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CC" w:rsidRPr="00537CCC" w:rsidRDefault="00537CCC" w:rsidP="00613766">
      <w:pPr>
        <w:rPr>
          <w:rFonts w:eastAsia="Times New Roman"/>
          <w:b/>
          <w:bCs/>
          <w:color w:val="000000"/>
          <w:sz w:val="28"/>
          <w:szCs w:val="28"/>
        </w:rPr>
      </w:pPr>
      <w:r w:rsidRPr="00537CCC">
        <w:rPr>
          <w:rFonts w:eastAsia="Times New Roman"/>
          <w:b/>
          <w:bCs/>
          <w:color w:val="000000"/>
          <w:sz w:val="28"/>
          <w:szCs w:val="28"/>
        </w:rPr>
        <w:t>Dragnet / Separation /</w:t>
      </w:r>
      <w:r w:rsidRPr="00537CCC">
        <w:rPr>
          <w:rFonts w:eastAsia="Times New Roman"/>
          <w:b/>
          <w:color w:val="000000"/>
          <w:sz w:val="28"/>
          <w:szCs w:val="28"/>
        </w:rPr>
        <w:t xml:space="preserve"> Furnace of Fire / Kingdom</w:t>
      </w:r>
    </w:p>
    <w:p w:rsidR="00613766" w:rsidRPr="00537CCC" w:rsidRDefault="00537CCC" w:rsidP="00613766">
      <w:pPr>
        <w:rPr>
          <w:rFonts w:eastAsia="Times New Roman"/>
          <w:b/>
          <w:color w:val="000000"/>
        </w:rPr>
      </w:pPr>
      <w:r w:rsidRPr="00537CCC">
        <w:rPr>
          <w:rFonts w:eastAsia="Times New Roman"/>
          <w:b/>
          <w:bCs/>
          <w:color w:val="000000"/>
        </w:rPr>
        <w:t xml:space="preserve">From </w:t>
      </w:r>
      <w:r w:rsidR="00613766" w:rsidRPr="00537CCC">
        <w:rPr>
          <w:rFonts w:eastAsia="Times New Roman"/>
          <w:b/>
          <w:bCs/>
          <w:color w:val="000000"/>
        </w:rPr>
        <w:t>Mysteries of the Kingdom</w:t>
      </w:r>
      <w:r w:rsidRPr="00537CCC">
        <w:rPr>
          <w:rFonts w:eastAsia="Times New Roman"/>
          <w:b/>
          <w:bCs/>
          <w:color w:val="000000"/>
        </w:rPr>
        <w:t xml:space="preserve">, </w:t>
      </w:r>
      <w:r w:rsidRPr="00537CCC">
        <w:rPr>
          <w:rFonts w:eastAsia="Times New Roman"/>
          <w:b/>
          <w:color w:val="000000"/>
        </w:rPr>
        <w:t>Chapter 12</w:t>
      </w:r>
    </w:p>
    <w:p w:rsidR="00613766" w:rsidRDefault="00537CCC" w:rsidP="00613766">
      <w:pPr>
        <w:rPr>
          <w:rFonts w:eastAsia="Times New Roman"/>
          <w:b/>
          <w:color w:val="000000"/>
        </w:rPr>
      </w:pPr>
      <w:r>
        <w:rPr>
          <w:rFonts w:eastAsia="Times New Roman"/>
          <w:b/>
          <w:bCs/>
          <w:color w:val="000000"/>
        </w:rPr>
        <w:t>B</w:t>
      </w:r>
      <w:r w:rsidRPr="00537CCC">
        <w:rPr>
          <w:rFonts w:eastAsia="Times New Roman"/>
          <w:b/>
          <w:bCs/>
          <w:color w:val="000000"/>
        </w:rPr>
        <w:t xml:space="preserve">y </w:t>
      </w:r>
      <w:r w:rsidRPr="00537CCC">
        <w:rPr>
          <w:rFonts w:eastAsia="Times New Roman"/>
          <w:b/>
          <w:color w:val="000000"/>
        </w:rPr>
        <w:t>Arlen L. Chitwood</w:t>
      </w:r>
      <w:r>
        <w:rPr>
          <w:rFonts w:eastAsia="Times New Roman"/>
          <w:b/>
          <w:color w:val="000000"/>
        </w:rPr>
        <w:t xml:space="preserve"> </w:t>
      </w:r>
    </w:p>
    <w:p w:rsidR="00537CCC" w:rsidRPr="00613766" w:rsidRDefault="00537CCC" w:rsidP="00613766">
      <w:pPr>
        <w:rPr>
          <w:rFonts w:eastAsia="Times New Roman"/>
          <w:color w:val="000000"/>
        </w:rPr>
      </w:pPr>
    </w:p>
    <w:p w:rsidR="00613766" w:rsidRDefault="00613766" w:rsidP="00613766">
      <w:pPr>
        <w:rPr>
          <w:rFonts w:eastAsia="Times New Roman"/>
          <w:b/>
          <w:bCs/>
          <w:color w:val="000000"/>
        </w:rPr>
      </w:pPr>
      <w:r w:rsidRPr="00613766">
        <w:rPr>
          <w:rFonts w:eastAsia="Times New Roman"/>
          <w:b/>
          <w:bCs/>
          <w:color w:val="000000"/>
        </w:rPr>
        <w:t>Parable of the Dragnet</w:t>
      </w:r>
    </w:p>
    <w:p w:rsidR="00613766" w:rsidRPr="00613766" w:rsidRDefault="00613766" w:rsidP="00613766">
      <w:pPr>
        <w:rPr>
          <w:rFonts w:eastAsia="Times New Roman"/>
          <w:color w:val="000000"/>
        </w:rPr>
      </w:pPr>
    </w:p>
    <w:p w:rsidR="00613766" w:rsidRPr="00613766" w:rsidRDefault="00613766" w:rsidP="00613766">
      <w:pPr>
        <w:ind w:left="720"/>
        <w:rPr>
          <w:rFonts w:eastAsia="Times New Roman"/>
          <w:color w:val="000000"/>
        </w:rPr>
      </w:pPr>
      <w:r w:rsidRPr="00613766">
        <w:rPr>
          <w:rFonts w:eastAsia="Times New Roman"/>
          <w:i/>
          <w:iCs/>
          <w:color w:val="000000"/>
        </w:rPr>
        <w:t>Again, the kingdom of heaven is like a dragnet that was cast into the sea and gathered some of every kind</w:t>
      </w:r>
      <w:r w:rsidRPr="00613766">
        <w:rPr>
          <w:rFonts w:eastAsia="Times New Roman"/>
          <w:color w:val="000000"/>
        </w:rPr>
        <w:t>,</w:t>
      </w:r>
    </w:p>
    <w:p w:rsidR="00613766" w:rsidRPr="00613766" w:rsidRDefault="00613766" w:rsidP="00613766">
      <w:pPr>
        <w:ind w:left="720"/>
        <w:rPr>
          <w:rFonts w:eastAsia="Times New Roman"/>
          <w:color w:val="000000"/>
        </w:rPr>
      </w:pPr>
      <w:r w:rsidRPr="00613766">
        <w:rPr>
          <w:rFonts w:eastAsia="Times New Roman"/>
          <w:i/>
          <w:iCs/>
          <w:color w:val="000000"/>
        </w:rPr>
        <w:t>which</w:t>
      </w:r>
      <w:r w:rsidRPr="00613766">
        <w:rPr>
          <w:rFonts w:eastAsia="Times New Roman"/>
          <w:color w:val="000000"/>
        </w:rPr>
        <w:t>,</w:t>
      </w:r>
      <w:r w:rsidRPr="00613766">
        <w:rPr>
          <w:rFonts w:eastAsia="Times New Roman"/>
          <w:i/>
          <w:iCs/>
          <w:color w:val="000000"/>
        </w:rPr>
        <w:t xml:space="preserve"> when it was full</w:t>
      </w:r>
      <w:r w:rsidRPr="00613766">
        <w:rPr>
          <w:rFonts w:eastAsia="Times New Roman"/>
          <w:color w:val="000000"/>
        </w:rPr>
        <w:t>,</w:t>
      </w:r>
      <w:r w:rsidRPr="00613766">
        <w:rPr>
          <w:rFonts w:eastAsia="Times New Roman"/>
          <w:i/>
          <w:iCs/>
          <w:color w:val="000000"/>
        </w:rPr>
        <w:t xml:space="preserve"> they drew to shore</w:t>
      </w:r>
      <w:r w:rsidRPr="00613766">
        <w:rPr>
          <w:rFonts w:eastAsia="Times New Roman"/>
          <w:color w:val="000000"/>
        </w:rPr>
        <w:t>;</w:t>
      </w:r>
      <w:r w:rsidRPr="00613766">
        <w:rPr>
          <w:rFonts w:eastAsia="Times New Roman"/>
          <w:i/>
          <w:iCs/>
          <w:color w:val="000000"/>
        </w:rPr>
        <w:t xml:space="preserve"> and they sat down and gathered the good into vessels</w:t>
      </w:r>
      <w:r w:rsidRPr="00613766">
        <w:rPr>
          <w:rFonts w:eastAsia="Times New Roman"/>
          <w:color w:val="000000"/>
        </w:rPr>
        <w:t xml:space="preserve">, </w:t>
      </w:r>
      <w:r w:rsidRPr="00613766">
        <w:rPr>
          <w:rFonts w:eastAsia="Times New Roman"/>
          <w:i/>
          <w:iCs/>
          <w:color w:val="000000"/>
        </w:rPr>
        <w:t>but threw the bad away</w:t>
      </w:r>
      <w:r w:rsidRPr="00613766">
        <w:rPr>
          <w:rFonts w:eastAsia="Times New Roman"/>
          <w:color w:val="000000"/>
        </w:rPr>
        <w:t>.</w:t>
      </w:r>
    </w:p>
    <w:p w:rsidR="00613766" w:rsidRPr="00613766" w:rsidRDefault="00613766" w:rsidP="00613766">
      <w:pPr>
        <w:ind w:left="720"/>
        <w:rPr>
          <w:rFonts w:eastAsia="Times New Roman"/>
          <w:color w:val="000000"/>
        </w:rPr>
      </w:pPr>
      <w:r w:rsidRPr="00613766">
        <w:rPr>
          <w:rFonts w:eastAsia="Times New Roman"/>
          <w:i/>
          <w:iCs/>
          <w:color w:val="000000"/>
        </w:rPr>
        <w:t>So it will be at the end of the age</w:t>
      </w:r>
      <w:r w:rsidRPr="00613766">
        <w:rPr>
          <w:rFonts w:eastAsia="Times New Roman"/>
          <w:color w:val="000000"/>
        </w:rPr>
        <w:t>.</w:t>
      </w:r>
      <w:r w:rsidRPr="00613766">
        <w:rPr>
          <w:rFonts w:eastAsia="Times New Roman"/>
          <w:i/>
          <w:iCs/>
          <w:color w:val="000000"/>
        </w:rPr>
        <w:t xml:space="preserve"> The angels will come forth</w:t>
      </w:r>
      <w:r w:rsidRPr="00613766">
        <w:rPr>
          <w:rFonts w:eastAsia="Times New Roman"/>
          <w:color w:val="000000"/>
        </w:rPr>
        <w:t>,</w:t>
      </w:r>
      <w:r w:rsidRPr="00613766">
        <w:rPr>
          <w:rFonts w:eastAsia="Times New Roman"/>
          <w:i/>
          <w:iCs/>
          <w:color w:val="000000"/>
        </w:rPr>
        <w:t xml:space="preserve"> separate the wicked from among the just</w:t>
      </w:r>
      <w:r w:rsidRPr="00613766">
        <w:rPr>
          <w:rFonts w:eastAsia="Times New Roman"/>
          <w:color w:val="000000"/>
        </w:rPr>
        <w:t>,</w:t>
      </w:r>
    </w:p>
    <w:p w:rsidR="00613766" w:rsidRPr="00C50F12" w:rsidRDefault="00613766" w:rsidP="00613766">
      <w:pPr>
        <w:ind w:left="720"/>
        <w:rPr>
          <w:rFonts w:eastAsia="Times New Roman"/>
          <w:color w:val="000000"/>
        </w:rPr>
      </w:pPr>
      <w:r w:rsidRPr="00613766">
        <w:rPr>
          <w:rFonts w:eastAsia="Times New Roman"/>
          <w:i/>
          <w:iCs/>
          <w:color w:val="000000"/>
        </w:rPr>
        <w:t>and cast them into the furnace of fire</w:t>
      </w:r>
      <w:r w:rsidRPr="00613766">
        <w:rPr>
          <w:rFonts w:eastAsia="Times New Roman"/>
          <w:color w:val="000000"/>
        </w:rPr>
        <w:t>.</w:t>
      </w:r>
      <w:r w:rsidRPr="00613766">
        <w:rPr>
          <w:rFonts w:eastAsia="Times New Roman"/>
          <w:i/>
          <w:iCs/>
          <w:color w:val="000000"/>
        </w:rPr>
        <w:t xml:space="preserve"> There will be wailing and gnashing of teeth</w:t>
      </w:r>
      <w:r w:rsidRPr="00613766">
        <w:rPr>
          <w:rFonts w:eastAsia="Times New Roman"/>
          <w:color w:val="000000"/>
        </w:rPr>
        <w:t xml:space="preserve">. </w:t>
      </w:r>
      <w:r w:rsidRPr="00C50F12">
        <w:rPr>
          <w:rFonts w:eastAsia="Times New Roman"/>
          <w:color w:val="000000"/>
        </w:rPr>
        <w:t>(</w:t>
      </w:r>
      <w:r w:rsidRPr="00C50F12">
        <w:rPr>
          <w:rFonts w:eastAsia="Times New Roman"/>
          <w:bCs/>
          <w:color w:val="000000"/>
        </w:rPr>
        <w:t>Matthew 13:47-50</w:t>
      </w:r>
      <w:r w:rsidRPr="00C50F12">
        <w:rPr>
          <w:rFonts w:eastAsia="Times New Roman"/>
          <w:color w:val="000000"/>
        </w:rPr>
        <w:t>)</w:t>
      </w:r>
    </w:p>
    <w:p w:rsidR="00613766" w:rsidRPr="00613766" w:rsidRDefault="00613766"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The last of the seven parables </w:t>
      </w:r>
      <w:r w:rsidRPr="00C50F12">
        <w:rPr>
          <w:rFonts w:eastAsia="Times New Roman"/>
          <w:color w:val="000000"/>
        </w:rPr>
        <w:t xml:space="preserve">in </w:t>
      </w:r>
      <w:r w:rsidRPr="00C50F12">
        <w:rPr>
          <w:rFonts w:eastAsia="Times New Roman"/>
          <w:bCs/>
          <w:color w:val="000000"/>
        </w:rPr>
        <w:t>Matthew</w:t>
      </w:r>
      <w:r w:rsidRPr="00C50F12">
        <w:rPr>
          <w:rFonts w:eastAsia="Times New Roman"/>
          <w:color w:val="000000"/>
        </w:rPr>
        <w:t xml:space="preserve"> chapter</w:t>
      </w:r>
      <w:r w:rsidRPr="00C50F12">
        <w:rPr>
          <w:rFonts w:eastAsia="Times New Roman"/>
          <w:bCs/>
          <w:color w:val="000000"/>
        </w:rPr>
        <w:t xml:space="preserve"> thirteen</w:t>
      </w:r>
      <w:r w:rsidRPr="00C50F12">
        <w:rPr>
          <w:rFonts w:eastAsia="Times New Roman"/>
          <w:color w:val="000000"/>
        </w:rPr>
        <w:t>,</w:t>
      </w:r>
      <w:r w:rsidRPr="00613766">
        <w:rPr>
          <w:rFonts w:eastAsia="Times New Roman"/>
          <w:color w:val="000000"/>
        </w:rPr>
        <w:t xml:space="preserve"> the parable of the net, begins by briefly mentioning events occurring throughout the present dispensation (</w:t>
      </w:r>
      <w:r w:rsidR="00C50F12">
        <w:rPr>
          <w:rFonts w:eastAsia="Times New Roman"/>
          <w:color w:val="000000"/>
        </w:rPr>
        <w:t>Mat</w:t>
      </w:r>
      <w:r w:rsidRPr="00613766">
        <w:rPr>
          <w:rFonts w:eastAsia="Times New Roman"/>
          <w:color w:val="000000"/>
        </w:rPr>
        <w:t xml:space="preserve">. </w:t>
      </w:r>
      <w:r w:rsidR="00C50F12">
        <w:rPr>
          <w:rFonts w:eastAsia="Times New Roman"/>
          <w:color w:val="000000"/>
        </w:rPr>
        <w:t>13:</w:t>
      </w:r>
      <w:r w:rsidRPr="00C50F12">
        <w:rPr>
          <w:rFonts w:eastAsia="Times New Roman"/>
          <w:bCs/>
          <w:color w:val="000000"/>
        </w:rPr>
        <w:t>47</w:t>
      </w:r>
      <w:r w:rsidRPr="00613766">
        <w:rPr>
          <w:rFonts w:eastAsia="Times New Roman"/>
          <w:color w:val="000000"/>
        </w:rPr>
        <w:t>); then the parable in the three succeeding verses (</w:t>
      </w:r>
      <w:r w:rsidR="00C50F12">
        <w:rPr>
          <w:rFonts w:eastAsia="Times New Roman"/>
          <w:color w:val="000000"/>
        </w:rPr>
        <w:t>Mat</w:t>
      </w:r>
      <w:r w:rsidRPr="00613766">
        <w:rPr>
          <w:rFonts w:eastAsia="Times New Roman"/>
          <w:color w:val="000000"/>
        </w:rPr>
        <w:t xml:space="preserve">. </w:t>
      </w:r>
      <w:r w:rsidR="00C50F12">
        <w:rPr>
          <w:rFonts w:eastAsia="Times New Roman"/>
          <w:color w:val="000000"/>
        </w:rPr>
        <w:t>13:</w:t>
      </w:r>
      <w:r w:rsidRPr="00C50F12">
        <w:rPr>
          <w:rFonts w:eastAsia="Times New Roman"/>
          <w:bCs/>
          <w:color w:val="000000"/>
        </w:rPr>
        <w:t>48-50</w:t>
      </w:r>
      <w:r w:rsidRPr="00613766">
        <w:rPr>
          <w:rFonts w:eastAsia="Times New Roman"/>
          <w:color w:val="000000"/>
        </w:rPr>
        <w:t>) immediately moves to and centers on events occurring at the end of the age, after the dispensation has run its course (seen in the first four parables) and after the inheritance has been redeemed and the bride has become Christ’s wife (seen in the fifth and sixth parables).</w:t>
      </w:r>
    </w:p>
    <w:p w:rsidR="00613766" w:rsidRPr="00613766" w:rsidRDefault="00613766"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The “</w:t>
      </w:r>
      <w:r w:rsidRPr="00613766">
        <w:rPr>
          <w:rFonts w:eastAsia="Times New Roman"/>
          <w:i/>
          <w:iCs/>
          <w:color w:val="000000"/>
        </w:rPr>
        <w:t>dragnet that was cast into the sea</w:t>
      </w:r>
      <w:r w:rsidRPr="00613766">
        <w:rPr>
          <w:rFonts w:eastAsia="Times New Roman"/>
          <w:color w:val="000000"/>
        </w:rPr>
        <w:t>” (</w:t>
      </w:r>
      <w:r w:rsidR="00C50F12">
        <w:rPr>
          <w:rFonts w:eastAsia="Times New Roman"/>
          <w:color w:val="000000"/>
        </w:rPr>
        <w:t>Mat. 13:</w:t>
      </w:r>
      <w:r w:rsidRPr="00C50F12">
        <w:rPr>
          <w:rFonts w:eastAsia="Times New Roman"/>
          <w:bCs/>
          <w:color w:val="000000"/>
        </w:rPr>
        <w:t>47</w:t>
      </w:r>
      <w:r w:rsidRPr="00613766">
        <w:rPr>
          <w:rFonts w:eastAsia="Times New Roman"/>
          <w:color w:val="000000"/>
        </w:rPr>
        <w:t xml:space="preserve">) is a reference </w:t>
      </w:r>
      <w:r w:rsidRPr="00613766">
        <w:rPr>
          <w:rFonts w:eastAsia="Times New Roman"/>
          <w:i/>
          <w:iCs/>
          <w:color w:val="000000"/>
        </w:rPr>
        <w:t>to God</w:t>
      </w:r>
      <w:r w:rsidRPr="00613766">
        <w:rPr>
          <w:rFonts w:eastAsia="Times New Roman"/>
          <w:color w:val="000000"/>
        </w:rPr>
        <w:t>’</w:t>
      </w:r>
      <w:r w:rsidRPr="00613766">
        <w:rPr>
          <w:rFonts w:eastAsia="Times New Roman"/>
          <w:i/>
          <w:iCs/>
          <w:color w:val="000000"/>
        </w:rPr>
        <w:t>s work among the Gentiles throughout the present dispensation</w:t>
      </w:r>
      <w:r w:rsidRPr="00613766">
        <w:rPr>
          <w:rFonts w:eastAsia="Times New Roman"/>
          <w:color w:val="000000"/>
        </w:rPr>
        <w:t>. The “</w:t>
      </w:r>
      <w:r w:rsidRPr="00613766">
        <w:rPr>
          <w:rFonts w:eastAsia="Times New Roman"/>
          <w:i/>
          <w:iCs/>
          <w:color w:val="000000"/>
        </w:rPr>
        <w:t>sea</w:t>
      </w:r>
      <w:r w:rsidRPr="00613766">
        <w:rPr>
          <w:rFonts w:eastAsia="Times New Roman"/>
          <w:color w:val="000000"/>
        </w:rPr>
        <w:t xml:space="preserve">” refers to </w:t>
      </w:r>
      <w:r w:rsidRPr="00613766">
        <w:rPr>
          <w:rFonts w:eastAsia="Times New Roman"/>
          <w:i/>
          <w:iCs/>
          <w:color w:val="000000"/>
        </w:rPr>
        <w:t>the Gentiles</w:t>
      </w:r>
      <w:r w:rsidRPr="00613766">
        <w:rPr>
          <w:rFonts w:eastAsia="Times New Roman"/>
          <w:color w:val="000000"/>
        </w:rPr>
        <w:t>, and the “</w:t>
      </w:r>
      <w:r w:rsidRPr="00613766">
        <w:rPr>
          <w:rFonts w:eastAsia="Times New Roman"/>
          <w:i/>
          <w:iCs/>
          <w:color w:val="000000"/>
        </w:rPr>
        <w:t>dragnet</w:t>
      </w:r>
      <w:r w:rsidRPr="00613766">
        <w:rPr>
          <w:rFonts w:eastAsia="Times New Roman"/>
          <w:color w:val="000000"/>
        </w:rPr>
        <w:t xml:space="preserve">” cast into the sea, drawing from the sea (cast out among the Gentiles, drawing from the Gentiles) refers </w:t>
      </w:r>
      <w:r w:rsidRPr="00613766">
        <w:rPr>
          <w:rFonts w:eastAsia="Times New Roman"/>
          <w:i/>
          <w:iCs/>
          <w:color w:val="000000"/>
        </w:rPr>
        <w:t xml:space="preserve">to God working among and removing from the Gentiles </w:t>
      </w:r>
      <w:r w:rsidRPr="00613766">
        <w:rPr>
          <w:rFonts w:eastAsia="Times New Roman"/>
          <w:color w:val="000000"/>
        </w:rPr>
        <w:t>“</w:t>
      </w:r>
      <w:r w:rsidRPr="00613766">
        <w:rPr>
          <w:rFonts w:eastAsia="Times New Roman"/>
          <w:i/>
          <w:iCs/>
          <w:color w:val="000000"/>
        </w:rPr>
        <w:t>a people for His name</w:t>
      </w:r>
      <w:r w:rsidRPr="00613766">
        <w:rPr>
          <w:rFonts w:eastAsia="Times New Roman"/>
          <w:color w:val="000000"/>
        </w:rPr>
        <w:t>” (</w:t>
      </w:r>
      <w:r w:rsidRPr="00C50F12">
        <w:rPr>
          <w:rFonts w:eastAsia="Times New Roman"/>
          <w:bCs/>
          <w:color w:val="000000"/>
        </w:rPr>
        <w:t>Acts 15:14</w:t>
      </w:r>
      <w:r w:rsidRPr="00613766">
        <w:rPr>
          <w:rFonts w:eastAsia="Times New Roman"/>
          <w:color w:val="000000"/>
        </w:rPr>
        <w:t>).</w:t>
      </w:r>
    </w:p>
    <w:p w:rsidR="00613766" w:rsidRPr="00613766" w:rsidRDefault="00613766"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After Israel had rejected the proffered kingdom of the heavens, another nation, separate from Israel, was called into existence to be the recipient of that which Israel had rejected </w:t>
      </w:r>
      <w:r w:rsidRPr="00C50F12">
        <w:rPr>
          <w:rFonts w:eastAsia="Times New Roman"/>
          <w:color w:val="000000"/>
        </w:rPr>
        <w:t>(</w:t>
      </w:r>
      <w:r w:rsidRPr="00C50F12">
        <w:rPr>
          <w:rFonts w:eastAsia="Times New Roman"/>
          <w:bCs/>
          <w:color w:val="000000"/>
        </w:rPr>
        <w:t>Matthew 21:33-43</w:t>
      </w:r>
      <w:r w:rsidRPr="00C50F12">
        <w:rPr>
          <w:rFonts w:eastAsia="Times New Roman"/>
          <w:color w:val="000000"/>
        </w:rPr>
        <w:t xml:space="preserve">; </w:t>
      </w:r>
      <w:r w:rsidRPr="00C50F12">
        <w:rPr>
          <w:rFonts w:eastAsia="Times New Roman"/>
          <w:bCs/>
          <w:color w:val="000000"/>
        </w:rPr>
        <w:t>1 Peter 2:9-11</w:t>
      </w:r>
      <w:r w:rsidRPr="00613766">
        <w:rPr>
          <w:rFonts w:eastAsia="Times New Roman"/>
          <w:color w:val="000000"/>
        </w:rPr>
        <w:t xml:space="preserve">). A nation, which was neither Jewish nor Gentile, was called into existence to be accorded the opportunity to bring forth fruit where Israel had failed. And this new nation, comprising </w:t>
      </w:r>
      <w:r w:rsidRPr="00613766">
        <w:rPr>
          <w:rFonts w:eastAsia="Times New Roman"/>
          <w:i/>
          <w:iCs/>
          <w:color w:val="000000"/>
        </w:rPr>
        <w:t>a new creation</w:t>
      </w:r>
      <w:r w:rsidRPr="00613766">
        <w:rPr>
          <w:rFonts w:eastAsia="Times New Roman"/>
          <w:color w:val="000000"/>
        </w:rPr>
        <w:t xml:space="preserve"> “</w:t>
      </w:r>
      <w:r w:rsidRPr="00613766">
        <w:rPr>
          <w:rFonts w:eastAsia="Times New Roman"/>
          <w:i/>
          <w:iCs/>
          <w:color w:val="000000"/>
        </w:rPr>
        <w:t>in Christ</w:t>
      </w:r>
      <w:r w:rsidRPr="00613766">
        <w:rPr>
          <w:rFonts w:eastAsia="Times New Roman"/>
          <w:color w:val="000000"/>
        </w:rPr>
        <w:t>” (</w:t>
      </w:r>
      <w:r w:rsidRPr="00C50F12">
        <w:rPr>
          <w:rFonts w:eastAsia="Times New Roman"/>
          <w:bCs/>
          <w:color w:val="000000"/>
        </w:rPr>
        <w:t>2 Corinthians 5:17</w:t>
      </w:r>
      <w:r w:rsidRPr="00613766">
        <w:rPr>
          <w:rFonts w:eastAsia="Times New Roman"/>
          <w:color w:val="000000"/>
        </w:rPr>
        <w:t>), was to be taken from both of the prior two creations — from both the Jews and the Gentiles — though mainly from the Gentiles.</w:t>
      </w:r>
    </w:p>
    <w:p w:rsidR="00613766" w:rsidRPr="00613766" w:rsidRDefault="00613766"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God set aside an entire dispensation, lasting two days, 2,000 years, during which time He would remove </w:t>
      </w:r>
      <w:r w:rsidRPr="00613766">
        <w:rPr>
          <w:rFonts w:eastAsia="Times New Roman"/>
          <w:i/>
          <w:iCs/>
          <w:color w:val="000000"/>
        </w:rPr>
        <w:t>from the Gentiles</w:t>
      </w:r>
      <w:r w:rsidRPr="00613766">
        <w:rPr>
          <w:rFonts w:eastAsia="Times New Roman"/>
          <w:color w:val="000000"/>
        </w:rPr>
        <w:t xml:space="preserve"> “</w:t>
      </w:r>
      <w:r w:rsidRPr="00613766">
        <w:rPr>
          <w:rFonts w:eastAsia="Times New Roman"/>
          <w:i/>
          <w:iCs/>
          <w:color w:val="000000"/>
        </w:rPr>
        <w:t>a people for His name</w:t>
      </w:r>
      <w:r w:rsidRPr="00613766">
        <w:rPr>
          <w:rFonts w:eastAsia="Times New Roman"/>
          <w:color w:val="000000"/>
        </w:rPr>
        <w:t>,” though “</w:t>
      </w:r>
      <w:r w:rsidRPr="00613766">
        <w:rPr>
          <w:rFonts w:eastAsia="Times New Roman"/>
          <w:i/>
          <w:iCs/>
          <w:color w:val="000000"/>
        </w:rPr>
        <w:t>a remnant according to the election of grace</w:t>
      </w:r>
      <w:r w:rsidRPr="00613766">
        <w:rPr>
          <w:rFonts w:eastAsia="Times New Roman"/>
          <w:color w:val="000000"/>
        </w:rPr>
        <w:t xml:space="preserve"> [believing Jews]” was to be included as well (</w:t>
      </w:r>
      <w:r w:rsidRPr="00C50F12">
        <w:rPr>
          <w:rFonts w:eastAsia="Times New Roman"/>
          <w:bCs/>
          <w:color w:val="000000"/>
        </w:rPr>
        <w:t>Romans 11:5</w:t>
      </w:r>
      <w:r w:rsidRPr="00613766">
        <w:rPr>
          <w:rFonts w:eastAsia="Times New Roman"/>
          <w:color w:val="000000"/>
        </w:rPr>
        <w:t xml:space="preserve">). And, according to the parable of the dragnet, the removal of these people had to do with </w:t>
      </w:r>
      <w:r w:rsidRPr="00613766">
        <w:rPr>
          <w:rFonts w:eastAsia="Times New Roman"/>
          <w:i/>
          <w:iCs/>
          <w:color w:val="000000"/>
        </w:rPr>
        <w:t>the kingdom of the heavens</w:t>
      </w:r>
      <w:r w:rsidRPr="00613766">
        <w:rPr>
          <w:rFonts w:eastAsia="Times New Roman"/>
          <w:color w:val="000000"/>
        </w:rPr>
        <w:t>.</w:t>
      </w:r>
    </w:p>
    <w:p w:rsidR="00613766" w:rsidRPr="00613766" w:rsidRDefault="00613766" w:rsidP="00613766">
      <w:pPr>
        <w:rPr>
          <w:rFonts w:eastAsia="Times New Roman"/>
          <w:color w:val="000000"/>
        </w:rPr>
      </w:pPr>
    </w:p>
    <w:p w:rsidR="00613766" w:rsidRDefault="00613766" w:rsidP="00613766">
      <w:pPr>
        <w:rPr>
          <w:rFonts w:eastAsia="Times New Roman"/>
          <w:i/>
          <w:iCs/>
          <w:color w:val="000000"/>
        </w:rPr>
      </w:pPr>
      <w:r w:rsidRPr="00613766">
        <w:rPr>
          <w:rFonts w:eastAsia="Times New Roman"/>
          <w:color w:val="000000"/>
        </w:rPr>
        <w:t xml:space="preserve">This removal is likened to a dragnet which was cast out among the Gentile nations, and those removed from the Gentiles via the dragnet (becoming part of </w:t>
      </w:r>
      <w:r w:rsidRPr="00613766">
        <w:rPr>
          <w:rFonts w:eastAsia="Times New Roman"/>
          <w:i/>
          <w:iCs/>
          <w:color w:val="000000"/>
        </w:rPr>
        <w:t>the new creation</w:t>
      </w:r>
      <w:r w:rsidRPr="00613766">
        <w:rPr>
          <w:rFonts w:eastAsia="Times New Roman"/>
          <w:color w:val="000000"/>
        </w:rPr>
        <w:t xml:space="preserve"> “</w:t>
      </w:r>
      <w:r w:rsidRPr="00613766">
        <w:rPr>
          <w:rFonts w:eastAsia="Times New Roman"/>
          <w:i/>
          <w:iCs/>
          <w:color w:val="000000"/>
        </w:rPr>
        <w:t>in Christ</w:t>
      </w:r>
      <w:r w:rsidRPr="00613766">
        <w:rPr>
          <w:rFonts w:eastAsia="Times New Roman"/>
          <w:color w:val="000000"/>
        </w:rPr>
        <w:t xml:space="preserve">”) are seen being removed </w:t>
      </w:r>
      <w:r w:rsidRPr="00613766">
        <w:rPr>
          <w:rFonts w:eastAsia="Times New Roman"/>
          <w:i/>
          <w:iCs/>
          <w:color w:val="000000"/>
        </w:rPr>
        <w:t>for a purpose</w:t>
      </w:r>
      <w:r w:rsidRPr="00613766">
        <w:rPr>
          <w:rFonts w:eastAsia="Times New Roman"/>
          <w:color w:val="000000"/>
        </w:rPr>
        <w:t>.</w:t>
      </w:r>
      <w:r w:rsidRPr="00613766">
        <w:rPr>
          <w:rFonts w:eastAsia="Times New Roman"/>
          <w:i/>
          <w:iCs/>
          <w:color w:val="000000"/>
        </w:rPr>
        <w:t xml:space="preserve"> </w:t>
      </w:r>
      <w:r w:rsidRPr="00613766">
        <w:rPr>
          <w:rFonts w:eastAsia="Times New Roman"/>
          <w:color w:val="000000"/>
        </w:rPr>
        <w:t>Their removal has to do with</w:t>
      </w:r>
      <w:r w:rsidRPr="00613766">
        <w:rPr>
          <w:rFonts w:eastAsia="Times New Roman"/>
          <w:i/>
          <w:iCs/>
          <w:color w:val="000000"/>
        </w:rPr>
        <w:t xml:space="preserve"> the kingdom of the heavens</w:t>
      </w:r>
      <w:r w:rsidRPr="00613766">
        <w:rPr>
          <w:rFonts w:eastAsia="Times New Roman"/>
          <w:color w:val="000000"/>
        </w:rPr>
        <w:t>.</w:t>
      </w:r>
      <w:r w:rsidRPr="00613766">
        <w:rPr>
          <w:rFonts w:eastAsia="Times New Roman"/>
          <w:i/>
          <w:iCs/>
          <w:color w:val="000000"/>
        </w:rPr>
        <w:t xml:space="preserve"> </w:t>
      </w:r>
      <w:r w:rsidRPr="00613766">
        <w:rPr>
          <w:rFonts w:eastAsia="Times New Roman"/>
          <w:color w:val="000000"/>
        </w:rPr>
        <w:t xml:space="preserve">Their removal is with a view </w:t>
      </w:r>
      <w:r w:rsidRPr="00613766">
        <w:rPr>
          <w:rFonts w:eastAsia="Times New Roman"/>
          <w:i/>
          <w:iCs/>
          <w:color w:val="000000"/>
        </w:rPr>
        <w:t>to their occupying positions in the proffered kingdom</w:t>
      </w:r>
      <w:r w:rsidRPr="00613766">
        <w:rPr>
          <w:rFonts w:eastAsia="Times New Roman"/>
          <w:color w:val="000000"/>
        </w:rPr>
        <w:t xml:space="preserve">, </w:t>
      </w:r>
      <w:r w:rsidRPr="00613766">
        <w:rPr>
          <w:rFonts w:eastAsia="Times New Roman"/>
          <w:i/>
          <w:iCs/>
          <w:color w:val="000000"/>
        </w:rPr>
        <w:t>the kingdom previously rejected by and taken from Israel.</w:t>
      </w:r>
    </w:p>
    <w:p w:rsidR="00613766" w:rsidRPr="00613766" w:rsidRDefault="00613766"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Thus, the removal from the sea itself is not the central subject of the parable. Rather, this information was given in order to introduce the central subject — </w:t>
      </w:r>
      <w:r w:rsidRPr="00613766">
        <w:rPr>
          <w:rFonts w:eastAsia="Times New Roman"/>
          <w:i/>
          <w:iCs/>
          <w:color w:val="000000"/>
        </w:rPr>
        <w:t>the purpose for their removal from the sea</w:t>
      </w:r>
      <w:r w:rsidRPr="00613766">
        <w:rPr>
          <w:rFonts w:eastAsia="Times New Roman"/>
          <w:color w:val="000000"/>
        </w:rPr>
        <w:t>.</w:t>
      </w:r>
    </w:p>
    <w:p w:rsidR="00613766" w:rsidRPr="00613766" w:rsidRDefault="00613766"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All three of the parables that Christ gave after He had reentered the house draw from previous events — events occurring either </w:t>
      </w:r>
      <w:r w:rsidRPr="00613766">
        <w:rPr>
          <w:rFonts w:eastAsia="Times New Roman"/>
          <w:i/>
          <w:iCs/>
          <w:color w:val="000000"/>
        </w:rPr>
        <w:t>before or during</w:t>
      </w:r>
      <w:r w:rsidRPr="00613766">
        <w:rPr>
          <w:rFonts w:eastAsia="Times New Roman"/>
          <w:color w:val="000000"/>
        </w:rPr>
        <w:t xml:space="preserve"> the present dispensation — but these parables </w:t>
      </w:r>
      <w:r w:rsidRPr="00613766">
        <w:rPr>
          <w:rFonts w:eastAsia="Times New Roman"/>
          <w:color w:val="000000"/>
        </w:rPr>
        <w:lastRenderedPageBreak/>
        <w:t xml:space="preserve">center on events occurring </w:t>
      </w:r>
      <w:r w:rsidRPr="00613766">
        <w:rPr>
          <w:rFonts w:eastAsia="Times New Roman"/>
          <w:i/>
          <w:iCs/>
          <w:color w:val="000000"/>
        </w:rPr>
        <w:t>after</w:t>
      </w:r>
      <w:r w:rsidRPr="00613766">
        <w:rPr>
          <w:rFonts w:eastAsia="Times New Roman"/>
          <w:color w:val="000000"/>
        </w:rPr>
        <w:t xml:space="preserve"> the dispensation has run its course. These parables have to do centrally with events occurring at the very end of the age, during and immediately following the time when God completes His dealings with Israel.</w:t>
      </w:r>
    </w:p>
    <w:p w:rsidR="00613766" w:rsidRPr="00613766" w:rsidRDefault="00613766" w:rsidP="00613766">
      <w:pPr>
        <w:rPr>
          <w:rFonts w:eastAsia="Times New Roman"/>
          <w:color w:val="000000"/>
        </w:rPr>
      </w:pPr>
    </w:p>
    <w:p w:rsidR="00613766" w:rsidRPr="00C50F12" w:rsidRDefault="00613766" w:rsidP="00613766">
      <w:pPr>
        <w:rPr>
          <w:rFonts w:eastAsia="Times New Roman"/>
          <w:color w:val="000000"/>
        </w:rPr>
      </w:pPr>
      <w:r w:rsidRPr="00613766">
        <w:rPr>
          <w:rFonts w:eastAsia="Times New Roman"/>
          <w:color w:val="000000"/>
        </w:rPr>
        <w:t>Events in these parables occur during the Tribulation and during the time immediately following Christ’s return. In this respect, they occur during the last seven years of Man’s Day and at the very first of the Lord’s Day, which immediately follows (during Daniel’s unfulfilled Seventieth Week [</w:t>
      </w:r>
      <w:r w:rsidR="00C50F12">
        <w:rPr>
          <w:rFonts w:eastAsia="Times New Roman"/>
          <w:color w:val="000000"/>
        </w:rPr>
        <w:t xml:space="preserve">Dan. </w:t>
      </w:r>
      <w:r w:rsidRPr="00C50F12">
        <w:rPr>
          <w:rFonts w:eastAsia="Times New Roman"/>
          <w:bCs/>
          <w:color w:val="000000"/>
        </w:rPr>
        <w:t>9:24-27</w:t>
      </w:r>
      <w:r w:rsidRPr="00C50F12">
        <w:rPr>
          <w:rFonts w:eastAsia="Times New Roman"/>
          <w:color w:val="000000"/>
        </w:rPr>
        <w:t>] and during the seventy-five days immediately following, seen at the end of Daniel’s prophecy [</w:t>
      </w:r>
      <w:r w:rsidR="00C50F12" w:rsidRPr="00C50F12">
        <w:rPr>
          <w:rFonts w:eastAsia="Times New Roman"/>
          <w:color w:val="000000"/>
        </w:rPr>
        <w:t xml:space="preserve">Dan. </w:t>
      </w:r>
      <w:r w:rsidRPr="00C50F12">
        <w:rPr>
          <w:rFonts w:eastAsia="Times New Roman"/>
          <w:bCs/>
          <w:color w:val="000000"/>
        </w:rPr>
        <w:t>12:11-13</w:t>
      </w:r>
      <w:r w:rsidRPr="00C50F12">
        <w:rPr>
          <w:rFonts w:eastAsia="Times New Roman"/>
          <w:color w:val="000000"/>
        </w:rPr>
        <w:t>]).</w:t>
      </w:r>
    </w:p>
    <w:p w:rsidR="00613766" w:rsidRPr="00613766" w:rsidRDefault="00613766"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Events in the last of the three parables given back inside the house (parable of the dragnet) chronologically follow events in the preceding two parables (parables of the treasure and pearl). As previously stated, events in all three of these closing parables are seen in a chronology of this nature. Each of these parables begins by referring to events in past time. But the central subject of each parable is not about these past events. Rather, the central subject of each parable rests on these past events and has to do with </w:t>
      </w:r>
      <w:r w:rsidRPr="00613766">
        <w:rPr>
          <w:rFonts w:eastAsia="Times New Roman"/>
          <w:i/>
          <w:iCs/>
          <w:color w:val="000000"/>
        </w:rPr>
        <w:t>future events</w:t>
      </w:r>
      <w:r w:rsidRPr="00613766">
        <w:rPr>
          <w:rFonts w:eastAsia="Times New Roman"/>
          <w:color w:val="000000"/>
        </w:rPr>
        <w:t>, events occurring after the dispensation has run its course.</w:t>
      </w:r>
    </w:p>
    <w:p w:rsidR="00613766" w:rsidRPr="00613766" w:rsidRDefault="00613766"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All three of these parables have to do with </w:t>
      </w:r>
      <w:r w:rsidRPr="00613766">
        <w:rPr>
          <w:rFonts w:eastAsia="Times New Roman"/>
          <w:i/>
          <w:iCs/>
          <w:color w:val="000000"/>
        </w:rPr>
        <w:t>the kingdom of the heavens</w:t>
      </w:r>
      <w:r w:rsidRPr="00613766">
        <w:rPr>
          <w:rFonts w:eastAsia="Times New Roman"/>
          <w:color w:val="000000"/>
        </w:rPr>
        <w:t xml:space="preserve">, and all three have to do with events that move toward the same revealed goal — </w:t>
      </w:r>
      <w:r w:rsidRPr="00613766">
        <w:rPr>
          <w:rFonts w:eastAsia="Times New Roman"/>
          <w:i/>
          <w:iCs/>
          <w:color w:val="000000"/>
        </w:rPr>
        <w:t>the end of the age and the beginning of the next age</w:t>
      </w:r>
      <w:r w:rsidRPr="00613766">
        <w:rPr>
          <w:rFonts w:eastAsia="Times New Roman"/>
          <w:color w:val="000000"/>
        </w:rPr>
        <w:t>,</w:t>
      </w:r>
      <w:r w:rsidRPr="00613766">
        <w:rPr>
          <w:rFonts w:eastAsia="Times New Roman"/>
          <w:i/>
          <w:iCs/>
          <w:color w:val="000000"/>
        </w:rPr>
        <w:t xml:space="preserve"> the end of Man</w:t>
      </w:r>
      <w:r w:rsidRPr="00613766">
        <w:rPr>
          <w:rFonts w:eastAsia="Times New Roman"/>
          <w:color w:val="000000"/>
        </w:rPr>
        <w:t>’</w:t>
      </w:r>
      <w:r w:rsidRPr="00613766">
        <w:rPr>
          <w:rFonts w:eastAsia="Times New Roman"/>
          <w:i/>
          <w:iCs/>
          <w:color w:val="000000"/>
        </w:rPr>
        <w:t>s Day and the beginning of the Lord</w:t>
      </w:r>
      <w:r w:rsidRPr="00613766">
        <w:rPr>
          <w:rFonts w:eastAsia="Times New Roman"/>
          <w:color w:val="000000"/>
        </w:rPr>
        <w:t>’</w:t>
      </w:r>
      <w:r w:rsidRPr="00613766">
        <w:rPr>
          <w:rFonts w:eastAsia="Times New Roman"/>
          <w:i/>
          <w:iCs/>
          <w:color w:val="000000"/>
        </w:rPr>
        <w:t>s Day</w:t>
      </w:r>
      <w:r w:rsidRPr="00613766">
        <w:rPr>
          <w:rFonts w:eastAsia="Times New Roman"/>
          <w:color w:val="000000"/>
        </w:rPr>
        <w:t>.</w:t>
      </w:r>
    </w:p>
    <w:p w:rsidR="00613766" w:rsidRPr="00613766" w:rsidRDefault="00613766" w:rsidP="00613766">
      <w:pPr>
        <w:rPr>
          <w:rFonts w:eastAsia="Times New Roman"/>
          <w:color w:val="000000"/>
        </w:rPr>
      </w:pPr>
    </w:p>
    <w:p w:rsidR="00613766" w:rsidRPr="00613766" w:rsidRDefault="00613766" w:rsidP="00613766">
      <w:pPr>
        <w:rPr>
          <w:rFonts w:eastAsia="Times New Roman"/>
          <w:b/>
          <w:color w:val="000000"/>
        </w:rPr>
      </w:pPr>
      <w:r w:rsidRPr="00613766">
        <w:rPr>
          <w:rFonts w:eastAsia="Times New Roman"/>
          <w:b/>
          <w:color w:val="000000"/>
        </w:rPr>
        <w:t>The Separation</w:t>
      </w:r>
    </w:p>
    <w:p w:rsidR="00613766" w:rsidRPr="00613766" w:rsidRDefault="00613766"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Those removed from the sea during the present dispensation (</w:t>
      </w:r>
      <w:r w:rsidR="00C50F12">
        <w:rPr>
          <w:rFonts w:eastAsia="Times New Roman"/>
          <w:color w:val="000000"/>
        </w:rPr>
        <w:t>Mat</w:t>
      </w:r>
      <w:r w:rsidRPr="00613766">
        <w:rPr>
          <w:rFonts w:eastAsia="Times New Roman"/>
          <w:color w:val="000000"/>
        </w:rPr>
        <w:t xml:space="preserve">. </w:t>
      </w:r>
      <w:r w:rsidR="00C50F12">
        <w:rPr>
          <w:rFonts w:eastAsia="Times New Roman"/>
          <w:color w:val="000000"/>
        </w:rPr>
        <w:t>13:</w:t>
      </w:r>
      <w:r w:rsidRPr="00C50F12">
        <w:rPr>
          <w:rFonts w:eastAsia="Times New Roman"/>
          <w:bCs/>
          <w:color w:val="000000"/>
        </w:rPr>
        <w:t>47</w:t>
      </w:r>
      <w:r w:rsidRPr="00613766">
        <w:rPr>
          <w:rFonts w:eastAsia="Times New Roman"/>
          <w:color w:val="000000"/>
        </w:rPr>
        <w:t>) are seen being dealt with at the end of the age after a revealed fashion. They are seen being separated into two main categories and then dealt with according to the category in which they had previously been placed (</w:t>
      </w:r>
      <w:r w:rsidR="00C50F12">
        <w:rPr>
          <w:rFonts w:eastAsia="Times New Roman"/>
          <w:color w:val="000000"/>
        </w:rPr>
        <w:t>Mat</w:t>
      </w:r>
      <w:r w:rsidRPr="00613766">
        <w:rPr>
          <w:rFonts w:eastAsia="Times New Roman"/>
          <w:color w:val="000000"/>
        </w:rPr>
        <w:t xml:space="preserve">. </w:t>
      </w:r>
      <w:r w:rsidR="00C50F12">
        <w:rPr>
          <w:rFonts w:eastAsia="Times New Roman"/>
          <w:color w:val="000000"/>
        </w:rPr>
        <w:t>13:</w:t>
      </w:r>
      <w:r w:rsidRPr="00C50F12">
        <w:rPr>
          <w:rFonts w:eastAsia="Times New Roman"/>
          <w:bCs/>
          <w:color w:val="000000"/>
        </w:rPr>
        <w:t>48ff</w:t>
      </w:r>
      <w:r w:rsidRPr="00613766">
        <w:rPr>
          <w:rFonts w:eastAsia="Times New Roman"/>
          <w:color w:val="000000"/>
        </w:rPr>
        <w:t>).</w:t>
      </w:r>
    </w:p>
    <w:p w:rsidR="00613766" w:rsidRPr="00613766" w:rsidRDefault="00613766"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Once those removed from the sea via the dragnet have been brought to “</w:t>
      </w:r>
      <w:r w:rsidRPr="00613766">
        <w:rPr>
          <w:rFonts w:eastAsia="Times New Roman"/>
          <w:i/>
          <w:iCs/>
          <w:color w:val="000000"/>
        </w:rPr>
        <w:t>shore</w:t>
      </w:r>
      <w:r w:rsidRPr="00613766">
        <w:rPr>
          <w:rFonts w:eastAsia="Times New Roman"/>
          <w:color w:val="000000"/>
        </w:rPr>
        <w:t>,” the picture in the parable relates a separation of “</w:t>
      </w:r>
      <w:r w:rsidRPr="00613766">
        <w:rPr>
          <w:rFonts w:eastAsia="Times New Roman"/>
          <w:i/>
          <w:iCs/>
          <w:color w:val="000000"/>
        </w:rPr>
        <w:t>the good</w:t>
      </w:r>
      <w:r w:rsidRPr="00613766">
        <w:rPr>
          <w:rFonts w:eastAsia="Times New Roman"/>
          <w:color w:val="000000"/>
        </w:rPr>
        <w:t>” from “</w:t>
      </w:r>
      <w:r w:rsidRPr="00613766">
        <w:rPr>
          <w:rFonts w:eastAsia="Times New Roman"/>
          <w:i/>
          <w:iCs/>
          <w:color w:val="000000"/>
        </w:rPr>
        <w:t>the bad</w:t>
      </w:r>
      <w:r w:rsidRPr="00613766">
        <w:rPr>
          <w:rFonts w:eastAsia="Times New Roman"/>
          <w:color w:val="000000"/>
        </w:rPr>
        <w:t>.” And once separated,</w:t>
      </w:r>
      <w:r w:rsidRPr="00613766">
        <w:rPr>
          <w:rFonts w:eastAsia="Times New Roman"/>
          <w:i/>
          <w:iCs/>
          <w:color w:val="000000"/>
        </w:rPr>
        <w:t xml:space="preserve"> the good</w:t>
      </w:r>
      <w:r w:rsidRPr="00613766">
        <w:rPr>
          <w:rFonts w:eastAsia="Times New Roman"/>
          <w:color w:val="000000"/>
        </w:rPr>
        <w:t xml:space="preserve"> are gathered into vessels, but </w:t>
      </w:r>
      <w:r w:rsidRPr="00613766">
        <w:rPr>
          <w:rFonts w:eastAsia="Times New Roman"/>
          <w:i/>
          <w:iCs/>
          <w:color w:val="000000"/>
        </w:rPr>
        <w:t>the bad</w:t>
      </w:r>
      <w:r w:rsidRPr="00613766">
        <w:rPr>
          <w:rFonts w:eastAsia="Times New Roman"/>
          <w:color w:val="000000"/>
        </w:rPr>
        <w:t xml:space="preserve"> are cast away (</w:t>
      </w:r>
      <w:r w:rsidR="00C50F12">
        <w:rPr>
          <w:rFonts w:eastAsia="Times New Roman"/>
          <w:color w:val="000000"/>
        </w:rPr>
        <w:t>Mat</w:t>
      </w:r>
      <w:r w:rsidRPr="00613766">
        <w:rPr>
          <w:rFonts w:eastAsia="Times New Roman"/>
          <w:color w:val="000000"/>
        </w:rPr>
        <w:t xml:space="preserve">. </w:t>
      </w:r>
      <w:r w:rsidR="00C50F12">
        <w:rPr>
          <w:rFonts w:eastAsia="Times New Roman"/>
          <w:color w:val="000000"/>
        </w:rPr>
        <w:t>13:</w:t>
      </w:r>
      <w:r w:rsidRPr="00B63277">
        <w:rPr>
          <w:rFonts w:eastAsia="Times New Roman"/>
          <w:bCs/>
          <w:color w:val="000000"/>
        </w:rPr>
        <w:t>48</w:t>
      </w:r>
      <w:r w:rsidRPr="00613766">
        <w:rPr>
          <w:rFonts w:eastAsia="Times New Roman"/>
          <w:color w:val="000000"/>
        </w:rPr>
        <w:t>). Then the next verse reveals how this will be accomplished — carried out by angels (</w:t>
      </w:r>
      <w:r w:rsidR="00B63277">
        <w:rPr>
          <w:rFonts w:eastAsia="Times New Roman"/>
          <w:color w:val="000000"/>
        </w:rPr>
        <w:t>Mat</w:t>
      </w:r>
      <w:r w:rsidRPr="00B63277">
        <w:rPr>
          <w:rFonts w:eastAsia="Times New Roman"/>
          <w:color w:val="000000"/>
        </w:rPr>
        <w:t>.</w:t>
      </w:r>
      <w:r w:rsidRPr="00B63277">
        <w:rPr>
          <w:rFonts w:eastAsia="Times New Roman"/>
          <w:bCs/>
          <w:color w:val="000000"/>
        </w:rPr>
        <w:t xml:space="preserve"> </w:t>
      </w:r>
      <w:r w:rsidR="00B63277" w:rsidRPr="00B63277">
        <w:rPr>
          <w:rFonts w:eastAsia="Times New Roman"/>
          <w:bCs/>
          <w:color w:val="000000"/>
        </w:rPr>
        <w:t>13:</w:t>
      </w:r>
      <w:r w:rsidRPr="00B63277">
        <w:rPr>
          <w:rFonts w:eastAsia="Times New Roman"/>
          <w:bCs/>
          <w:color w:val="000000"/>
        </w:rPr>
        <w:t>49</w:t>
      </w:r>
      <w:r w:rsidRPr="00613766">
        <w:rPr>
          <w:rFonts w:eastAsia="Times New Roman"/>
          <w:color w:val="000000"/>
        </w:rPr>
        <w:t>).</w:t>
      </w:r>
    </w:p>
    <w:p w:rsidR="00613766" w:rsidRPr="00613766" w:rsidRDefault="00613766"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Exactly the same picture was presented earlier in this sequence of parables, at the end of the second parable, the parable of the wheat and tares. There was a harvest, followed by a separation of the wheat and the tares. The tares were bound in bundles to be burned, but the wheat was gathered into the Master’s barn (</w:t>
      </w:r>
      <w:r w:rsidR="00B63277">
        <w:rPr>
          <w:rFonts w:eastAsia="Times New Roman"/>
          <w:color w:val="000000"/>
        </w:rPr>
        <w:t>Mat</w:t>
      </w:r>
      <w:r w:rsidRPr="00613766">
        <w:rPr>
          <w:rFonts w:eastAsia="Times New Roman"/>
          <w:color w:val="000000"/>
        </w:rPr>
        <w:t xml:space="preserve">. </w:t>
      </w:r>
      <w:r w:rsidR="00B63277">
        <w:rPr>
          <w:rFonts w:eastAsia="Times New Roman"/>
          <w:color w:val="000000"/>
        </w:rPr>
        <w:t>13:</w:t>
      </w:r>
      <w:r w:rsidRPr="00B63277">
        <w:rPr>
          <w:rFonts w:eastAsia="Times New Roman"/>
          <w:bCs/>
          <w:color w:val="000000"/>
        </w:rPr>
        <w:t>30</w:t>
      </w:r>
      <w:r w:rsidRPr="00613766">
        <w:rPr>
          <w:rFonts w:eastAsia="Times New Roman"/>
          <w:color w:val="000000"/>
        </w:rPr>
        <w:t>).</w:t>
      </w:r>
    </w:p>
    <w:p w:rsidR="00613766" w:rsidRPr="00613766" w:rsidRDefault="00613766"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And after the Lord had gone back inside the house, prior to giving the last three parables, He gave the explanation to that which had occurred at the close of the parable of the wheat and tares, which would be the same as that occurring at the close of the three parables that He was about to give:</w:t>
      </w:r>
    </w:p>
    <w:p w:rsidR="00613766" w:rsidRPr="00613766" w:rsidRDefault="00613766" w:rsidP="00613766">
      <w:pPr>
        <w:rPr>
          <w:rFonts w:eastAsia="Times New Roman"/>
          <w:color w:val="000000"/>
        </w:rPr>
      </w:pPr>
    </w:p>
    <w:p w:rsidR="00613766" w:rsidRDefault="00613766" w:rsidP="00B63277">
      <w:pPr>
        <w:ind w:left="720"/>
        <w:rPr>
          <w:rFonts w:eastAsia="Times New Roman"/>
          <w:i/>
          <w:iCs/>
          <w:color w:val="000000"/>
        </w:rPr>
      </w:pPr>
      <w:r w:rsidRPr="00613766">
        <w:rPr>
          <w:rFonts w:eastAsia="Times New Roman"/>
          <w:i/>
          <w:iCs/>
          <w:color w:val="000000"/>
        </w:rPr>
        <w:t>Therefore as the tares are gathered and burned in the fire</w:t>
      </w:r>
      <w:r w:rsidRPr="00613766">
        <w:rPr>
          <w:rFonts w:eastAsia="Times New Roman"/>
          <w:color w:val="000000"/>
        </w:rPr>
        <w:t>,</w:t>
      </w:r>
      <w:r w:rsidRPr="00613766">
        <w:rPr>
          <w:rFonts w:eastAsia="Times New Roman"/>
          <w:i/>
          <w:iCs/>
          <w:color w:val="000000"/>
        </w:rPr>
        <w:t xml:space="preserve"> so it will be at the end of this age</w:t>
      </w:r>
      <w:r w:rsidRPr="00613766">
        <w:rPr>
          <w:rFonts w:eastAsia="Times New Roman"/>
          <w:color w:val="000000"/>
        </w:rPr>
        <w:t>.</w:t>
      </w:r>
      <w:r w:rsidRPr="00613766">
        <w:rPr>
          <w:rFonts w:eastAsia="Times New Roman"/>
          <w:i/>
          <w:iCs/>
          <w:color w:val="000000"/>
        </w:rPr>
        <w:t xml:space="preserve"> </w:t>
      </w:r>
    </w:p>
    <w:p w:rsidR="00613766" w:rsidRPr="00613766" w:rsidRDefault="00613766" w:rsidP="00B63277">
      <w:pPr>
        <w:ind w:left="720"/>
        <w:rPr>
          <w:rFonts w:eastAsia="Times New Roman"/>
          <w:color w:val="000000"/>
        </w:rPr>
      </w:pPr>
    </w:p>
    <w:p w:rsidR="00613766" w:rsidRDefault="00613766" w:rsidP="00B63277">
      <w:pPr>
        <w:ind w:left="720"/>
        <w:rPr>
          <w:rFonts w:eastAsia="Times New Roman"/>
          <w:color w:val="000000"/>
        </w:rPr>
      </w:pPr>
      <w:r w:rsidRPr="00613766">
        <w:rPr>
          <w:rFonts w:eastAsia="Times New Roman"/>
          <w:i/>
          <w:iCs/>
          <w:color w:val="000000"/>
        </w:rPr>
        <w:t>The Son of Man will send out His angels</w:t>
      </w:r>
      <w:r w:rsidRPr="00613766">
        <w:rPr>
          <w:rFonts w:eastAsia="Times New Roman"/>
          <w:color w:val="000000"/>
        </w:rPr>
        <w:t>,</w:t>
      </w:r>
      <w:r w:rsidRPr="00613766">
        <w:rPr>
          <w:rFonts w:eastAsia="Times New Roman"/>
          <w:i/>
          <w:iCs/>
          <w:color w:val="000000"/>
        </w:rPr>
        <w:t xml:space="preserve"> and they will gather out of His kingdom all things that offend</w:t>
      </w:r>
      <w:r w:rsidRPr="00613766">
        <w:rPr>
          <w:rFonts w:eastAsia="Times New Roman"/>
          <w:color w:val="000000"/>
        </w:rPr>
        <w:t>,</w:t>
      </w:r>
      <w:r w:rsidRPr="00613766">
        <w:rPr>
          <w:rFonts w:eastAsia="Times New Roman"/>
          <w:i/>
          <w:iCs/>
          <w:color w:val="000000"/>
        </w:rPr>
        <w:t xml:space="preserve"> and those who practice lawlessness</w:t>
      </w:r>
      <w:r w:rsidRPr="00613766">
        <w:rPr>
          <w:rFonts w:eastAsia="Times New Roman"/>
          <w:color w:val="000000"/>
        </w:rPr>
        <w:t>. (</w:t>
      </w:r>
      <w:r w:rsidRPr="00B63277">
        <w:rPr>
          <w:rFonts w:eastAsia="Times New Roman"/>
          <w:bCs/>
          <w:color w:val="000000"/>
        </w:rPr>
        <w:t>Matthew 13:40</w:t>
      </w:r>
      <w:r w:rsidR="00B63277" w:rsidRPr="00B63277">
        <w:rPr>
          <w:rFonts w:eastAsia="Times New Roman"/>
          <w:color w:val="000000"/>
        </w:rPr>
        <w:t>-</w:t>
      </w:r>
      <w:r w:rsidRPr="00B63277">
        <w:rPr>
          <w:rFonts w:eastAsia="Times New Roman"/>
          <w:bCs/>
          <w:color w:val="000000"/>
        </w:rPr>
        <w:t>41</w:t>
      </w:r>
      <w:r w:rsidRPr="00613766">
        <w:rPr>
          <w:rFonts w:eastAsia="Times New Roman"/>
          <w:color w:val="000000"/>
        </w:rPr>
        <w:t>)</w:t>
      </w:r>
    </w:p>
    <w:p w:rsidR="00613766" w:rsidRPr="00613766" w:rsidRDefault="00613766" w:rsidP="00613766">
      <w:pPr>
        <w:rPr>
          <w:rFonts w:eastAsia="Times New Roman"/>
          <w:color w:val="000000"/>
        </w:rPr>
      </w:pPr>
    </w:p>
    <w:p w:rsidR="00613766" w:rsidRDefault="00613766" w:rsidP="00B63277">
      <w:pPr>
        <w:rPr>
          <w:rFonts w:eastAsia="Times New Roman"/>
          <w:color w:val="000000"/>
        </w:rPr>
      </w:pPr>
      <w:r w:rsidRPr="00613766">
        <w:rPr>
          <w:rFonts w:eastAsia="Times New Roman"/>
          <w:color w:val="000000"/>
        </w:rPr>
        <w:t>The preceding two verses parallel the two verses under discussion in the parable of the dragnet (</w:t>
      </w:r>
      <w:r w:rsidR="00B63277">
        <w:rPr>
          <w:rFonts w:eastAsia="Times New Roman"/>
          <w:color w:val="000000"/>
        </w:rPr>
        <w:t>Mat</w:t>
      </w:r>
      <w:r w:rsidRPr="00613766">
        <w:rPr>
          <w:rFonts w:eastAsia="Times New Roman"/>
          <w:color w:val="000000"/>
        </w:rPr>
        <w:t xml:space="preserve">. </w:t>
      </w:r>
      <w:r w:rsidR="00B63277">
        <w:rPr>
          <w:rFonts w:eastAsia="Times New Roman"/>
          <w:color w:val="000000"/>
        </w:rPr>
        <w:t>13:</w:t>
      </w:r>
      <w:r w:rsidRPr="00B63277">
        <w:rPr>
          <w:rFonts w:eastAsia="Times New Roman"/>
          <w:bCs/>
          <w:color w:val="000000"/>
        </w:rPr>
        <w:t>48</w:t>
      </w:r>
      <w:r w:rsidR="00B63277" w:rsidRPr="00B63277">
        <w:rPr>
          <w:rFonts w:eastAsia="Times New Roman"/>
          <w:color w:val="000000"/>
        </w:rPr>
        <w:t>-</w:t>
      </w:r>
      <w:r w:rsidRPr="00B63277">
        <w:rPr>
          <w:rFonts w:eastAsia="Times New Roman"/>
          <w:bCs/>
          <w:color w:val="000000"/>
        </w:rPr>
        <w:t>49</w:t>
      </w:r>
      <w:r w:rsidRPr="00613766">
        <w:rPr>
          <w:rFonts w:eastAsia="Times New Roman"/>
          <w:color w:val="000000"/>
        </w:rPr>
        <w:t>). These verses reveal a separation of “</w:t>
      </w:r>
      <w:r w:rsidRPr="00613766">
        <w:rPr>
          <w:rFonts w:eastAsia="Times New Roman"/>
          <w:i/>
          <w:iCs/>
          <w:color w:val="000000"/>
        </w:rPr>
        <w:t>the wheat</w:t>
      </w:r>
      <w:r w:rsidRPr="00613766">
        <w:rPr>
          <w:rFonts w:eastAsia="Times New Roman"/>
          <w:color w:val="000000"/>
        </w:rPr>
        <w:t>” from “</w:t>
      </w:r>
      <w:r w:rsidRPr="00613766">
        <w:rPr>
          <w:rFonts w:eastAsia="Times New Roman"/>
          <w:i/>
          <w:iCs/>
          <w:color w:val="000000"/>
        </w:rPr>
        <w:t>the tares</w:t>
      </w:r>
      <w:r w:rsidRPr="00613766">
        <w:rPr>
          <w:rFonts w:eastAsia="Times New Roman"/>
          <w:color w:val="000000"/>
        </w:rPr>
        <w:t>,” a separation of “</w:t>
      </w:r>
      <w:r w:rsidRPr="00613766">
        <w:rPr>
          <w:rFonts w:eastAsia="Times New Roman"/>
          <w:i/>
          <w:iCs/>
          <w:color w:val="000000"/>
        </w:rPr>
        <w:t>the good</w:t>
      </w:r>
      <w:r w:rsidRPr="00613766">
        <w:rPr>
          <w:rFonts w:eastAsia="Times New Roman"/>
          <w:color w:val="000000"/>
        </w:rPr>
        <w:t>” from “</w:t>
      </w:r>
      <w:r w:rsidRPr="00613766">
        <w:rPr>
          <w:rFonts w:eastAsia="Times New Roman"/>
          <w:i/>
          <w:iCs/>
          <w:color w:val="000000"/>
        </w:rPr>
        <w:t>the bad</w:t>
      </w:r>
      <w:r w:rsidRPr="00613766">
        <w:rPr>
          <w:rFonts w:eastAsia="Times New Roman"/>
          <w:color w:val="000000"/>
        </w:rPr>
        <w:t>.” And this separation will occur at “</w:t>
      </w:r>
      <w:r w:rsidRPr="00613766">
        <w:rPr>
          <w:rFonts w:eastAsia="Times New Roman"/>
          <w:i/>
          <w:iCs/>
          <w:color w:val="000000"/>
        </w:rPr>
        <w:t>the end of the age</w:t>
      </w:r>
      <w:r w:rsidRPr="00613766">
        <w:rPr>
          <w:rFonts w:eastAsia="Times New Roman"/>
          <w:color w:val="000000"/>
        </w:rPr>
        <w:t>.”</w:t>
      </w:r>
    </w:p>
    <w:p w:rsidR="00613766" w:rsidRPr="00613766" w:rsidRDefault="00613766" w:rsidP="00613766">
      <w:pPr>
        <w:rPr>
          <w:rFonts w:eastAsia="Times New Roman"/>
          <w:color w:val="000000"/>
        </w:rPr>
      </w:pPr>
    </w:p>
    <w:p w:rsidR="00613766" w:rsidRDefault="00613766" w:rsidP="00613766">
      <w:pPr>
        <w:ind w:left="720"/>
        <w:rPr>
          <w:rFonts w:eastAsia="Times New Roman"/>
          <w:color w:val="000000"/>
        </w:rPr>
      </w:pPr>
      <w:r w:rsidRPr="00613766">
        <w:rPr>
          <w:rFonts w:eastAsia="Times New Roman"/>
          <w:color w:val="000000"/>
        </w:rPr>
        <w:t xml:space="preserve">(Events occurring at the end of the age, depicted in both the parable of the wheat and tares and the parable of the dragnet, are </w:t>
      </w:r>
      <w:r w:rsidRPr="00613766">
        <w:rPr>
          <w:rFonts w:eastAsia="Times New Roman"/>
          <w:i/>
          <w:iCs/>
          <w:color w:val="000000"/>
        </w:rPr>
        <w:t>the same</w:t>
      </w:r>
      <w:r w:rsidRPr="00613766">
        <w:rPr>
          <w:rFonts w:eastAsia="Times New Roman"/>
          <w:color w:val="000000"/>
        </w:rPr>
        <w:t>. These two parables simply present</w:t>
      </w:r>
      <w:r w:rsidRPr="00613766">
        <w:rPr>
          <w:rFonts w:eastAsia="Times New Roman"/>
          <w:i/>
          <w:iCs/>
          <w:color w:val="000000"/>
        </w:rPr>
        <w:t xml:space="preserve"> two different pictures of the same thing</w:t>
      </w:r>
      <w:r w:rsidRPr="00613766">
        <w:rPr>
          <w:rFonts w:eastAsia="Times New Roman"/>
          <w:color w:val="000000"/>
        </w:rPr>
        <w:t>.</w:t>
      </w:r>
    </w:p>
    <w:p w:rsidR="00613766" w:rsidRPr="00613766" w:rsidRDefault="00613766" w:rsidP="00613766">
      <w:pPr>
        <w:ind w:left="720"/>
        <w:rPr>
          <w:rFonts w:eastAsia="Times New Roman"/>
          <w:color w:val="000000"/>
        </w:rPr>
      </w:pPr>
    </w:p>
    <w:p w:rsidR="00613766" w:rsidRDefault="00613766" w:rsidP="00613766">
      <w:pPr>
        <w:ind w:left="720"/>
        <w:rPr>
          <w:rFonts w:eastAsia="Times New Roman"/>
          <w:color w:val="000000"/>
        </w:rPr>
      </w:pPr>
      <w:r w:rsidRPr="00613766">
        <w:rPr>
          <w:rFonts w:eastAsia="Times New Roman"/>
          <w:color w:val="000000"/>
        </w:rPr>
        <w:t>Note that the things depicted in these two parables do not have to do with events at Christ’s judgment seat. The things depicted in these parables have to do with subsequent events, occurring at least seven years later, which are based on previous decisions and determinations rendered at the judgment seat.)</w:t>
      </w:r>
    </w:p>
    <w:p w:rsidR="00613766" w:rsidRPr="00613766" w:rsidRDefault="00613766"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1) Subject of the Parables</w:t>
      </w:r>
    </w:p>
    <w:p w:rsidR="00613766" w:rsidRPr="00613766" w:rsidRDefault="00613766"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Bear in mind that the parables in </w:t>
      </w:r>
      <w:r w:rsidRPr="00B63277">
        <w:rPr>
          <w:rFonts w:eastAsia="Times New Roman"/>
          <w:bCs/>
          <w:color w:val="000000"/>
        </w:rPr>
        <w:t>Matthew</w:t>
      </w:r>
      <w:r w:rsidRPr="00B63277">
        <w:rPr>
          <w:rFonts w:eastAsia="Times New Roman"/>
          <w:color w:val="000000"/>
        </w:rPr>
        <w:t xml:space="preserve"> chapter </w:t>
      </w:r>
      <w:r w:rsidRPr="00B63277">
        <w:rPr>
          <w:rFonts w:eastAsia="Times New Roman"/>
          <w:bCs/>
          <w:color w:val="000000"/>
        </w:rPr>
        <w:t>thirteen</w:t>
      </w:r>
      <w:r w:rsidRPr="00613766">
        <w:rPr>
          <w:rFonts w:eastAsia="Times New Roman"/>
          <w:color w:val="000000"/>
        </w:rPr>
        <w:t xml:space="preserve"> — all seven of them — have to do with </w:t>
      </w:r>
      <w:r w:rsidRPr="00613766">
        <w:rPr>
          <w:rFonts w:eastAsia="Times New Roman"/>
          <w:i/>
          <w:iCs/>
          <w:color w:val="000000"/>
        </w:rPr>
        <w:t>the kingdom of the heavens</w:t>
      </w:r>
      <w:r w:rsidRPr="00613766">
        <w:rPr>
          <w:rFonts w:eastAsia="Times New Roman"/>
          <w:color w:val="000000"/>
        </w:rPr>
        <w:t>. They have nothing to do with salvation by grace through faith (though salvation, with respect to eternal verities, would be alluded to several places in these parables [e.g., in the last parable through a removal from the sea]).</w:t>
      </w:r>
    </w:p>
    <w:p w:rsidR="00613766" w:rsidRPr="00613766" w:rsidRDefault="00613766"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Salvation by grace through faith is simply not the central subject seen throughout these parables. And when these parables deal with a separation (as seen in the second and seventh parables), along with the results of this separation, everything stated must be taken at face value and related to the subject at hand.</w:t>
      </w:r>
    </w:p>
    <w:p w:rsidR="00613766" w:rsidRPr="00613766" w:rsidRDefault="00613766"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And whether or not this lines up with man’s ideologies or his doctrinal statements in the realm of eschatology (it usually doesn’t) is of no moment whatsoever. An omniscient God, who sees and knows the end as well as He sees and knows the beginning, has spoken. He has established these parables, structured them a certain way, and placed them in a particular order and place in His Word. And that which God has established, along with the manner in which He has established it, is </w:t>
      </w:r>
      <w:r w:rsidRPr="00613766">
        <w:rPr>
          <w:rFonts w:eastAsia="Times New Roman"/>
          <w:i/>
          <w:iCs/>
          <w:color w:val="000000"/>
        </w:rPr>
        <w:t>the end of the matter</w:t>
      </w:r>
      <w:r w:rsidRPr="00613766">
        <w:rPr>
          <w:rFonts w:eastAsia="Times New Roman"/>
          <w:color w:val="000000"/>
        </w:rPr>
        <w:t>.</w:t>
      </w:r>
    </w:p>
    <w:p w:rsidR="00613766" w:rsidRPr="00613766" w:rsidRDefault="00613766"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In the closing parable, God Himself has revealed to man </w:t>
      </w:r>
      <w:r w:rsidRPr="00613766">
        <w:rPr>
          <w:rFonts w:eastAsia="Times New Roman"/>
          <w:i/>
          <w:iCs/>
          <w:color w:val="000000"/>
        </w:rPr>
        <w:t>the end</w:t>
      </w:r>
      <w:r w:rsidRPr="00613766">
        <w:rPr>
          <w:rFonts w:eastAsia="Times New Roman"/>
          <w:color w:val="000000"/>
        </w:rPr>
        <w:t xml:space="preserve"> of all that which had been dealt with in the preceding six parables. There will first be a separation of those taken from the sea. This separation will occur at the end of the age (which will </w:t>
      </w:r>
      <w:r w:rsidRPr="00613766">
        <w:rPr>
          <w:rFonts w:eastAsia="Times New Roman"/>
          <w:i/>
          <w:iCs/>
          <w:color w:val="000000"/>
        </w:rPr>
        <w:t xml:space="preserve">follow </w:t>
      </w:r>
      <w:r w:rsidRPr="00613766">
        <w:rPr>
          <w:rFonts w:eastAsia="Times New Roman"/>
          <w:color w:val="000000"/>
        </w:rPr>
        <w:t>events surrounding the judgment seat and the subsequent marriage festivities of the Lamb), it will be carried out by angels, and it will occur in relation to entrance into or exclusion from the kingdom.</w:t>
      </w:r>
    </w:p>
    <w:p w:rsidR="00613766" w:rsidRPr="00613766" w:rsidRDefault="00613766"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Thus, the subject of all seven parables centers on </w:t>
      </w:r>
      <w:r w:rsidRPr="00613766">
        <w:rPr>
          <w:rFonts w:eastAsia="Times New Roman"/>
          <w:i/>
          <w:iCs/>
          <w:color w:val="000000"/>
        </w:rPr>
        <w:t>the proffered kingdom of the heavens</w:t>
      </w:r>
      <w:r w:rsidRPr="00613766">
        <w:rPr>
          <w:rFonts w:eastAsia="Times New Roman"/>
          <w:color w:val="000000"/>
        </w:rPr>
        <w:t xml:space="preserve">. This subject is given at the beginning of each parable, something that cannot possibly be missed. And this subject </w:t>
      </w:r>
      <w:r w:rsidRPr="00613766">
        <w:rPr>
          <w:rFonts w:eastAsia="Times New Roman"/>
          <w:i/>
          <w:iCs/>
          <w:color w:val="000000"/>
        </w:rPr>
        <w:t>must be kept in view</w:t>
      </w:r>
      <w:r w:rsidRPr="00613766">
        <w:rPr>
          <w:rFonts w:eastAsia="Times New Roman"/>
          <w:color w:val="000000"/>
        </w:rPr>
        <w:t xml:space="preserve"> throughout these parables; else the parables cannot be properly understood.</w:t>
      </w:r>
    </w:p>
    <w:p w:rsidR="00613766" w:rsidRPr="00613766" w:rsidRDefault="00613766"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2) Those Being Dealt with in the Parables</w:t>
      </w:r>
    </w:p>
    <w:p w:rsidR="00613766" w:rsidRPr="00613766" w:rsidRDefault="00613766"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Those being dealt with throughout the parables in </w:t>
      </w:r>
      <w:r w:rsidRPr="00B63277">
        <w:rPr>
          <w:rFonts w:eastAsia="Times New Roman"/>
          <w:bCs/>
          <w:color w:val="000000"/>
        </w:rPr>
        <w:t>Matthew</w:t>
      </w:r>
      <w:r w:rsidRPr="00B63277">
        <w:rPr>
          <w:rFonts w:eastAsia="Times New Roman"/>
          <w:color w:val="000000"/>
        </w:rPr>
        <w:t xml:space="preserve"> chapter </w:t>
      </w:r>
      <w:r w:rsidRPr="00B63277">
        <w:rPr>
          <w:rFonts w:eastAsia="Times New Roman"/>
          <w:bCs/>
          <w:color w:val="000000"/>
        </w:rPr>
        <w:t>thirteen</w:t>
      </w:r>
      <w:r w:rsidRPr="00613766">
        <w:rPr>
          <w:rFonts w:eastAsia="Times New Roman"/>
          <w:color w:val="000000"/>
        </w:rPr>
        <w:t xml:space="preserve">, as seen in previous studies, are </w:t>
      </w:r>
      <w:r w:rsidRPr="00613766">
        <w:rPr>
          <w:rFonts w:eastAsia="Times New Roman"/>
          <w:i/>
          <w:iCs/>
          <w:color w:val="000000"/>
        </w:rPr>
        <w:t>the saved alone</w:t>
      </w:r>
      <w:r w:rsidRPr="00613766">
        <w:rPr>
          <w:rFonts w:eastAsia="Times New Roman"/>
          <w:color w:val="000000"/>
        </w:rPr>
        <w:t xml:space="preserve">. Scripture doesn’t deal with the unsaved in relation to the message that pervades these parables — a message pertaining to </w:t>
      </w:r>
      <w:r w:rsidRPr="00613766">
        <w:rPr>
          <w:rFonts w:eastAsia="Times New Roman"/>
          <w:i/>
          <w:iCs/>
          <w:color w:val="000000"/>
        </w:rPr>
        <w:t>the kingdom of the heavens</w:t>
      </w:r>
      <w:r w:rsidRPr="00613766">
        <w:rPr>
          <w:rFonts w:eastAsia="Times New Roman"/>
          <w:color w:val="000000"/>
        </w:rPr>
        <w:t xml:space="preserve">. The unsaved are </w:t>
      </w:r>
      <w:r w:rsidRPr="00613766">
        <w:rPr>
          <w:rFonts w:eastAsia="Times New Roman"/>
          <w:i/>
          <w:iCs/>
          <w:color w:val="000000"/>
        </w:rPr>
        <w:t>always</w:t>
      </w:r>
      <w:r w:rsidRPr="00613766">
        <w:rPr>
          <w:rFonts w:eastAsia="Times New Roman"/>
          <w:color w:val="000000"/>
        </w:rPr>
        <w:t xml:space="preserve"> dealt with only in relation to the message of salvation by grace through faith, never in relation to the message of the kingdom. </w:t>
      </w:r>
      <w:r w:rsidRPr="00613766">
        <w:rPr>
          <w:rFonts w:eastAsia="Times New Roman"/>
          <w:i/>
          <w:iCs/>
          <w:color w:val="000000"/>
        </w:rPr>
        <w:t>The message of the kingdom is for the saved alone</w:t>
      </w:r>
      <w:r w:rsidRPr="00613766">
        <w:rPr>
          <w:rFonts w:eastAsia="Times New Roman"/>
          <w:color w:val="000000"/>
        </w:rPr>
        <w:t>, something that can be aptly illustrated from any of the seven parables.</w:t>
      </w:r>
    </w:p>
    <w:p w:rsidR="00613766" w:rsidRPr="00613766" w:rsidRDefault="00613766"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But note the closing parable in this respect. Those dealt with in this parable are seen being removed from the sea via a dragnet that had been cast out into the sea. That is, within the symbolism used, the parable pictures individuals being removed from the Gentiles; and their removal is for </w:t>
      </w:r>
      <w:r w:rsidRPr="00613766">
        <w:rPr>
          <w:rFonts w:eastAsia="Times New Roman"/>
          <w:i/>
          <w:iCs/>
          <w:color w:val="000000"/>
        </w:rPr>
        <w:t>a revealed purpose</w:t>
      </w:r>
      <w:r w:rsidRPr="00613766">
        <w:rPr>
          <w:rFonts w:eastAsia="Times New Roman"/>
          <w:color w:val="000000"/>
        </w:rPr>
        <w:t xml:space="preserve"> — a purpose that, for part of them, would not be realized.</w:t>
      </w:r>
    </w:p>
    <w:p w:rsidR="00613766" w:rsidRPr="00613766" w:rsidRDefault="00613766"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They were removed from the sea strictly </w:t>
      </w:r>
      <w:r w:rsidRPr="00613766">
        <w:rPr>
          <w:rFonts w:eastAsia="Times New Roman"/>
          <w:i/>
          <w:iCs/>
          <w:color w:val="000000"/>
        </w:rPr>
        <w:t>on the basis</w:t>
      </w:r>
      <w:r w:rsidRPr="00613766">
        <w:rPr>
          <w:rFonts w:eastAsia="Times New Roman"/>
          <w:color w:val="000000"/>
        </w:rPr>
        <w:t xml:space="preserve"> of their having been in the dragnet. And, once removed, they were no longer associated with the sea. That would be to say, once removed; they were no longer associated with the Gentiles.</w:t>
      </w:r>
    </w:p>
    <w:p w:rsidR="00613766" w:rsidRPr="00613766" w:rsidRDefault="00613766" w:rsidP="00613766">
      <w:pPr>
        <w:rPr>
          <w:rFonts w:eastAsia="Times New Roman"/>
          <w:color w:val="000000"/>
        </w:rPr>
      </w:pPr>
    </w:p>
    <w:p w:rsidR="00613766" w:rsidRPr="00B63277" w:rsidRDefault="00613766" w:rsidP="00613766">
      <w:pPr>
        <w:rPr>
          <w:rFonts w:eastAsia="Times New Roman"/>
          <w:color w:val="000000"/>
        </w:rPr>
      </w:pPr>
      <w:r w:rsidRPr="00613766">
        <w:rPr>
          <w:rFonts w:eastAsia="Times New Roman"/>
          <w:color w:val="000000"/>
        </w:rPr>
        <w:t xml:space="preserve">Thus, their removal from the sea is a metaphorical way of saying that they had been removed from the Gentiles. And, if removed from the Gentiles, within the time-frame seen in the previous six parables, there’s only one group with which they could possibly have then been associated — </w:t>
      </w:r>
      <w:r w:rsidRPr="00613766">
        <w:rPr>
          <w:rFonts w:eastAsia="Times New Roman"/>
          <w:i/>
          <w:iCs/>
          <w:color w:val="000000"/>
        </w:rPr>
        <w:t xml:space="preserve">the </w:t>
      </w:r>
      <w:r w:rsidRPr="00B63277">
        <w:rPr>
          <w:rFonts w:eastAsia="Times New Roman"/>
          <w:color w:val="000000"/>
        </w:rPr>
        <w:t>“</w:t>
      </w:r>
      <w:r w:rsidRPr="00B63277">
        <w:rPr>
          <w:rFonts w:eastAsia="Times New Roman"/>
          <w:i/>
          <w:iCs/>
          <w:color w:val="000000"/>
        </w:rPr>
        <w:t>one new man</w:t>
      </w:r>
      <w:r w:rsidRPr="00B63277">
        <w:rPr>
          <w:rFonts w:eastAsia="Times New Roman"/>
          <w:color w:val="000000"/>
        </w:rPr>
        <w:t>”</w:t>
      </w:r>
      <w:r w:rsidRPr="00B63277">
        <w:rPr>
          <w:rFonts w:eastAsia="Times New Roman"/>
          <w:i/>
          <w:iCs/>
          <w:color w:val="000000"/>
        </w:rPr>
        <w:t xml:space="preserve"> </w:t>
      </w:r>
      <w:r w:rsidRPr="00B63277">
        <w:rPr>
          <w:rFonts w:eastAsia="Times New Roman"/>
          <w:color w:val="000000"/>
        </w:rPr>
        <w:t>(</w:t>
      </w:r>
      <w:r w:rsidRPr="00B63277">
        <w:rPr>
          <w:rFonts w:eastAsia="Times New Roman"/>
          <w:bCs/>
          <w:color w:val="000000"/>
        </w:rPr>
        <w:t>Ephesians 2:15</w:t>
      </w:r>
      <w:r w:rsidRPr="00B63277">
        <w:rPr>
          <w:rFonts w:eastAsia="Times New Roman"/>
          <w:color w:val="000000"/>
        </w:rPr>
        <w:t xml:space="preserve">). They had become part of </w:t>
      </w:r>
      <w:r w:rsidRPr="00B63277">
        <w:rPr>
          <w:rFonts w:eastAsia="Times New Roman"/>
          <w:i/>
          <w:iCs/>
          <w:color w:val="000000"/>
        </w:rPr>
        <w:t xml:space="preserve">the new creation </w:t>
      </w:r>
      <w:r w:rsidRPr="00B63277">
        <w:rPr>
          <w:rFonts w:eastAsia="Times New Roman"/>
          <w:color w:val="000000"/>
        </w:rPr>
        <w:t>“</w:t>
      </w:r>
      <w:r w:rsidRPr="00B63277">
        <w:rPr>
          <w:rFonts w:eastAsia="Times New Roman"/>
          <w:i/>
          <w:iCs/>
          <w:color w:val="000000"/>
        </w:rPr>
        <w:t>in Christ</w:t>
      </w:r>
      <w:r w:rsidRPr="00B63277">
        <w:rPr>
          <w:rFonts w:eastAsia="Times New Roman"/>
          <w:color w:val="000000"/>
        </w:rPr>
        <w:t>” (</w:t>
      </w:r>
      <w:r w:rsidRPr="00B63277">
        <w:rPr>
          <w:rFonts w:eastAsia="Times New Roman"/>
          <w:bCs/>
          <w:color w:val="000000"/>
        </w:rPr>
        <w:t>2 Corinthians 5:17</w:t>
      </w:r>
      <w:r w:rsidRPr="00B63277">
        <w:rPr>
          <w:rFonts w:eastAsia="Times New Roman"/>
          <w:color w:val="000000"/>
        </w:rPr>
        <w:t>).</w:t>
      </w:r>
    </w:p>
    <w:p w:rsidR="00613766" w:rsidRPr="00613766" w:rsidRDefault="00613766"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A person is a Jew, a Gentile, or a Christian. And any terminology that fails to clearly distinguish between these three creations — e.g., “Jewish Christian,” “Gentile Christian,” “professor” (as opposed to “possessor”) — emanates from man, not from the Scriptures. Scripture sees the matter as completely black or white, never as a gray area lying between any two of the three. A person is either </w:t>
      </w:r>
      <w:r w:rsidRPr="00613766">
        <w:rPr>
          <w:rFonts w:eastAsia="Times New Roman"/>
          <w:i/>
          <w:iCs/>
          <w:color w:val="000000"/>
        </w:rPr>
        <w:t>a new creation</w:t>
      </w:r>
      <w:r w:rsidRPr="00613766">
        <w:rPr>
          <w:rFonts w:eastAsia="Times New Roman"/>
          <w:color w:val="000000"/>
        </w:rPr>
        <w:t xml:space="preserve"> “</w:t>
      </w:r>
      <w:r w:rsidRPr="00613766">
        <w:rPr>
          <w:rFonts w:eastAsia="Times New Roman"/>
          <w:i/>
          <w:iCs/>
          <w:color w:val="000000"/>
        </w:rPr>
        <w:t>in Christ</w:t>
      </w:r>
      <w:r w:rsidRPr="00613766">
        <w:rPr>
          <w:rFonts w:eastAsia="Times New Roman"/>
          <w:color w:val="000000"/>
        </w:rPr>
        <w:t xml:space="preserve">,” or he is not. And, if he is not, then he has to be either </w:t>
      </w:r>
      <w:r w:rsidRPr="00613766">
        <w:rPr>
          <w:rFonts w:eastAsia="Times New Roman"/>
          <w:i/>
          <w:iCs/>
          <w:color w:val="000000"/>
        </w:rPr>
        <w:t xml:space="preserve">a Jew </w:t>
      </w:r>
      <w:r w:rsidRPr="00613766">
        <w:rPr>
          <w:rFonts w:eastAsia="Times New Roman"/>
          <w:color w:val="000000"/>
        </w:rPr>
        <w:t xml:space="preserve">or </w:t>
      </w:r>
      <w:r w:rsidRPr="00613766">
        <w:rPr>
          <w:rFonts w:eastAsia="Times New Roman"/>
          <w:i/>
          <w:iCs/>
          <w:color w:val="000000"/>
        </w:rPr>
        <w:t>a Gentile</w:t>
      </w:r>
      <w:r w:rsidRPr="00613766">
        <w:rPr>
          <w:rFonts w:eastAsia="Times New Roman"/>
          <w:color w:val="000000"/>
        </w:rPr>
        <w:t>.</w:t>
      </w:r>
    </w:p>
    <w:p w:rsidR="00613766" w:rsidRPr="00613766" w:rsidRDefault="00613766"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The matter is that simple. And if this were understood, along with understanding that all of the parables in </w:t>
      </w:r>
      <w:r w:rsidRPr="00B63277">
        <w:rPr>
          <w:rFonts w:eastAsia="Times New Roman"/>
          <w:bCs/>
          <w:color w:val="000000"/>
        </w:rPr>
        <w:t>Matthew</w:t>
      </w:r>
      <w:r w:rsidRPr="00613766">
        <w:rPr>
          <w:rFonts w:eastAsia="Times New Roman"/>
          <w:color w:val="000000"/>
        </w:rPr>
        <w:t xml:space="preserve"> chapter</w:t>
      </w:r>
      <w:r w:rsidRPr="00613766">
        <w:rPr>
          <w:rFonts w:eastAsia="Times New Roman"/>
          <w:b/>
          <w:bCs/>
          <w:color w:val="000000"/>
        </w:rPr>
        <w:t xml:space="preserve"> </w:t>
      </w:r>
      <w:r w:rsidRPr="00B63277">
        <w:rPr>
          <w:rFonts w:eastAsia="Times New Roman"/>
          <w:bCs/>
          <w:color w:val="000000"/>
        </w:rPr>
        <w:t>thirteen</w:t>
      </w:r>
      <w:r w:rsidRPr="00613766">
        <w:rPr>
          <w:rFonts w:eastAsia="Times New Roman"/>
          <w:color w:val="000000"/>
        </w:rPr>
        <w:t xml:space="preserve"> are about </w:t>
      </w:r>
      <w:r w:rsidRPr="00613766">
        <w:rPr>
          <w:rFonts w:eastAsia="Times New Roman"/>
          <w:i/>
          <w:iCs/>
          <w:color w:val="000000"/>
        </w:rPr>
        <w:t>the kingdom of the heavens</w:t>
      </w:r>
      <w:r w:rsidRPr="00613766">
        <w:rPr>
          <w:rFonts w:eastAsia="Times New Roman"/>
          <w:color w:val="000000"/>
        </w:rPr>
        <w:t>, there would be far less confusion when interpreting these parables.</w:t>
      </w:r>
    </w:p>
    <w:p w:rsidR="00613766" w:rsidRPr="00613766" w:rsidRDefault="00613766" w:rsidP="00613766">
      <w:pPr>
        <w:rPr>
          <w:rFonts w:eastAsia="Times New Roman"/>
          <w:color w:val="000000"/>
        </w:rPr>
      </w:pPr>
    </w:p>
    <w:p w:rsidR="00613766" w:rsidRDefault="00613766" w:rsidP="008A29B4">
      <w:pPr>
        <w:ind w:left="720"/>
        <w:rPr>
          <w:rFonts w:eastAsia="Times New Roman"/>
          <w:color w:val="000000"/>
        </w:rPr>
      </w:pPr>
      <w:r w:rsidRPr="00613766">
        <w:rPr>
          <w:rFonts w:eastAsia="Times New Roman"/>
          <w:color w:val="000000"/>
        </w:rPr>
        <w:t xml:space="preserve">(Though Scripture makes a clear distinction between </w:t>
      </w:r>
      <w:r w:rsidRPr="00613766">
        <w:rPr>
          <w:rFonts w:eastAsia="Times New Roman"/>
          <w:i/>
          <w:iCs/>
          <w:color w:val="000000"/>
        </w:rPr>
        <w:t>Jew</w:t>
      </w:r>
      <w:r w:rsidRPr="00613766">
        <w:rPr>
          <w:rFonts w:eastAsia="Times New Roman"/>
          <w:color w:val="000000"/>
        </w:rPr>
        <w:t xml:space="preserve">, </w:t>
      </w:r>
      <w:r w:rsidRPr="00613766">
        <w:rPr>
          <w:rFonts w:eastAsia="Times New Roman"/>
          <w:i/>
          <w:iCs/>
          <w:color w:val="000000"/>
        </w:rPr>
        <w:t>Gentile</w:t>
      </w:r>
      <w:r w:rsidRPr="00613766">
        <w:rPr>
          <w:rFonts w:eastAsia="Times New Roman"/>
          <w:color w:val="000000"/>
        </w:rPr>
        <w:t xml:space="preserve">, and </w:t>
      </w:r>
      <w:r w:rsidRPr="00613766">
        <w:rPr>
          <w:rFonts w:eastAsia="Times New Roman"/>
          <w:i/>
          <w:iCs/>
          <w:color w:val="000000"/>
        </w:rPr>
        <w:t>Christian</w:t>
      </w:r>
      <w:r w:rsidRPr="00613766">
        <w:rPr>
          <w:rFonts w:eastAsia="Times New Roman"/>
          <w:color w:val="000000"/>
        </w:rPr>
        <w:t xml:space="preserve">, Scripture sometimes refers to believing individuals removed from the Jews or the Gentiles through </w:t>
      </w:r>
      <w:r w:rsidRPr="00B63277">
        <w:rPr>
          <w:rFonts w:eastAsia="Times New Roman"/>
          <w:color w:val="000000"/>
        </w:rPr>
        <w:t xml:space="preserve">reference to their national origin — “Jew” and “Gentile” [e.g., </w:t>
      </w:r>
      <w:r w:rsidRPr="00B63277">
        <w:rPr>
          <w:rFonts w:eastAsia="Times New Roman"/>
          <w:bCs/>
          <w:color w:val="000000"/>
        </w:rPr>
        <w:t>Acts</w:t>
      </w:r>
      <w:r w:rsidRPr="00B63277">
        <w:rPr>
          <w:rFonts w:eastAsia="Times New Roman"/>
          <w:color w:val="000000"/>
        </w:rPr>
        <w:t xml:space="preserve"> </w:t>
      </w:r>
      <w:r w:rsidRPr="00B63277">
        <w:rPr>
          <w:rFonts w:eastAsia="Times New Roman"/>
          <w:bCs/>
          <w:color w:val="000000"/>
        </w:rPr>
        <w:t>28:28</w:t>
      </w:r>
      <w:r w:rsidRPr="00B63277">
        <w:rPr>
          <w:rFonts w:eastAsia="Times New Roman"/>
          <w:color w:val="000000"/>
        </w:rPr>
        <w:t xml:space="preserve">; </w:t>
      </w:r>
      <w:r w:rsidRPr="00B63277">
        <w:rPr>
          <w:rFonts w:eastAsia="Times New Roman"/>
          <w:bCs/>
          <w:color w:val="000000"/>
        </w:rPr>
        <w:t>Romans 1:13</w:t>
      </w:r>
      <w:r w:rsidRPr="00B63277">
        <w:rPr>
          <w:rFonts w:eastAsia="Times New Roman"/>
          <w:color w:val="000000"/>
        </w:rPr>
        <w:t xml:space="preserve">, </w:t>
      </w:r>
      <w:r w:rsidRPr="00B63277">
        <w:rPr>
          <w:rFonts w:eastAsia="Times New Roman"/>
          <w:bCs/>
          <w:color w:val="000000"/>
        </w:rPr>
        <w:t>16</w:t>
      </w:r>
      <w:r w:rsidRPr="00B63277">
        <w:rPr>
          <w:rFonts w:eastAsia="Times New Roman"/>
          <w:color w:val="000000"/>
        </w:rPr>
        <w:t xml:space="preserve">; </w:t>
      </w:r>
      <w:r w:rsidRPr="00B63277">
        <w:rPr>
          <w:rFonts w:eastAsia="Times New Roman"/>
          <w:bCs/>
          <w:color w:val="000000"/>
        </w:rPr>
        <w:t>2:9</w:t>
      </w:r>
      <w:r w:rsidR="00B63277" w:rsidRPr="00B63277">
        <w:rPr>
          <w:rFonts w:eastAsia="Times New Roman"/>
          <w:color w:val="000000"/>
        </w:rPr>
        <w:t>-</w:t>
      </w:r>
      <w:r w:rsidRPr="00B63277">
        <w:rPr>
          <w:rFonts w:eastAsia="Times New Roman"/>
          <w:bCs/>
          <w:color w:val="000000"/>
        </w:rPr>
        <w:t>10</w:t>
      </w:r>
      <w:r w:rsidRPr="00B63277">
        <w:rPr>
          <w:rFonts w:eastAsia="Times New Roman"/>
          <w:color w:val="000000"/>
        </w:rPr>
        <w:t xml:space="preserve">; </w:t>
      </w:r>
      <w:r w:rsidRPr="00B63277">
        <w:rPr>
          <w:rFonts w:eastAsia="Times New Roman"/>
          <w:bCs/>
          <w:color w:val="000000"/>
        </w:rPr>
        <w:t>Galatians 1:16</w:t>
      </w:r>
      <w:r w:rsidRPr="00B63277">
        <w:rPr>
          <w:rFonts w:eastAsia="Times New Roman"/>
          <w:color w:val="000000"/>
        </w:rPr>
        <w:t xml:space="preserve">; </w:t>
      </w:r>
      <w:r w:rsidRPr="00B63277">
        <w:rPr>
          <w:rFonts w:eastAsia="Times New Roman"/>
          <w:bCs/>
          <w:color w:val="000000"/>
        </w:rPr>
        <w:t>2:2</w:t>
      </w:r>
      <w:r w:rsidRPr="00B63277">
        <w:rPr>
          <w:rFonts w:eastAsia="Times New Roman"/>
          <w:color w:val="000000"/>
        </w:rPr>
        <w:t xml:space="preserve">; </w:t>
      </w:r>
      <w:r w:rsidRPr="00B63277">
        <w:rPr>
          <w:rFonts w:eastAsia="Times New Roman"/>
          <w:bCs/>
          <w:color w:val="000000"/>
        </w:rPr>
        <w:t>Ephesians 3:6</w:t>
      </w:r>
      <w:r w:rsidRPr="00B63277">
        <w:rPr>
          <w:rFonts w:eastAsia="Times New Roman"/>
          <w:color w:val="000000"/>
        </w:rPr>
        <w:t xml:space="preserve">, </w:t>
      </w:r>
      <w:r w:rsidRPr="00B63277">
        <w:rPr>
          <w:rFonts w:eastAsia="Times New Roman"/>
          <w:bCs/>
          <w:color w:val="000000"/>
        </w:rPr>
        <w:t>8</w:t>
      </w:r>
      <w:r w:rsidRPr="00B63277">
        <w:rPr>
          <w:rFonts w:eastAsia="Times New Roman"/>
          <w:color w:val="000000"/>
        </w:rPr>
        <w:t>]. This was something seen during the re-offer</w:t>
      </w:r>
      <w:r w:rsidRPr="00613766">
        <w:rPr>
          <w:rFonts w:eastAsia="Times New Roman"/>
          <w:color w:val="000000"/>
        </w:rPr>
        <w:t xml:space="preserve"> of the kingdom to Israel [33-62 A.D.], allowing an identifying distinction to exist between believing Jews and believing Gentiles.</w:t>
      </w:r>
    </w:p>
    <w:p w:rsidR="00613766" w:rsidRPr="00613766" w:rsidRDefault="00613766" w:rsidP="008A29B4">
      <w:pPr>
        <w:ind w:left="720"/>
        <w:rPr>
          <w:rFonts w:eastAsia="Times New Roman"/>
          <w:color w:val="000000"/>
        </w:rPr>
      </w:pPr>
    </w:p>
    <w:p w:rsidR="00613766" w:rsidRDefault="00613766" w:rsidP="008A29B4">
      <w:pPr>
        <w:ind w:left="720"/>
        <w:rPr>
          <w:rFonts w:eastAsia="Times New Roman"/>
          <w:color w:val="000000"/>
          <w:spacing w:val="-4"/>
        </w:rPr>
      </w:pPr>
      <w:r w:rsidRPr="00613766">
        <w:rPr>
          <w:rFonts w:eastAsia="Times New Roman"/>
          <w:color w:val="000000"/>
          <w:spacing w:val="-4"/>
        </w:rPr>
        <w:t xml:space="preserve">But Scripture </w:t>
      </w:r>
      <w:r w:rsidRPr="00613766">
        <w:rPr>
          <w:rFonts w:eastAsia="Times New Roman"/>
          <w:i/>
          <w:iCs/>
          <w:color w:val="000000"/>
          <w:spacing w:val="-4"/>
        </w:rPr>
        <w:t xml:space="preserve">never </w:t>
      </w:r>
      <w:r w:rsidRPr="00613766">
        <w:rPr>
          <w:rFonts w:eastAsia="Times New Roman"/>
          <w:color w:val="000000"/>
          <w:spacing w:val="-4"/>
        </w:rPr>
        <w:t xml:space="preserve">refers to such individuals as “Jewish Christians” or “Gentile Christians,” for Scripture </w:t>
      </w:r>
      <w:r w:rsidRPr="00613766">
        <w:rPr>
          <w:rFonts w:eastAsia="Times New Roman"/>
          <w:i/>
          <w:iCs/>
          <w:color w:val="000000"/>
          <w:spacing w:val="-4"/>
        </w:rPr>
        <w:t>never</w:t>
      </w:r>
      <w:r w:rsidRPr="00613766">
        <w:rPr>
          <w:rFonts w:eastAsia="Times New Roman"/>
          <w:color w:val="000000"/>
          <w:spacing w:val="-4"/>
        </w:rPr>
        <w:t xml:space="preserve"> brings two of the three creations together in this manner. And when “Jew” or “Gentile” is used after this fashion, the context is </w:t>
      </w:r>
      <w:r w:rsidRPr="00613766">
        <w:rPr>
          <w:rFonts w:eastAsia="Times New Roman"/>
          <w:i/>
          <w:iCs/>
          <w:color w:val="000000"/>
          <w:spacing w:val="-4"/>
        </w:rPr>
        <w:t>always</w:t>
      </w:r>
      <w:r w:rsidRPr="00613766">
        <w:rPr>
          <w:rFonts w:eastAsia="Times New Roman"/>
          <w:color w:val="000000"/>
          <w:spacing w:val="-4"/>
        </w:rPr>
        <w:t xml:space="preserve"> very clear that those being referenced are individuals removed from the Jews or the Gentiles, not Jews or Gentiles per se.</w:t>
      </w:r>
    </w:p>
    <w:p w:rsidR="008A29B4" w:rsidRPr="00613766" w:rsidRDefault="008A29B4" w:rsidP="008A29B4">
      <w:pPr>
        <w:ind w:left="720"/>
        <w:rPr>
          <w:rFonts w:eastAsia="Times New Roman"/>
          <w:color w:val="000000"/>
        </w:rPr>
      </w:pPr>
    </w:p>
    <w:p w:rsidR="00613766" w:rsidRDefault="00613766" w:rsidP="008A29B4">
      <w:pPr>
        <w:ind w:left="720"/>
        <w:rPr>
          <w:rFonts w:eastAsia="Times New Roman"/>
          <w:color w:val="000000"/>
          <w:spacing w:val="-1"/>
        </w:rPr>
      </w:pPr>
      <w:r w:rsidRPr="00613766">
        <w:rPr>
          <w:rFonts w:eastAsia="Times New Roman"/>
          <w:color w:val="000000"/>
          <w:spacing w:val="-1"/>
        </w:rPr>
        <w:t xml:space="preserve">For additional information on the preceding, refer to the author’s book, </w:t>
      </w:r>
      <w:hyperlink r:id="rId6" w:history="1">
        <w:r w:rsidR="00964C5D" w:rsidRPr="002F7629">
          <w:rPr>
            <w:rStyle w:val="Hyperlink"/>
            <w:color w:val="1F497D" w:themeColor="text2"/>
          </w:rPr>
          <w:t>Bible One - Arlen Chitwood's The Study of Scripture, Ch. 6</w:t>
        </w:r>
      </w:hyperlink>
      <w:r w:rsidRPr="00613766">
        <w:rPr>
          <w:rFonts w:eastAsia="Times New Roman"/>
          <w:color w:val="000000"/>
          <w:spacing w:val="-1"/>
        </w:rPr>
        <w:t>, “Jew, Gentile, Christian.”)</w:t>
      </w:r>
    </w:p>
    <w:p w:rsidR="008A29B4" w:rsidRPr="00613766" w:rsidRDefault="008A29B4"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And, in keeping with the preceding, Scripture </w:t>
      </w:r>
      <w:r w:rsidRPr="00613766">
        <w:rPr>
          <w:rFonts w:eastAsia="Times New Roman"/>
          <w:i/>
          <w:iCs/>
          <w:color w:val="000000"/>
        </w:rPr>
        <w:t>never</w:t>
      </w:r>
      <w:r w:rsidRPr="00613766">
        <w:rPr>
          <w:rFonts w:eastAsia="Times New Roman"/>
          <w:color w:val="000000"/>
        </w:rPr>
        <w:t xml:space="preserve"> pictures a mixture of saved and unsaved individuals through the use of a metaphor such as that seen in the parable of the dragnet — individuals removed from the sea, removed from the Gentiles. The picture explains itself, if allowed to so do.</w:t>
      </w:r>
    </w:p>
    <w:p w:rsidR="008A29B4" w:rsidRPr="00613766" w:rsidRDefault="008A29B4" w:rsidP="00613766">
      <w:pPr>
        <w:rPr>
          <w:rFonts w:eastAsia="Times New Roman"/>
          <w:color w:val="000000"/>
        </w:rPr>
      </w:pPr>
    </w:p>
    <w:p w:rsidR="00613766" w:rsidRDefault="00613766" w:rsidP="008A29B4">
      <w:pPr>
        <w:ind w:left="720"/>
        <w:rPr>
          <w:rFonts w:eastAsia="Times New Roman"/>
          <w:color w:val="000000"/>
        </w:rPr>
      </w:pPr>
      <w:r w:rsidRPr="00613766">
        <w:rPr>
          <w:rFonts w:eastAsia="Times New Roman"/>
          <w:color w:val="000000"/>
        </w:rPr>
        <w:t xml:space="preserve">(A similar picture is presented by the seven churches in </w:t>
      </w:r>
      <w:r w:rsidRPr="00964C5D">
        <w:rPr>
          <w:rFonts w:eastAsia="Times New Roman"/>
          <w:bCs/>
          <w:color w:val="000000"/>
        </w:rPr>
        <w:t>Revelation 2</w:t>
      </w:r>
      <w:r w:rsidR="00964C5D" w:rsidRPr="00964C5D">
        <w:rPr>
          <w:rFonts w:eastAsia="Times New Roman"/>
          <w:color w:val="000000"/>
        </w:rPr>
        <w:t>-</w:t>
      </w:r>
      <w:r w:rsidRPr="00964C5D">
        <w:rPr>
          <w:rFonts w:eastAsia="Times New Roman"/>
          <w:bCs/>
          <w:color w:val="000000"/>
        </w:rPr>
        <w:t>3</w:t>
      </w:r>
      <w:r w:rsidRPr="00613766">
        <w:rPr>
          <w:rFonts w:eastAsia="Times New Roman"/>
          <w:color w:val="000000"/>
        </w:rPr>
        <w:t xml:space="preserve">. </w:t>
      </w:r>
      <w:r w:rsidRPr="00613766">
        <w:rPr>
          <w:rFonts w:eastAsia="Times New Roman"/>
          <w:i/>
          <w:iCs/>
          <w:color w:val="000000"/>
        </w:rPr>
        <w:t>Christians alone</w:t>
      </w:r>
      <w:r w:rsidRPr="00613766">
        <w:rPr>
          <w:rFonts w:eastAsia="Times New Roman"/>
          <w:color w:val="000000"/>
        </w:rPr>
        <w:t xml:space="preserve"> are being referenced and dealt with throughout the messages to all seven churches. Referring to the Church as comprised of the unsaved, or both saved and unsaved individuals, would be</w:t>
      </w:r>
      <w:r w:rsidRPr="00613766">
        <w:rPr>
          <w:rFonts w:eastAsia="Times New Roman"/>
          <w:i/>
          <w:iCs/>
          <w:color w:val="000000"/>
        </w:rPr>
        <w:t xml:space="preserve"> an oxymoron</w:t>
      </w:r>
      <w:r w:rsidRPr="00613766">
        <w:rPr>
          <w:rFonts w:eastAsia="Times New Roman"/>
          <w:color w:val="000000"/>
        </w:rPr>
        <w:t>.</w:t>
      </w:r>
    </w:p>
    <w:p w:rsidR="008A29B4" w:rsidRPr="00613766" w:rsidRDefault="008A29B4" w:rsidP="008A29B4">
      <w:pPr>
        <w:ind w:left="720"/>
        <w:rPr>
          <w:rFonts w:eastAsia="Times New Roman"/>
          <w:color w:val="000000"/>
        </w:rPr>
      </w:pPr>
    </w:p>
    <w:p w:rsidR="00613766" w:rsidRDefault="00613766" w:rsidP="008A29B4">
      <w:pPr>
        <w:ind w:left="720"/>
        <w:rPr>
          <w:rFonts w:eastAsia="Times New Roman"/>
          <w:color w:val="000000"/>
        </w:rPr>
      </w:pPr>
      <w:r w:rsidRPr="00613766">
        <w:rPr>
          <w:rFonts w:eastAsia="Times New Roman"/>
          <w:color w:val="000000"/>
        </w:rPr>
        <w:t xml:space="preserve">The word “church” is the translation of a Greek word that means </w:t>
      </w:r>
      <w:r w:rsidRPr="00613766">
        <w:rPr>
          <w:rFonts w:eastAsia="Times New Roman"/>
          <w:i/>
          <w:iCs/>
          <w:color w:val="000000"/>
        </w:rPr>
        <w:t>called out</w:t>
      </w:r>
      <w:r w:rsidRPr="00613766">
        <w:rPr>
          <w:rFonts w:eastAsia="Times New Roman"/>
          <w:color w:val="000000"/>
        </w:rPr>
        <w:t xml:space="preserve"> [Greek, </w:t>
      </w:r>
      <w:r w:rsidRPr="00613766">
        <w:rPr>
          <w:rFonts w:eastAsia="Times New Roman"/>
          <w:i/>
          <w:iCs/>
          <w:color w:val="000000"/>
        </w:rPr>
        <w:t>ekklesia</w:t>
      </w:r>
      <w:r w:rsidRPr="00613766">
        <w:rPr>
          <w:rFonts w:eastAsia="Times New Roman"/>
          <w:color w:val="000000"/>
        </w:rPr>
        <w:t xml:space="preserve">, a compound word from </w:t>
      </w:r>
      <w:r w:rsidRPr="00613766">
        <w:rPr>
          <w:rFonts w:eastAsia="Times New Roman"/>
          <w:i/>
          <w:iCs/>
          <w:color w:val="000000"/>
        </w:rPr>
        <w:t>ek</w:t>
      </w:r>
      <w:r w:rsidRPr="00613766">
        <w:rPr>
          <w:rFonts w:eastAsia="Times New Roman"/>
          <w:color w:val="000000"/>
        </w:rPr>
        <w:t>, “out” and</w:t>
      </w:r>
      <w:r w:rsidRPr="00613766">
        <w:rPr>
          <w:rFonts w:eastAsia="Times New Roman"/>
          <w:i/>
          <w:iCs/>
          <w:color w:val="000000"/>
        </w:rPr>
        <w:t xml:space="preserve"> kelsis</w:t>
      </w:r>
      <w:r w:rsidRPr="00613766">
        <w:rPr>
          <w:rFonts w:eastAsia="Times New Roman"/>
          <w:color w:val="000000"/>
        </w:rPr>
        <w:t xml:space="preserve">, “to call”]. </w:t>
      </w:r>
      <w:r w:rsidRPr="00613766">
        <w:rPr>
          <w:rFonts w:eastAsia="Times New Roman"/>
          <w:i/>
          <w:iCs/>
          <w:color w:val="000000"/>
        </w:rPr>
        <w:t>Only the saved have been called out</w:t>
      </w:r>
      <w:r w:rsidRPr="00613766">
        <w:rPr>
          <w:rFonts w:eastAsia="Times New Roman"/>
          <w:color w:val="000000"/>
        </w:rPr>
        <w:t>;</w:t>
      </w:r>
      <w:r w:rsidRPr="00613766">
        <w:rPr>
          <w:rFonts w:eastAsia="Times New Roman"/>
          <w:i/>
          <w:iCs/>
          <w:color w:val="000000"/>
        </w:rPr>
        <w:t xml:space="preserve"> only the saved can comprise the Church.</w:t>
      </w:r>
      <w:r w:rsidRPr="00613766">
        <w:rPr>
          <w:rFonts w:eastAsia="Times New Roman"/>
          <w:color w:val="000000"/>
        </w:rPr>
        <w:t>)</w:t>
      </w:r>
    </w:p>
    <w:p w:rsidR="008A29B4" w:rsidRPr="00613766" w:rsidRDefault="008A29B4" w:rsidP="00613766">
      <w:pPr>
        <w:rPr>
          <w:rFonts w:eastAsia="Times New Roman"/>
          <w:color w:val="000000"/>
        </w:rPr>
      </w:pPr>
    </w:p>
    <w:p w:rsidR="00613766" w:rsidRDefault="00613766" w:rsidP="00613766">
      <w:pPr>
        <w:rPr>
          <w:rFonts w:eastAsia="Times New Roman"/>
          <w:color w:val="000000"/>
          <w:spacing w:val="2"/>
        </w:rPr>
      </w:pPr>
      <w:r w:rsidRPr="00613766">
        <w:rPr>
          <w:rFonts w:eastAsia="Times New Roman"/>
          <w:color w:val="000000"/>
          <w:spacing w:val="2"/>
        </w:rPr>
        <w:t xml:space="preserve">All in the dragnet had been removed from the sea, and all those who had been removed from the sea were no longer associated with that which the sea represented. They were no longer associated with the Gentiles. Rather, following their removal, they were associated with an entirely separate and distinct creation — </w:t>
      </w:r>
      <w:r w:rsidRPr="00613766">
        <w:rPr>
          <w:rFonts w:eastAsia="Times New Roman"/>
          <w:i/>
          <w:iCs/>
          <w:color w:val="000000"/>
          <w:spacing w:val="2"/>
        </w:rPr>
        <w:t xml:space="preserve">the new creation, </w:t>
      </w:r>
      <w:r w:rsidRPr="00613766">
        <w:rPr>
          <w:rFonts w:eastAsia="Times New Roman"/>
          <w:color w:val="000000"/>
          <w:spacing w:val="2"/>
        </w:rPr>
        <w:t>“</w:t>
      </w:r>
      <w:r w:rsidRPr="00613766">
        <w:rPr>
          <w:rFonts w:eastAsia="Times New Roman"/>
          <w:i/>
          <w:iCs/>
          <w:color w:val="000000"/>
          <w:spacing w:val="2"/>
        </w:rPr>
        <w:t>in Christ</w:t>
      </w:r>
      <w:r w:rsidRPr="00613766">
        <w:rPr>
          <w:rFonts w:eastAsia="Times New Roman"/>
          <w:color w:val="000000"/>
          <w:spacing w:val="2"/>
        </w:rPr>
        <w:t>.”</w:t>
      </w:r>
    </w:p>
    <w:p w:rsidR="008A29B4" w:rsidRPr="00613766" w:rsidRDefault="008A29B4"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And their removal, along with everything that followed, was with a view to </w:t>
      </w:r>
      <w:r w:rsidRPr="00613766">
        <w:rPr>
          <w:rFonts w:eastAsia="Times New Roman"/>
          <w:i/>
          <w:iCs/>
          <w:color w:val="000000"/>
        </w:rPr>
        <w:t>the kingdom of the heavens</w:t>
      </w:r>
      <w:r w:rsidRPr="00613766">
        <w:rPr>
          <w:rFonts w:eastAsia="Times New Roman"/>
          <w:color w:val="000000"/>
        </w:rPr>
        <w:t>.</w:t>
      </w:r>
      <w:r w:rsidRPr="00613766">
        <w:rPr>
          <w:rFonts w:eastAsia="Times New Roman"/>
          <w:i/>
          <w:iCs/>
          <w:color w:val="000000"/>
        </w:rPr>
        <w:t xml:space="preserve"> </w:t>
      </w:r>
      <w:r w:rsidRPr="00613766">
        <w:rPr>
          <w:rFonts w:eastAsia="Times New Roman"/>
          <w:color w:val="000000"/>
        </w:rPr>
        <w:t>Eternal verities are not seen in the matter at all. They can’t be seen. Such would be an impossibility. The matter surrounding their eternal destiny was settled at the time they were removed from the sea. And, had it not been settled, there could have been no removal. They could only have remained in the sea.</w:t>
      </w:r>
    </w:p>
    <w:p w:rsidR="008A29B4" w:rsidRPr="00613766" w:rsidRDefault="008A29B4" w:rsidP="00613766">
      <w:pPr>
        <w:rPr>
          <w:rFonts w:eastAsia="Times New Roman"/>
          <w:color w:val="000000"/>
        </w:rPr>
      </w:pPr>
    </w:p>
    <w:p w:rsidR="00613766" w:rsidRDefault="00613766" w:rsidP="00613766">
      <w:pPr>
        <w:rPr>
          <w:rFonts w:eastAsia="Times New Roman"/>
          <w:b/>
          <w:color w:val="000000"/>
        </w:rPr>
      </w:pPr>
      <w:r w:rsidRPr="00613766">
        <w:rPr>
          <w:rFonts w:eastAsia="Times New Roman"/>
          <w:b/>
          <w:color w:val="000000"/>
        </w:rPr>
        <w:t>The Furnace of Fire</w:t>
      </w:r>
    </w:p>
    <w:p w:rsidR="008A29B4" w:rsidRPr="00613766" w:rsidRDefault="008A29B4" w:rsidP="00613766">
      <w:pPr>
        <w:rPr>
          <w:rFonts w:eastAsia="Times New Roman"/>
          <w:b/>
          <w:color w:val="000000"/>
        </w:rPr>
      </w:pPr>
    </w:p>
    <w:p w:rsidR="00613766" w:rsidRDefault="00613766" w:rsidP="00613766">
      <w:pPr>
        <w:rPr>
          <w:rFonts w:eastAsia="Times New Roman"/>
          <w:color w:val="000000"/>
        </w:rPr>
      </w:pPr>
      <w:r w:rsidRPr="00613766">
        <w:rPr>
          <w:rFonts w:eastAsia="Times New Roman"/>
          <w:color w:val="000000"/>
        </w:rPr>
        <w:t>Only one group of individuals — though separated into two classes — could possibly be in view through the use of the expressions, “</w:t>
      </w:r>
      <w:r w:rsidRPr="00613766">
        <w:rPr>
          <w:rFonts w:eastAsia="Times New Roman"/>
          <w:i/>
          <w:iCs/>
          <w:color w:val="000000"/>
        </w:rPr>
        <w:t>good</w:t>
      </w:r>
      <w:r w:rsidRPr="00613766">
        <w:rPr>
          <w:rFonts w:eastAsia="Times New Roman"/>
          <w:color w:val="000000"/>
        </w:rPr>
        <w:t>” and “</w:t>
      </w:r>
      <w:r w:rsidRPr="00613766">
        <w:rPr>
          <w:rFonts w:eastAsia="Times New Roman"/>
          <w:i/>
          <w:iCs/>
          <w:color w:val="000000"/>
        </w:rPr>
        <w:t>bad</w:t>
      </w:r>
      <w:r w:rsidRPr="00613766">
        <w:rPr>
          <w:rFonts w:eastAsia="Times New Roman"/>
          <w:color w:val="000000"/>
        </w:rPr>
        <w:t>,” or “</w:t>
      </w:r>
      <w:r w:rsidRPr="00613766">
        <w:rPr>
          <w:rFonts w:eastAsia="Times New Roman"/>
          <w:i/>
          <w:iCs/>
          <w:color w:val="000000"/>
        </w:rPr>
        <w:t>just</w:t>
      </w:r>
      <w:r w:rsidRPr="00613766">
        <w:rPr>
          <w:rFonts w:eastAsia="Times New Roman"/>
          <w:color w:val="000000"/>
        </w:rPr>
        <w:t>” and “</w:t>
      </w:r>
      <w:r w:rsidRPr="00613766">
        <w:rPr>
          <w:rFonts w:eastAsia="Times New Roman"/>
          <w:i/>
          <w:iCs/>
          <w:color w:val="000000"/>
        </w:rPr>
        <w:t>wicked</w:t>
      </w:r>
      <w:r w:rsidRPr="00613766">
        <w:rPr>
          <w:rFonts w:eastAsia="Times New Roman"/>
          <w:color w:val="000000"/>
        </w:rPr>
        <w:t>” (</w:t>
      </w:r>
      <w:r w:rsidR="00964C5D">
        <w:rPr>
          <w:rFonts w:eastAsia="Times New Roman"/>
          <w:color w:val="000000"/>
        </w:rPr>
        <w:t>Mat</w:t>
      </w:r>
      <w:r w:rsidRPr="00613766">
        <w:rPr>
          <w:rFonts w:eastAsia="Times New Roman"/>
          <w:color w:val="000000"/>
        </w:rPr>
        <w:t xml:space="preserve">. </w:t>
      </w:r>
      <w:r w:rsidR="00964C5D">
        <w:rPr>
          <w:rFonts w:eastAsia="Times New Roman"/>
          <w:color w:val="000000"/>
        </w:rPr>
        <w:t>13:</w:t>
      </w:r>
      <w:r w:rsidRPr="00964C5D">
        <w:rPr>
          <w:rFonts w:eastAsia="Times New Roman"/>
          <w:bCs/>
          <w:color w:val="000000"/>
        </w:rPr>
        <w:t>48</w:t>
      </w:r>
      <w:r w:rsidR="00964C5D" w:rsidRPr="00964C5D">
        <w:rPr>
          <w:rFonts w:eastAsia="Times New Roman"/>
          <w:color w:val="000000"/>
        </w:rPr>
        <w:t>-</w:t>
      </w:r>
      <w:r w:rsidRPr="00964C5D">
        <w:rPr>
          <w:rFonts w:eastAsia="Times New Roman"/>
          <w:bCs/>
          <w:color w:val="000000"/>
        </w:rPr>
        <w:t>49</w:t>
      </w:r>
      <w:r w:rsidRPr="00613766">
        <w:rPr>
          <w:rFonts w:eastAsia="Times New Roman"/>
          <w:color w:val="000000"/>
        </w:rPr>
        <w:t xml:space="preserve">). </w:t>
      </w:r>
      <w:r w:rsidRPr="00613766">
        <w:rPr>
          <w:rFonts w:eastAsia="Times New Roman"/>
          <w:i/>
          <w:iCs/>
          <w:color w:val="000000"/>
        </w:rPr>
        <w:t>All had been removed from the sea</w:t>
      </w:r>
      <w:r w:rsidRPr="00613766">
        <w:rPr>
          <w:rFonts w:eastAsia="Times New Roman"/>
          <w:color w:val="000000"/>
        </w:rPr>
        <w:t>;</w:t>
      </w:r>
      <w:r w:rsidRPr="00613766">
        <w:rPr>
          <w:rFonts w:eastAsia="Times New Roman"/>
          <w:i/>
          <w:iCs/>
          <w:color w:val="000000"/>
        </w:rPr>
        <w:t xml:space="preserve"> all had been removed from the Gentiles</w:t>
      </w:r>
      <w:r w:rsidRPr="00613766">
        <w:rPr>
          <w:rFonts w:eastAsia="Times New Roman"/>
          <w:color w:val="000000"/>
        </w:rPr>
        <w:t xml:space="preserve">. Thus, no room could possibly exist for an inclusion of unsaved individuals in this parable. By the very nature of the subject matter (the kingdom of the heavens) and those being dealt with in this parable (those removed from the sea), </w:t>
      </w:r>
      <w:r w:rsidRPr="00613766">
        <w:rPr>
          <w:rFonts w:eastAsia="Times New Roman"/>
          <w:i/>
          <w:iCs/>
          <w:color w:val="000000"/>
        </w:rPr>
        <w:t>only the saved could possibly be in view</w:t>
      </w:r>
      <w:r w:rsidRPr="00613766">
        <w:rPr>
          <w:rFonts w:eastAsia="Times New Roman"/>
          <w:color w:val="000000"/>
        </w:rPr>
        <w:t>.</w:t>
      </w:r>
    </w:p>
    <w:p w:rsidR="008A29B4" w:rsidRPr="00613766" w:rsidRDefault="008A29B4" w:rsidP="00613766">
      <w:pPr>
        <w:rPr>
          <w:rFonts w:eastAsia="Times New Roman"/>
          <w:color w:val="000000"/>
        </w:rPr>
      </w:pPr>
    </w:p>
    <w:p w:rsidR="00613766" w:rsidRPr="00964C5D" w:rsidRDefault="00613766" w:rsidP="00613766">
      <w:pPr>
        <w:rPr>
          <w:rFonts w:eastAsia="Times New Roman"/>
          <w:color w:val="000000"/>
          <w:spacing w:val="2"/>
        </w:rPr>
      </w:pPr>
      <w:r w:rsidRPr="00613766">
        <w:rPr>
          <w:rFonts w:eastAsia="Times New Roman"/>
          <w:color w:val="000000"/>
          <w:spacing w:val="2"/>
        </w:rPr>
        <w:t xml:space="preserve">And, viewing that to which this parable refers, these saved individuals are seen being dealt with on the basis of prior decisions and determinations — decisions and determinations having previously been made at the judgment seat. And these decisions and determinations, emanating from the judgment seat, will have been based on prior faithfulness to one’s calling (judgment will be on the basis of “works,” but the works being judged will have resulted from </w:t>
      </w:r>
      <w:r w:rsidRPr="00613766">
        <w:rPr>
          <w:rFonts w:eastAsia="Times New Roman"/>
          <w:i/>
          <w:iCs/>
          <w:color w:val="000000"/>
          <w:spacing w:val="2"/>
        </w:rPr>
        <w:t>faithfulness</w:t>
      </w:r>
      <w:r w:rsidRPr="00613766">
        <w:rPr>
          <w:rFonts w:eastAsia="Times New Roman"/>
          <w:color w:val="000000"/>
          <w:spacing w:val="2"/>
        </w:rPr>
        <w:t xml:space="preserve">, or </w:t>
      </w:r>
      <w:r w:rsidRPr="00613766">
        <w:rPr>
          <w:rFonts w:eastAsia="Times New Roman"/>
          <w:i/>
          <w:iCs/>
          <w:color w:val="000000"/>
          <w:spacing w:val="2"/>
        </w:rPr>
        <w:t>unfaithfulness</w:t>
      </w:r>
      <w:r w:rsidRPr="00613766">
        <w:rPr>
          <w:rFonts w:eastAsia="Times New Roman"/>
          <w:color w:val="000000"/>
          <w:spacing w:val="2"/>
        </w:rPr>
        <w:t xml:space="preserve"> </w:t>
      </w:r>
      <w:r w:rsidRPr="00964C5D">
        <w:rPr>
          <w:rFonts w:eastAsia="Times New Roman"/>
          <w:color w:val="000000"/>
          <w:spacing w:val="2"/>
        </w:rPr>
        <w:t>[</w:t>
      </w:r>
      <w:r w:rsidRPr="00964C5D">
        <w:rPr>
          <w:rFonts w:eastAsia="Times New Roman"/>
          <w:bCs/>
          <w:color w:val="000000"/>
          <w:spacing w:val="2"/>
        </w:rPr>
        <w:t>1 Corinthians 3:12-15</w:t>
      </w:r>
      <w:r w:rsidRPr="00964C5D">
        <w:rPr>
          <w:rFonts w:eastAsia="Times New Roman"/>
          <w:color w:val="000000"/>
          <w:spacing w:val="2"/>
        </w:rPr>
        <w:t xml:space="preserve">; cf. </w:t>
      </w:r>
      <w:r w:rsidRPr="00964C5D">
        <w:rPr>
          <w:rFonts w:eastAsia="Times New Roman"/>
          <w:bCs/>
          <w:color w:val="000000"/>
          <w:spacing w:val="2"/>
        </w:rPr>
        <w:t>Hebrews 11:17-19</w:t>
      </w:r>
      <w:r w:rsidRPr="00964C5D">
        <w:rPr>
          <w:rFonts w:eastAsia="Times New Roman"/>
          <w:color w:val="000000"/>
          <w:spacing w:val="2"/>
        </w:rPr>
        <w:t xml:space="preserve">, </w:t>
      </w:r>
      <w:r w:rsidRPr="00964C5D">
        <w:rPr>
          <w:rFonts w:eastAsia="Times New Roman"/>
          <w:bCs/>
          <w:color w:val="000000"/>
          <w:spacing w:val="2"/>
        </w:rPr>
        <w:t>31</w:t>
      </w:r>
      <w:r w:rsidRPr="00964C5D">
        <w:rPr>
          <w:rFonts w:eastAsia="Times New Roman"/>
          <w:color w:val="000000"/>
          <w:spacing w:val="2"/>
        </w:rPr>
        <w:t xml:space="preserve">; </w:t>
      </w:r>
      <w:r w:rsidRPr="00964C5D">
        <w:rPr>
          <w:rFonts w:eastAsia="Times New Roman"/>
          <w:bCs/>
          <w:color w:val="000000"/>
          <w:spacing w:val="2"/>
        </w:rPr>
        <w:t>James 2:21-25</w:t>
      </w:r>
      <w:r w:rsidRPr="00964C5D">
        <w:rPr>
          <w:rFonts w:eastAsia="Times New Roman"/>
          <w:color w:val="000000"/>
          <w:spacing w:val="2"/>
        </w:rPr>
        <w:t>]).</w:t>
      </w:r>
    </w:p>
    <w:p w:rsidR="008A29B4" w:rsidRPr="00613766" w:rsidRDefault="008A29B4"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But seeing </w:t>
      </w:r>
      <w:r w:rsidRPr="00613766">
        <w:rPr>
          <w:rFonts w:eastAsia="Times New Roman"/>
          <w:i/>
          <w:iCs/>
          <w:color w:val="000000"/>
        </w:rPr>
        <w:t>the saved alone</w:t>
      </w:r>
      <w:r w:rsidRPr="00613766">
        <w:rPr>
          <w:rFonts w:eastAsia="Times New Roman"/>
          <w:color w:val="000000"/>
        </w:rPr>
        <w:t xml:space="preserve"> being dealt with in this parable presents major problems for numerous Christians, for some of those in the parable are cast into “</w:t>
      </w:r>
      <w:r w:rsidRPr="00613766">
        <w:rPr>
          <w:rFonts w:eastAsia="Times New Roman"/>
          <w:i/>
          <w:iCs/>
          <w:color w:val="000000"/>
        </w:rPr>
        <w:t>the furnace of fire</w:t>
      </w:r>
      <w:r w:rsidRPr="00613766">
        <w:rPr>
          <w:rFonts w:eastAsia="Times New Roman"/>
          <w:color w:val="000000"/>
        </w:rPr>
        <w:t>.” And these same Christians, who would never consider thinking along the lines of Christians being cast into such a place, are invariably forced into an erroneous position, resulting in an erroneous interpretation. They are forced into the position of seeing saved and unsaved individuals (“</w:t>
      </w:r>
      <w:r w:rsidRPr="00613766">
        <w:rPr>
          <w:rFonts w:eastAsia="Times New Roman"/>
          <w:i/>
          <w:iCs/>
          <w:color w:val="000000"/>
        </w:rPr>
        <w:t>good</w:t>
      </w:r>
      <w:r w:rsidRPr="00613766">
        <w:rPr>
          <w:rFonts w:eastAsia="Times New Roman"/>
          <w:color w:val="000000"/>
        </w:rPr>
        <w:t>” and “</w:t>
      </w:r>
      <w:r w:rsidRPr="00613766">
        <w:rPr>
          <w:rFonts w:eastAsia="Times New Roman"/>
          <w:i/>
          <w:iCs/>
          <w:color w:val="000000"/>
        </w:rPr>
        <w:t>bad</w:t>
      </w:r>
      <w:r w:rsidRPr="00613766">
        <w:rPr>
          <w:rFonts w:eastAsia="Times New Roman"/>
          <w:color w:val="000000"/>
        </w:rPr>
        <w:t>”) being dealt with in the parable, along with seeing these individuals being dealt with in relation to eternal life or eternal damnation.</w:t>
      </w:r>
    </w:p>
    <w:p w:rsidR="008A29B4" w:rsidRPr="00613766" w:rsidRDefault="008A29B4"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The preceding though is simply not what Scripture has to say about the matter. Scripture is clear that the parable deals with </w:t>
      </w:r>
      <w:r w:rsidRPr="00613766">
        <w:rPr>
          <w:rFonts w:eastAsia="Times New Roman"/>
          <w:i/>
          <w:iCs/>
          <w:color w:val="000000"/>
        </w:rPr>
        <w:t>the saved alone</w:t>
      </w:r>
      <w:r w:rsidRPr="00613766">
        <w:rPr>
          <w:rFonts w:eastAsia="Times New Roman"/>
          <w:color w:val="000000"/>
        </w:rPr>
        <w:t xml:space="preserve">, and these saved individuals are dealt with in relation to </w:t>
      </w:r>
      <w:r w:rsidRPr="00613766">
        <w:rPr>
          <w:rFonts w:eastAsia="Times New Roman"/>
          <w:i/>
          <w:iCs/>
          <w:color w:val="000000"/>
        </w:rPr>
        <w:t>the coming kingdom</w:t>
      </w:r>
      <w:r w:rsidRPr="00613766">
        <w:rPr>
          <w:rFonts w:eastAsia="Times New Roman"/>
          <w:color w:val="000000"/>
        </w:rPr>
        <w:t>. And the fact that those described as “</w:t>
      </w:r>
      <w:r w:rsidRPr="00613766">
        <w:rPr>
          <w:rFonts w:eastAsia="Times New Roman"/>
          <w:i/>
          <w:iCs/>
          <w:color w:val="000000"/>
        </w:rPr>
        <w:t>bad</w:t>
      </w:r>
      <w:r w:rsidRPr="00613766">
        <w:rPr>
          <w:rFonts w:eastAsia="Times New Roman"/>
          <w:color w:val="000000"/>
        </w:rPr>
        <w:t>” and “</w:t>
      </w:r>
      <w:r w:rsidRPr="00613766">
        <w:rPr>
          <w:rFonts w:eastAsia="Times New Roman"/>
          <w:i/>
          <w:iCs/>
          <w:color w:val="000000"/>
        </w:rPr>
        <w:t>wicked</w:t>
      </w:r>
      <w:r w:rsidRPr="00613766">
        <w:rPr>
          <w:rFonts w:eastAsia="Times New Roman"/>
          <w:color w:val="000000"/>
        </w:rPr>
        <w:t>” are cast into “</w:t>
      </w:r>
      <w:r w:rsidRPr="00613766">
        <w:rPr>
          <w:rFonts w:eastAsia="Times New Roman"/>
          <w:i/>
          <w:iCs/>
          <w:color w:val="000000"/>
        </w:rPr>
        <w:t>the furnace of fire</w:t>
      </w:r>
      <w:r w:rsidRPr="00613766">
        <w:rPr>
          <w:rFonts w:eastAsia="Times New Roman"/>
          <w:color w:val="000000"/>
        </w:rPr>
        <w:t xml:space="preserve">” must be understood within this framework. It must be understood within the framework of both </w:t>
      </w:r>
      <w:r w:rsidRPr="00613766">
        <w:rPr>
          <w:rFonts w:eastAsia="Times New Roman"/>
          <w:i/>
          <w:iCs/>
          <w:color w:val="000000"/>
        </w:rPr>
        <w:t xml:space="preserve">those </w:t>
      </w:r>
      <w:r w:rsidRPr="00613766">
        <w:rPr>
          <w:rFonts w:eastAsia="Times New Roman"/>
          <w:color w:val="000000"/>
        </w:rPr>
        <w:t xml:space="preserve">who are being dealt with and </w:t>
      </w:r>
      <w:r w:rsidRPr="00613766">
        <w:rPr>
          <w:rFonts w:eastAsia="Times New Roman"/>
          <w:i/>
          <w:iCs/>
          <w:color w:val="000000"/>
        </w:rPr>
        <w:t xml:space="preserve">that </w:t>
      </w:r>
      <w:r w:rsidRPr="00613766">
        <w:rPr>
          <w:rFonts w:eastAsia="Times New Roman"/>
          <w:color w:val="000000"/>
        </w:rPr>
        <w:t xml:space="preserve">which is being dealt with — </w:t>
      </w:r>
      <w:r w:rsidRPr="00613766">
        <w:rPr>
          <w:rFonts w:eastAsia="Times New Roman"/>
          <w:i/>
          <w:iCs/>
          <w:color w:val="000000"/>
        </w:rPr>
        <w:t>Christians</w:t>
      </w:r>
      <w:r w:rsidRPr="00613766">
        <w:rPr>
          <w:rFonts w:eastAsia="Times New Roman"/>
          <w:color w:val="000000"/>
        </w:rPr>
        <w:t>,</w:t>
      </w:r>
      <w:r w:rsidRPr="00613766">
        <w:rPr>
          <w:rFonts w:eastAsia="Times New Roman"/>
          <w:i/>
          <w:iCs/>
          <w:color w:val="000000"/>
        </w:rPr>
        <w:t xml:space="preserve"> and the kingdom</w:t>
      </w:r>
      <w:r w:rsidRPr="00613766">
        <w:rPr>
          <w:rFonts w:eastAsia="Times New Roman"/>
          <w:color w:val="000000"/>
        </w:rPr>
        <w:t>.</w:t>
      </w:r>
    </w:p>
    <w:p w:rsidR="008A29B4" w:rsidRPr="00613766" w:rsidRDefault="008A29B4"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Thus, to deal with this parable on the basis of eternal verities, with the unsaved being cast into the lake of fire, is </w:t>
      </w:r>
      <w:r w:rsidRPr="00613766">
        <w:rPr>
          <w:rFonts w:eastAsia="Times New Roman"/>
          <w:i/>
          <w:iCs/>
          <w:color w:val="000000"/>
        </w:rPr>
        <w:t>completely outside the scope of the subject matter seen in any of these seven parables</w:t>
      </w:r>
      <w:r w:rsidRPr="00613766">
        <w:rPr>
          <w:rFonts w:eastAsia="Times New Roman"/>
          <w:color w:val="000000"/>
        </w:rPr>
        <w:t xml:space="preserve">. Such a teaching, derived from these parables, is both textually and contextually wrong. Any thought of dealing with any of these parables after this fashion, from a Scriptural standpoint, </w:t>
      </w:r>
      <w:r w:rsidRPr="00613766">
        <w:rPr>
          <w:rFonts w:eastAsia="Times New Roman"/>
          <w:i/>
          <w:iCs/>
          <w:color w:val="000000"/>
        </w:rPr>
        <w:t>could not even be open for discussion</w:t>
      </w:r>
      <w:r w:rsidRPr="00613766">
        <w:rPr>
          <w:rFonts w:eastAsia="Times New Roman"/>
          <w:color w:val="000000"/>
        </w:rPr>
        <w:t>.</w:t>
      </w:r>
    </w:p>
    <w:p w:rsidR="008A29B4" w:rsidRPr="00613766" w:rsidRDefault="008A29B4"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If the text is dealt with in a literal sense, apart from metaphors, </w:t>
      </w:r>
      <w:r w:rsidRPr="00613766">
        <w:rPr>
          <w:rFonts w:eastAsia="Times New Roman"/>
          <w:i/>
          <w:iCs/>
          <w:color w:val="000000"/>
        </w:rPr>
        <w:t>only one possible conclusion</w:t>
      </w:r>
      <w:r w:rsidRPr="00613766">
        <w:rPr>
          <w:rFonts w:eastAsia="Times New Roman"/>
          <w:color w:val="000000"/>
        </w:rPr>
        <w:t xml:space="preserve"> can be reached. At the end of the age a segment of the saved, a segment of Christians, are going to be cast into what is called in this parable, “</w:t>
      </w:r>
      <w:r w:rsidRPr="00613766">
        <w:rPr>
          <w:rFonts w:eastAsia="Times New Roman"/>
          <w:i/>
          <w:iCs/>
          <w:color w:val="000000"/>
        </w:rPr>
        <w:t>the furnace of fire</w:t>
      </w:r>
      <w:r w:rsidRPr="00613766">
        <w:rPr>
          <w:rFonts w:eastAsia="Times New Roman"/>
          <w:color w:val="000000"/>
        </w:rPr>
        <w:t>.” And that is exactly what Christ had previously stated within His explanation of the parable of the wheat and tares:</w:t>
      </w:r>
    </w:p>
    <w:p w:rsidR="008A29B4" w:rsidRPr="00613766" w:rsidRDefault="008A29B4" w:rsidP="00613766">
      <w:pPr>
        <w:rPr>
          <w:rFonts w:eastAsia="Times New Roman"/>
          <w:color w:val="000000"/>
        </w:rPr>
      </w:pPr>
    </w:p>
    <w:p w:rsidR="00613766" w:rsidRDefault="00613766" w:rsidP="008A29B4">
      <w:pPr>
        <w:ind w:left="720"/>
        <w:rPr>
          <w:rFonts w:eastAsia="Times New Roman"/>
          <w:color w:val="000000"/>
        </w:rPr>
      </w:pPr>
      <w:r w:rsidRPr="00613766">
        <w:rPr>
          <w:rFonts w:eastAsia="Times New Roman"/>
          <w:i/>
          <w:iCs/>
          <w:color w:val="000000"/>
        </w:rPr>
        <w:t>The Son of Man will send out His angels</w:t>
      </w:r>
      <w:r w:rsidRPr="00613766">
        <w:rPr>
          <w:rFonts w:eastAsia="Times New Roman"/>
          <w:color w:val="000000"/>
        </w:rPr>
        <w:t xml:space="preserve">, </w:t>
      </w:r>
      <w:r w:rsidRPr="00613766">
        <w:rPr>
          <w:rFonts w:eastAsia="Times New Roman"/>
          <w:i/>
          <w:iCs/>
          <w:color w:val="000000"/>
        </w:rPr>
        <w:t>and they will gather out of His kingdom all things that offend</w:t>
      </w:r>
      <w:r w:rsidRPr="00613766">
        <w:rPr>
          <w:rFonts w:eastAsia="Times New Roman"/>
          <w:color w:val="000000"/>
        </w:rPr>
        <w:t xml:space="preserve">, </w:t>
      </w:r>
      <w:r w:rsidRPr="00613766">
        <w:rPr>
          <w:rFonts w:eastAsia="Times New Roman"/>
          <w:i/>
          <w:iCs/>
          <w:color w:val="000000"/>
        </w:rPr>
        <w:t>and those who practice lawlessness</w:t>
      </w:r>
      <w:r w:rsidRPr="00613766">
        <w:rPr>
          <w:rFonts w:eastAsia="Times New Roman"/>
          <w:color w:val="000000"/>
        </w:rPr>
        <w:t>,</w:t>
      </w:r>
    </w:p>
    <w:p w:rsidR="00613766" w:rsidRPr="00613766" w:rsidRDefault="00613766" w:rsidP="008A29B4">
      <w:pPr>
        <w:ind w:left="720"/>
        <w:rPr>
          <w:rFonts w:eastAsia="Times New Roman"/>
          <w:color w:val="000000"/>
        </w:rPr>
      </w:pPr>
      <w:r w:rsidRPr="00613766">
        <w:rPr>
          <w:rFonts w:eastAsia="Times New Roman"/>
          <w:i/>
          <w:iCs/>
          <w:color w:val="000000"/>
        </w:rPr>
        <w:t xml:space="preserve">And will cast them </w:t>
      </w:r>
      <w:r w:rsidRPr="00613766">
        <w:rPr>
          <w:rFonts w:eastAsia="Times New Roman"/>
          <w:color w:val="000000"/>
        </w:rPr>
        <w:t>[i.e.,</w:t>
      </w:r>
      <w:r w:rsidRPr="00613766">
        <w:rPr>
          <w:rFonts w:eastAsia="Times New Roman"/>
          <w:i/>
          <w:iCs/>
          <w:color w:val="000000"/>
        </w:rPr>
        <w:t xml:space="preserve"> </w:t>
      </w:r>
      <w:r w:rsidRPr="00613766">
        <w:rPr>
          <w:rFonts w:eastAsia="Times New Roman"/>
          <w:color w:val="000000"/>
        </w:rPr>
        <w:t>the offensive and lawless ones,</w:t>
      </w:r>
      <w:r w:rsidRPr="00613766">
        <w:rPr>
          <w:rFonts w:eastAsia="Times New Roman"/>
          <w:i/>
          <w:iCs/>
          <w:color w:val="000000"/>
        </w:rPr>
        <w:t xml:space="preserve"> </w:t>
      </w:r>
      <w:r w:rsidRPr="00613766">
        <w:rPr>
          <w:rFonts w:eastAsia="Times New Roman"/>
          <w:color w:val="000000"/>
        </w:rPr>
        <w:t>the tares in this parable</w:t>
      </w:r>
      <w:r w:rsidRPr="00613766">
        <w:rPr>
          <w:rFonts w:eastAsia="Times New Roman"/>
          <w:i/>
          <w:iCs/>
          <w:color w:val="000000"/>
        </w:rPr>
        <w:t xml:space="preserve">, </w:t>
      </w:r>
      <w:r w:rsidRPr="00613766">
        <w:rPr>
          <w:rFonts w:eastAsia="Times New Roman"/>
          <w:color w:val="000000"/>
        </w:rPr>
        <w:t>those doing the works of Satan]</w:t>
      </w:r>
      <w:r w:rsidRPr="00613766">
        <w:rPr>
          <w:rFonts w:eastAsia="Times New Roman"/>
          <w:i/>
          <w:iCs/>
          <w:color w:val="000000"/>
        </w:rPr>
        <w:t xml:space="preserve"> into the furnace of fire</w:t>
      </w:r>
      <w:r w:rsidRPr="00613766">
        <w:rPr>
          <w:rFonts w:eastAsia="Times New Roman"/>
          <w:color w:val="000000"/>
        </w:rPr>
        <w:t>:</w:t>
      </w:r>
      <w:r w:rsidRPr="00613766">
        <w:rPr>
          <w:rFonts w:eastAsia="Times New Roman"/>
          <w:i/>
          <w:iCs/>
          <w:color w:val="000000"/>
        </w:rPr>
        <w:t xml:space="preserve"> there will be wailing and gnashing of teeth</w:t>
      </w:r>
      <w:r w:rsidRPr="00613766">
        <w:rPr>
          <w:rFonts w:eastAsia="Times New Roman"/>
          <w:color w:val="000000"/>
        </w:rPr>
        <w:t>”. (</w:t>
      </w:r>
      <w:r w:rsidRPr="00964C5D">
        <w:rPr>
          <w:rFonts w:eastAsia="Times New Roman"/>
          <w:bCs/>
          <w:color w:val="000000"/>
        </w:rPr>
        <w:t>Matthew 13:41</w:t>
      </w:r>
      <w:r w:rsidR="008A29B4" w:rsidRPr="00964C5D">
        <w:rPr>
          <w:rFonts w:eastAsia="Times New Roman"/>
          <w:color w:val="000000"/>
        </w:rPr>
        <w:t>-</w:t>
      </w:r>
      <w:r w:rsidRPr="00964C5D">
        <w:rPr>
          <w:rFonts w:eastAsia="Times New Roman"/>
          <w:bCs/>
          <w:color w:val="000000"/>
        </w:rPr>
        <w:t>42</w:t>
      </w:r>
      <w:r w:rsidRPr="00613766">
        <w:rPr>
          <w:rFonts w:eastAsia="Times New Roman"/>
          <w:color w:val="000000"/>
        </w:rPr>
        <w:t>)</w:t>
      </w:r>
    </w:p>
    <w:p w:rsidR="008A29B4" w:rsidRDefault="008A29B4"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Or, note the same thing in the parable of the dragnet:</w:t>
      </w:r>
    </w:p>
    <w:p w:rsidR="008A29B4" w:rsidRPr="00613766" w:rsidRDefault="008A29B4" w:rsidP="00613766">
      <w:pPr>
        <w:rPr>
          <w:rFonts w:eastAsia="Times New Roman"/>
          <w:color w:val="000000"/>
        </w:rPr>
      </w:pPr>
    </w:p>
    <w:p w:rsidR="00613766" w:rsidRDefault="00613766" w:rsidP="008A29B4">
      <w:pPr>
        <w:ind w:left="720"/>
        <w:rPr>
          <w:rFonts w:eastAsia="Times New Roman"/>
          <w:color w:val="000000"/>
        </w:rPr>
      </w:pPr>
      <w:r w:rsidRPr="00613766">
        <w:rPr>
          <w:rFonts w:eastAsia="Times New Roman"/>
          <w:i/>
          <w:iCs/>
          <w:color w:val="000000"/>
        </w:rPr>
        <w:t>So it will be at the end of the age</w:t>
      </w:r>
      <w:r w:rsidRPr="00613766">
        <w:rPr>
          <w:rFonts w:eastAsia="Times New Roman"/>
          <w:color w:val="000000"/>
        </w:rPr>
        <w:t>.</w:t>
      </w:r>
      <w:r w:rsidRPr="00613766">
        <w:rPr>
          <w:rFonts w:eastAsia="Times New Roman"/>
          <w:i/>
          <w:iCs/>
          <w:color w:val="000000"/>
        </w:rPr>
        <w:t xml:space="preserve"> The angels will come forth</w:t>
      </w:r>
      <w:r w:rsidRPr="00613766">
        <w:rPr>
          <w:rFonts w:eastAsia="Times New Roman"/>
          <w:color w:val="000000"/>
        </w:rPr>
        <w:t>,</w:t>
      </w:r>
      <w:r w:rsidRPr="00613766">
        <w:rPr>
          <w:rFonts w:eastAsia="Times New Roman"/>
          <w:i/>
          <w:iCs/>
          <w:color w:val="000000"/>
        </w:rPr>
        <w:t xml:space="preserve"> separate the wicked from among the just</w:t>
      </w:r>
      <w:r w:rsidRPr="00613766">
        <w:rPr>
          <w:rFonts w:eastAsia="Times New Roman"/>
          <w:color w:val="000000"/>
        </w:rPr>
        <w:t>,</w:t>
      </w:r>
    </w:p>
    <w:p w:rsidR="00613766" w:rsidRDefault="00613766" w:rsidP="008A29B4">
      <w:pPr>
        <w:ind w:left="720"/>
        <w:rPr>
          <w:rFonts w:eastAsia="Times New Roman"/>
          <w:color w:val="000000"/>
        </w:rPr>
      </w:pPr>
      <w:r w:rsidRPr="00613766">
        <w:rPr>
          <w:rFonts w:eastAsia="Times New Roman"/>
          <w:i/>
          <w:iCs/>
          <w:color w:val="000000"/>
        </w:rPr>
        <w:t>and cast them into the furnace of fire</w:t>
      </w:r>
      <w:r w:rsidRPr="00613766">
        <w:rPr>
          <w:rFonts w:eastAsia="Times New Roman"/>
          <w:color w:val="000000"/>
        </w:rPr>
        <w:t>.</w:t>
      </w:r>
      <w:r w:rsidRPr="00613766">
        <w:rPr>
          <w:rFonts w:eastAsia="Times New Roman"/>
          <w:i/>
          <w:iCs/>
          <w:color w:val="000000"/>
        </w:rPr>
        <w:t xml:space="preserve"> There will be wailing and gnashing of teeth</w:t>
      </w:r>
      <w:r w:rsidRPr="00613766">
        <w:rPr>
          <w:rFonts w:eastAsia="Times New Roman"/>
          <w:color w:val="000000"/>
        </w:rPr>
        <w:t>. (</w:t>
      </w:r>
      <w:r w:rsidRPr="00964C5D">
        <w:rPr>
          <w:rFonts w:eastAsia="Times New Roman"/>
          <w:bCs/>
          <w:color w:val="000000"/>
        </w:rPr>
        <w:t>Matthew 13:49</w:t>
      </w:r>
      <w:r w:rsidR="008A29B4" w:rsidRPr="00964C5D">
        <w:rPr>
          <w:rFonts w:eastAsia="Times New Roman"/>
          <w:color w:val="000000"/>
        </w:rPr>
        <w:t>-</w:t>
      </w:r>
      <w:r w:rsidRPr="00964C5D">
        <w:rPr>
          <w:rFonts w:eastAsia="Times New Roman"/>
          <w:bCs/>
          <w:color w:val="000000"/>
        </w:rPr>
        <w:t>50</w:t>
      </w:r>
      <w:r w:rsidRPr="00613766">
        <w:rPr>
          <w:rFonts w:eastAsia="Times New Roman"/>
          <w:color w:val="000000"/>
        </w:rPr>
        <w:t>).</w:t>
      </w:r>
    </w:p>
    <w:p w:rsidR="008A29B4" w:rsidRPr="00613766" w:rsidRDefault="008A29B4"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So, exactly what is being dealt with through these two references to “</w:t>
      </w:r>
      <w:r w:rsidRPr="00613766">
        <w:rPr>
          <w:rFonts w:eastAsia="Times New Roman"/>
          <w:i/>
          <w:iCs/>
          <w:color w:val="000000"/>
        </w:rPr>
        <w:t>the furnace of fire</w:t>
      </w:r>
      <w:r w:rsidRPr="00613766">
        <w:rPr>
          <w:rFonts w:eastAsia="Times New Roman"/>
          <w:color w:val="000000"/>
        </w:rPr>
        <w:t>”?</w:t>
      </w:r>
    </w:p>
    <w:p w:rsidR="008A29B4" w:rsidRPr="00613766" w:rsidRDefault="008A29B4"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Should the expression be looked upon in a literal sense, referring to an actual furnace of fire? Or, is this a continuation of the metaphorical language seen earlier in the parables, describing something related to but apart from a literal understanding of the reference?</w:t>
      </w:r>
    </w:p>
    <w:p w:rsidR="008A29B4" w:rsidRPr="00613766" w:rsidRDefault="008A29B4"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When a person begins studying related Scripture having to do with “Gehenna,” “outer darkness [lit., ‘the outer darkness’]” and “the lake of fire” he will find exactly the same teaching as seen in these two parables. That which is seen in </w:t>
      </w:r>
      <w:r w:rsidRPr="00964C5D">
        <w:rPr>
          <w:rFonts w:eastAsia="Times New Roman"/>
          <w:bCs/>
          <w:color w:val="000000"/>
        </w:rPr>
        <w:t>Matthew 13:42</w:t>
      </w:r>
      <w:r w:rsidRPr="00964C5D">
        <w:rPr>
          <w:rFonts w:eastAsia="Times New Roman"/>
          <w:color w:val="000000"/>
        </w:rPr>
        <w:t xml:space="preserve">, </w:t>
      </w:r>
      <w:r w:rsidRPr="00964C5D">
        <w:rPr>
          <w:rFonts w:eastAsia="Times New Roman"/>
          <w:bCs/>
          <w:color w:val="000000"/>
        </w:rPr>
        <w:t>50</w:t>
      </w:r>
      <w:r w:rsidRPr="00613766">
        <w:rPr>
          <w:rFonts w:eastAsia="Times New Roman"/>
          <w:color w:val="000000"/>
        </w:rPr>
        <w:t xml:space="preserve"> is not something peculiar to the parable of the wheat and tares and the parable of the dragnet. Rather, it is merely part of the same teaching seen so many places elsewhere in the New Testament (cf. </w:t>
      </w:r>
      <w:r w:rsidRPr="00964C5D">
        <w:rPr>
          <w:rFonts w:eastAsia="Times New Roman"/>
          <w:bCs/>
          <w:color w:val="000000"/>
        </w:rPr>
        <w:t>John 15:1-6</w:t>
      </w:r>
      <w:r w:rsidRPr="00964C5D">
        <w:rPr>
          <w:rFonts w:eastAsia="Times New Roman"/>
          <w:color w:val="000000"/>
        </w:rPr>
        <w:t xml:space="preserve">; </w:t>
      </w:r>
      <w:r w:rsidRPr="00964C5D">
        <w:rPr>
          <w:rFonts w:eastAsia="Times New Roman"/>
          <w:bCs/>
          <w:color w:val="000000"/>
        </w:rPr>
        <w:t>2 Thessalonians 1:5-10</w:t>
      </w:r>
      <w:r w:rsidRPr="00964C5D">
        <w:rPr>
          <w:rFonts w:eastAsia="Times New Roman"/>
          <w:color w:val="000000"/>
        </w:rPr>
        <w:t xml:space="preserve">; </w:t>
      </w:r>
      <w:r w:rsidRPr="00964C5D">
        <w:rPr>
          <w:rFonts w:eastAsia="Times New Roman"/>
          <w:bCs/>
          <w:color w:val="000000"/>
        </w:rPr>
        <w:t>Hebrews 6:7-9</w:t>
      </w:r>
      <w:r w:rsidRPr="00964C5D">
        <w:rPr>
          <w:rFonts w:eastAsia="Times New Roman"/>
          <w:color w:val="000000"/>
        </w:rPr>
        <w:t xml:space="preserve">; </w:t>
      </w:r>
      <w:r w:rsidRPr="00964C5D">
        <w:rPr>
          <w:rFonts w:eastAsia="Times New Roman"/>
          <w:bCs/>
          <w:color w:val="000000"/>
        </w:rPr>
        <w:t>10:26-31</w:t>
      </w:r>
      <w:r w:rsidRPr="00964C5D">
        <w:rPr>
          <w:rFonts w:eastAsia="Times New Roman"/>
          <w:color w:val="000000"/>
        </w:rPr>
        <w:t xml:space="preserve">; </w:t>
      </w:r>
      <w:r w:rsidRPr="00964C5D">
        <w:rPr>
          <w:rFonts w:eastAsia="Times New Roman"/>
          <w:bCs/>
          <w:color w:val="000000"/>
        </w:rPr>
        <w:t>Jude 20-23</w:t>
      </w:r>
      <w:r w:rsidRPr="00613766">
        <w:rPr>
          <w:rFonts w:eastAsia="Times New Roman"/>
          <w:color w:val="000000"/>
        </w:rPr>
        <w:t>).</w:t>
      </w:r>
    </w:p>
    <w:p w:rsidR="008A29B4" w:rsidRPr="00613766" w:rsidRDefault="008A29B4"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In this respect, note how teachings concerning </w:t>
      </w:r>
      <w:r w:rsidRPr="00613766">
        <w:rPr>
          <w:rFonts w:eastAsia="Times New Roman"/>
          <w:i/>
          <w:iCs/>
          <w:color w:val="000000"/>
        </w:rPr>
        <w:t>Gehenna</w:t>
      </w:r>
      <w:r w:rsidRPr="00613766">
        <w:rPr>
          <w:rFonts w:eastAsia="Times New Roman"/>
          <w:color w:val="000000"/>
        </w:rPr>
        <w:t>,</w:t>
      </w:r>
      <w:r w:rsidRPr="00613766">
        <w:rPr>
          <w:rFonts w:eastAsia="Times New Roman"/>
          <w:i/>
          <w:iCs/>
          <w:color w:val="000000"/>
        </w:rPr>
        <w:t xml:space="preserve"> the outer darkness</w:t>
      </w:r>
      <w:r w:rsidRPr="00613766">
        <w:rPr>
          <w:rFonts w:eastAsia="Times New Roman"/>
          <w:color w:val="000000"/>
        </w:rPr>
        <w:t>,</w:t>
      </w:r>
      <w:r w:rsidRPr="00613766">
        <w:rPr>
          <w:rFonts w:eastAsia="Times New Roman"/>
          <w:i/>
          <w:iCs/>
          <w:color w:val="000000"/>
        </w:rPr>
        <w:t xml:space="preserve"> </w:t>
      </w:r>
      <w:r w:rsidRPr="00613766">
        <w:rPr>
          <w:rFonts w:eastAsia="Times New Roman"/>
          <w:color w:val="000000"/>
        </w:rPr>
        <w:t>and</w:t>
      </w:r>
      <w:r w:rsidRPr="00613766">
        <w:rPr>
          <w:rFonts w:eastAsia="Times New Roman"/>
          <w:i/>
          <w:iCs/>
          <w:color w:val="000000"/>
        </w:rPr>
        <w:t xml:space="preserve"> the lake of fire</w:t>
      </w:r>
      <w:r w:rsidRPr="00613766">
        <w:rPr>
          <w:rFonts w:eastAsia="Times New Roman"/>
          <w:color w:val="000000"/>
        </w:rPr>
        <w:t xml:space="preserve"> appear in Scripture.</w:t>
      </w:r>
    </w:p>
    <w:p w:rsidR="008A29B4" w:rsidRPr="00613766" w:rsidRDefault="008A29B4"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1) Gehenna, the Outer Darkness</w:t>
      </w:r>
    </w:p>
    <w:p w:rsidR="008A29B4" w:rsidRPr="00613766" w:rsidRDefault="008A29B4" w:rsidP="00613766">
      <w:pPr>
        <w:rPr>
          <w:rFonts w:eastAsia="Times New Roman"/>
          <w:color w:val="000000"/>
        </w:rPr>
      </w:pPr>
    </w:p>
    <w:p w:rsidR="00613766" w:rsidRDefault="00613766" w:rsidP="00613766">
      <w:pPr>
        <w:rPr>
          <w:rFonts w:eastAsia="Times New Roman"/>
          <w:color w:val="000000"/>
        </w:rPr>
      </w:pPr>
      <w:r w:rsidRPr="00613766">
        <w:rPr>
          <w:rFonts w:eastAsia="Times New Roman"/>
          <w:i/>
          <w:iCs/>
          <w:color w:val="000000"/>
        </w:rPr>
        <w:t>Gehenna</w:t>
      </w:r>
      <w:r w:rsidRPr="00613766">
        <w:rPr>
          <w:rFonts w:eastAsia="Times New Roman"/>
          <w:color w:val="000000"/>
        </w:rPr>
        <w:t xml:space="preserve"> is an Anglicized Greek word (</w:t>
      </w:r>
      <w:r w:rsidRPr="00613766">
        <w:rPr>
          <w:rFonts w:eastAsia="Times New Roman"/>
          <w:i/>
          <w:iCs/>
          <w:color w:val="000000"/>
        </w:rPr>
        <w:t>Geenna</w:t>
      </w:r>
      <w:r w:rsidRPr="00613766">
        <w:rPr>
          <w:rFonts w:eastAsia="Times New Roman"/>
          <w:color w:val="000000"/>
        </w:rPr>
        <w:t xml:space="preserve"> in the Greek text) used twelve times in the New Testament. The word appears eleven times in the three synoptic gospels (</w:t>
      </w:r>
      <w:r w:rsidRPr="00964C5D">
        <w:rPr>
          <w:rFonts w:eastAsia="Times New Roman"/>
          <w:bCs/>
          <w:color w:val="000000"/>
        </w:rPr>
        <w:t>Matthew 5:22</w:t>
      </w:r>
      <w:r w:rsidRPr="00964C5D">
        <w:rPr>
          <w:rFonts w:eastAsia="Times New Roman"/>
          <w:color w:val="000000"/>
        </w:rPr>
        <w:t xml:space="preserve">, </w:t>
      </w:r>
      <w:r w:rsidRPr="00964C5D">
        <w:rPr>
          <w:rFonts w:eastAsia="Times New Roman"/>
          <w:bCs/>
          <w:color w:val="000000"/>
        </w:rPr>
        <w:t>29</w:t>
      </w:r>
      <w:r w:rsidR="008A29B4" w:rsidRPr="00964C5D">
        <w:rPr>
          <w:rFonts w:eastAsia="Times New Roman"/>
          <w:color w:val="000000"/>
        </w:rPr>
        <w:t>-</w:t>
      </w:r>
      <w:r w:rsidRPr="00964C5D">
        <w:rPr>
          <w:rFonts w:eastAsia="Times New Roman"/>
          <w:bCs/>
          <w:color w:val="000000"/>
        </w:rPr>
        <w:t>30</w:t>
      </w:r>
      <w:r w:rsidRPr="00964C5D">
        <w:rPr>
          <w:rFonts w:eastAsia="Times New Roman"/>
          <w:color w:val="000000"/>
        </w:rPr>
        <w:t xml:space="preserve">; </w:t>
      </w:r>
      <w:r w:rsidRPr="00964C5D">
        <w:rPr>
          <w:rFonts w:eastAsia="Times New Roman"/>
          <w:bCs/>
          <w:color w:val="000000"/>
        </w:rPr>
        <w:t>10:28</w:t>
      </w:r>
      <w:r w:rsidRPr="00964C5D">
        <w:rPr>
          <w:rFonts w:eastAsia="Times New Roman"/>
          <w:color w:val="000000"/>
        </w:rPr>
        <w:t xml:space="preserve">; </w:t>
      </w:r>
      <w:r w:rsidRPr="00964C5D">
        <w:rPr>
          <w:rFonts w:eastAsia="Times New Roman"/>
          <w:bCs/>
          <w:color w:val="000000"/>
        </w:rPr>
        <w:t>18:9</w:t>
      </w:r>
      <w:r w:rsidRPr="00964C5D">
        <w:rPr>
          <w:rFonts w:eastAsia="Times New Roman"/>
          <w:color w:val="000000"/>
        </w:rPr>
        <w:t xml:space="preserve">; </w:t>
      </w:r>
      <w:r w:rsidRPr="00964C5D">
        <w:rPr>
          <w:rFonts w:eastAsia="Times New Roman"/>
          <w:bCs/>
          <w:color w:val="000000"/>
        </w:rPr>
        <w:t>23:15</w:t>
      </w:r>
      <w:r w:rsidRPr="00964C5D">
        <w:rPr>
          <w:rFonts w:eastAsia="Times New Roman"/>
          <w:color w:val="000000"/>
        </w:rPr>
        <w:t xml:space="preserve">, </w:t>
      </w:r>
      <w:r w:rsidRPr="00964C5D">
        <w:rPr>
          <w:rFonts w:eastAsia="Times New Roman"/>
          <w:bCs/>
          <w:color w:val="000000"/>
        </w:rPr>
        <w:t>33</w:t>
      </w:r>
      <w:r w:rsidRPr="00964C5D">
        <w:rPr>
          <w:rFonts w:eastAsia="Times New Roman"/>
          <w:color w:val="000000"/>
        </w:rPr>
        <w:t xml:space="preserve">; </w:t>
      </w:r>
      <w:r w:rsidRPr="00964C5D">
        <w:rPr>
          <w:rFonts w:eastAsia="Times New Roman"/>
          <w:bCs/>
          <w:color w:val="000000"/>
        </w:rPr>
        <w:t>Mark 9:43</w:t>
      </w:r>
      <w:r w:rsidRPr="00964C5D">
        <w:rPr>
          <w:rFonts w:eastAsia="Times New Roman"/>
          <w:color w:val="000000"/>
        </w:rPr>
        <w:t xml:space="preserve">, </w:t>
      </w:r>
      <w:r w:rsidRPr="00964C5D">
        <w:rPr>
          <w:rFonts w:eastAsia="Times New Roman"/>
          <w:bCs/>
          <w:color w:val="000000"/>
        </w:rPr>
        <w:t>45</w:t>
      </w:r>
      <w:r w:rsidRPr="00964C5D">
        <w:rPr>
          <w:rFonts w:eastAsia="Times New Roman"/>
          <w:color w:val="000000"/>
        </w:rPr>
        <w:t xml:space="preserve">, </w:t>
      </w:r>
      <w:r w:rsidRPr="00964C5D">
        <w:rPr>
          <w:rFonts w:eastAsia="Times New Roman"/>
          <w:bCs/>
          <w:color w:val="000000"/>
        </w:rPr>
        <w:t>47</w:t>
      </w:r>
      <w:r w:rsidRPr="00964C5D">
        <w:rPr>
          <w:rFonts w:eastAsia="Times New Roman"/>
          <w:color w:val="000000"/>
        </w:rPr>
        <w:t xml:space="preserve">; </w:t>
      </w:r>
      <w:r w:rsidRPr="00964C5D">
        <w:rPr>
          <w:rFonts w:eastAsia="Times New Roman"/>
          <w:bCs/>
          <w:color w:val="000000"/>
        </w:rPr>
        <w:t>Luke 12:5</w:t>
      </w:r>
      <w:r w:rsidRPr="00964C5D">
        <w:rPr>
          <w:rFonts w:eastAsia="Times New Roman"/>
          <w:color w:val="000000"/>
        </w:rPr>
        <w:t xml:space="preserve">) and once in the epistle of </w:t>
      </w:r>
      <w:r w:rsidRPr="00964C5D">
        <w:rPr>
          <w:rFonts w:eastAsia="Times New Roman"/>
          <w:bCs/>
          <w:color w:val="000000"/>
        </w:rPr>
        <w:t>James</w:t>
      </w:r>
      <w:r w:rsidRPr="00964C5D">
        <w:rPr>
          <w:rFonts w:eastAsia="Times New Roman"/>
          <w:color w:val="000000"/>
        </w:rPr>
        <w:t xml:space="preserve"> (</w:t>
      </w:r>
      <w:r w:rsidRPr="00964C5D">
        <w:rPr>
          <w:rFonts w:eastAsia="Times New Roman"/>
          <w:bCs/>
          <w:color w:val="000000"/>
        </w:rPr>
        <w:t>3:6</w:t>
      </w:r>
      <w:r w:rsidRPr="00964C5D">
        <w:rPr>
          <w:rFonts w:eastAsia="Times New Roman"/>
          <w:color w:val="000000"/>
        </w:rPr>
        <w:t>).</w:t>
      </w:r>
    </w:p>
    <w:p w:rsidR="008A29B4" w:rsidRPr="00613766" w:rsidRDefault="008A29B4"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Christ alone used the word in the gospel accounts. And He always used the word in contexts having to do with </w:t>
      </w:r>
      <w:r w:rsidRPr="00613766">
        <w:rPr>
          <w:rFonts w:eastAsia="Times New Roman"/>
          <w:i/>
          <w:iCs/>
          <w:color w:val="000000"/>
        </w:rPr>
        <w:t>entrance into or exclusion from the kingdom of the heavens</w:t>
      </w:r>
      <w:r w:rsidRPr="00613766">
        <w:rPr>
          <w:rFonts w:eastAsia="Times New Roman"/>
          <w:color w:val="000000"/>
        </w:rPr>
        <w:t>.</w:t>
      </w:r>
    </w:p>
    <w:p w:rsidR="008A29B4" w:rsidRPr="00613766" w:rsidRDefault="008A29B4" w:rsidP="00613766">
      <w:pPr>
        <w:rPr>
          <w:rFonts w:eastAsia="Times New Roman"/>
          <w:color w:val="000000"/>
        </w:rPr>
      </w:pPr>
    </w:p>
    <w:p w:rsidR="00613766" w:rsidRPr="00964C5D" w:rsidRDefault="00613766" w:rsidP="00613766">
      <w:pPr>
        <w:rPr>
          <w:rFonts w:eastAsia="Times New Roman"/>
          <w:color w:val="000000"/>
        </w:rPr>
      </w:pPr>
      <w:r w:rsidRPr="00613766">
        <w:rPr>
          <w:rFonts w:eastAsia="Times New Roman"/>
          <w:color w:val="000000"/>
        </w:rPr>
        <w:t xml:space="preserve">Then, in </w:t>
      </w:r>
      <w:r w:rsidRPr="00964C5D">
        <w:rPr>
          <w:rFonts w:eastAsia="Times New Roman"/>
          <w:bCs/>
          <w:color w:val="000000"/>
        </w:rPr>
        <w:t>James</w:t>
      </w:r>
      <w:r w:rsidRPr="00613766">
        <w:rPr>
          <w:rFonts w:eastAsia="Times New Roman"/>
          <w:color w:val="000000"/>
        </w:rPr>
        <w:t>, the word appears in a text having to do with the tongue — “. . .</w:t>
      </w:r>
      <w:r w:rsidRPr="00613766">
        <w:rPr>
          <w:rFonts w:eastAsia="Times New Roman"/>
          <w:i/>
          <w:iCs/>
          <w:color w:val="000000"/>
        </w:rPr>
        <w:t>it</w:t>
      </w:r>
      <w:r w:rsidRPr="00613766">
        <w:rPr>
          <w:rFonts w:eastAsia="Times New Roman"/>
          <w:color w:val="000000"/>
        </w:rPr>
        <w:t xml:space="preserve"> [the tongue] </w:t>
      </w:r>
      <w:r w:rsidRPr="00613766">
        <w:rPr>
          <w:rFonts w:eastAsia="Times New Roman"/>
          <w:i/>
          <w:iCs/>
          <w:color w:val="000000"/>
        </w:rPr>
        <w:t>is set on fire of hell</w:t>
      </w:r>
      <w:r w:rsidRPr="00613766">
        <w:rPr>
          <w:rFonts w:eastAsia="Times New Roman"/>
          <w:color w:val="000000"/>
        </w:rPr>
        <w:t xml:space="preserve"> [</w:t>
      </w:r>
      <w:r w:rsidRPr="00613766">
        <w:rPr>
          <w:rFonts w:eastAsia="Times New Roman"/>
          <w:i/>
          <w:iCs/>
          <w:color w:val="000000"/>
        </w:rPr>
        <w:t>‘Gehenna’</w:t>
      </w:r>
      <w:r w:rsidRPr="00613766">
        <w:rPr>
          <w:rFonts w:eastAsia="Times New Roman"/>
          <w:color w:val="000000"/>
        </w:rPr>
        <w:t xml:space="preserve">].” And, though the word is used in a somewhat different sense in </w:t>
      </w:r>
      <w:r w:rsidRPr="00964C5D">
        <w:rPr>
          <w:rFonts w:eastAsia="Times New Roman"/>
          <w:bCs/>
          <w:color w:val="000000"/>
        </w:rPr>
        <w:t>James</w:t>
      </w:r>
      <w:r w:rsidRPr="00613766">
        <w:rPr>
          <w:rFonts w:eastAsia="Times New Roman"/>
          <w:color w:val="000000"/>
        </w:rPr>
        <w:t>, it appears within a context having to do with the saving of the soul and the coming kingdom (</w:t>
      </w:r>
      <w:r w:rsidR="008A29B4">
        <w:rPr>
          <w:rFonts w:eastAsia="Times New Roman"/>
          <w:color w:val="000000"/>
        </w:rPr>
        <w:t>James</w:t>
      </w:r>
      <w:r w:rsidRPr="00613766">
        <w:rPr>
          <w:rFonts w:eastAsia="Times New Roman"/>
          <w:color w:val="000000"/>
        </w:rPr>
        <w:t xml:space="preserve"> </w:t>
      </w:r>
      <w:r w:rsidRPr="00964C5D">
        <w:rPr>
          <w:rFonts w:eastAsia="Times New Roman"/>
          <w:bCs/>
          <w:color w:val="000000"/>
        </w:rPr>
        <w:t>1:12</w:t>
      </w:r>
      <w:r w:rsidRPr="00964C5D">
        <w:rPr>
          <w:rFonts w:eastAsia="Times New Roman"/>
          <w:color w:val="000000"/>
        </w:rPr>
        <w:t xml:space="preserve">, </w:t>
      </w:r>
      <w:r w:rsidRPr="00964C5D">
        <w:rPr>
          <w:rFonts w:eastAsia="Times New Roman"/>
          <w:bCs/>
          <w:color w:val="000000"/>
        </w:rPr>
        <w:t>21</w:t>
      </w:r>
      <w:r w:rsidRPr="00964C5D">
        <w:rPr>
          <w:rFonts w:eastAsia="Times New Roman"/>
          <w:color w:val="000000"/>
        </w:rPr>
        <w:t xml:space="preserve">; </w:t>
      </w:r>
      <w:r w:rsidRPr="00964C5D">
        <w:rPr>
          <w:rFonts w:eastAsia="Times New Roman"/>
          <w:bCs/>
          <w:color w:val="000000"/>
        </w:rPr>
        <w:t>2:5</w:t>
      </w:r>
      <w:r w:rsidRPr="00964C5D">
        <w:rPr>
          <w:rFonts w:eastAsia="Times New Roman"/>
          <w:color w:val="000000"/>
        </w:rPr>
        <w:t xml:space="preserve">, </w:t>
      </w:r>
      <w:r w:rsidRPr="00964C5D">
        <w:rPr>
          <w:rFonts w:eastAsia="Times New Roman"/>
          <w:bCs/>
          <w:color w:val="000000"/>
        </w:rPr>
        <w:t>14-26</w:t>
      </w:r>
      <w:r w:rsidRPr="00964C5D">
        <w:rPr>
          <w:rFonts w:eastAsia="Times New Roman"/>
          <w:color w:val="000000"/>
        </w:rPr>
        <w:t xml:space="preserve">; </w:t>
      </w:r>
      <w:r w:rsidRPr="00964C5D">
        <w:rPr>
          <w:rFonts w:eastAsia="Times New Roman"/>
          <w:bCs/>
          <w:color w:val="000000"/>
        </w:rPr>
        <w:t>5:7</w:t>
      </w:r>
      <w:r w:rsidR="008A29B4" w:rsidRPr="00964C5D">
        <w:rPr>
          <w:rFonts w:eastAsia="Times New Roman"/>
          <w:color w:val="000000"/>
        </w:rPr>
        <w:t>-</w:t>
      </w:r>
      <w:r w:rsidRPr="00964C5D">
        <w:rPr>
          <w:rFonts w:eastAsia="Times New Roman"/>
          <w:bCs/>
          <w:color w:val="000000"/>
        </w:rPr>
        <w:t>8</w:t>
      </w:r>
      <w:r w:rsidRPr="00964C5D">
        <w:rPr>
          <w:rFonts w:eastAsia="Times New Roman"/>
          <w:color w:val="000000"/>
        </w:rPr>
        <w:t xml:space="preserve">, </w:t>
      </w:r>
      <w:r w:rsidRPr="00964C5D">
        <w:rPr>
          <w:rFonts w:eastAsia="Times New Roman"/>
          <w:bCs/>
          <w:color w:val="000000"/>
        </w:rPr>
        <w:t>19</w:t>
      </w:r>
      <w:r w:rsidR="008A29B4" w:rsidRPr="00964C5D">
        <w:rPr>
          <w:rFonts w:eastAsia="Times New Roman"/>
          <w:color w:val="000000"/>
        </w:rPr>
        <w:t>-</w:t>
      </w:r>
      <w:r w:rsidRPr="00964C5D">
        <w:rPr>
          <w:rFonts w:eastAsia="Times New Roman"/>
          <w:bCs/>
          <w:color w:val="000000"/>
        </w:rPr>
        <w:t>20</w:t>
      </w:r>
      <w:r w:rsidRPr="00964C5D">
        <w:rPr>
          <w:rFonts w:eastAsia="Times New Roman"/>
          <w:color w:val="000000"/>
        </w:rPr>
        <w:t>).</w:t>
      </w:r>
    </w:p>
    <w:p w:rsidR="008A29B4" w:rsidRPr="00613766" w:rsidRDefault="008A29B4" w:rsidP="00613766">
      <w:pPr>
        <w:rPr>
          <w:rFonts w:eastAsia="Times New Roman"/>
          <w:color w:val="000000"/>
        </w:rPr>
      </w:pPr>
    </w:p>
    <w:p w:rsidR="00613766" w:rsidRDefault="00613766" w:rsidP="00613766">
      <w:pPr>
        <w:rPr>
          <w:rFonts w:eastAsia="Times New Roman"/>
          <w:color w:val="000000"/>
        </w:rPr>
      </w:pPr>
      <w:r w:rsidRPr="00613766">
        <w:rPr>
          <w:rFonts w:eastAsia="Times New Roman"/>
          <w:i/>
          <w:iCs/>
          <w:color w:val="000000"/>
        </w:rPr>
        <w:t>Gehenna</w:t>
      </w:r>
      <w:r w:rsidRPr="00613766">
        <w:rPr>
          <w:rFonts w:eastAsia="Times New Roman"/>
          <w:color w:val="000000"/>
        </w:rPr>
        <w:t xml:space="preserve"> (</w:t>
      </w:r>
      <w:r w:rsidRPr="00613766">
        <w:rPr>
          <w:rFonts w:eastAsia="Times New Roman"/>
          <w:i/>
          <w:iCs/>
          <w:color w:val="000000"/>
        </w:rPr>
        <w:t>Geenna</w:t>
      </w:r>
      <w:r w:rsidRPr="00613766">
        <w:rPr>
          <w:rFonts w:eastAsia="Times New Roman"/>
          <w:color w:val="000000"/>
        </w:rPr>
        <w:t xml:space="preserve">) is the Greek word for </w:t>
      </w:r>
      <w:r w:rsidRPr="00613766">
        <w:rPr>
          <w:rFonts w:eastAsia="Times New Roman"/>
          <w:i/>
          <w:iCs/>
          <w:color w:val="000000"/>
        </w:rPr>
        <w:t xml:space="preserve">Hinnom </w:t>
      </w:r>
      <w:r w:rsidRPr="00613766">
        <w:rPr>
          <w:rFonts w:eastAsia="Times New Roman"/>
          <w:color w:val="000000"/>
        </w:rPr>
        <w:t xml:space="preserve">from the Hebrew text of the Old Testament. </w:t>
      </w:r>
      <w:r w:rsidRPr="00613766">
        <w:rPr>
          <w:rFonts w:eastAsia="Times New Roman"/>
          <w:i/>
          <w:iCs/>
          <w:color w:val="000000"/>
        </w:rPr>
        <w:t>Hinnom</w:t>
      </w:r>
      <w:r w:rsidRPr="00613766">
        <w:rPr>
          <w:rFonts w:eastAsia="Times New Roman"/>
          <w:color w:val="000000"/>
        </w:rPr>
        <w:t xml:space="preserve"> was the name given to a valley south of Jerusalem during Joshua’s day, named for the son of a person whose name was “Hinnom” (</w:t>
      </w:r>
      <w:r w:rsidRPr="00964C5D">
        <w:rPr>
          <w:rFonts w:eastAsia="Times New Roman"/>
          <w:bCs/>
          <w:color w:val="000000"/>
        </w:rPr>
        <w:t>Joshua 15:8</w:t>
      </w:r>
      <w:r w:rsidRPr="00964C5D">
        <w:rPr>
          <w:rFonts w:eastAsia="Times New Roman"/>
          <w:color w:val="000000"/>
        </w:rPr>
        <w:t xml:space="preserve">; </w:t>
      </w:r>
      <w:r w:rsidRPr="00964C5D">
        <w:rPr>
          <w:rFonts w:eastAsia="Times New Roman"/>
          <w:bCs/>
          <w:color w:val="000000"/>
        </w:rPr>
        <w:t>18:16</w:t>
      </w:r>
      <w:r w:rsidRPr="00613766">
        <w:rPr>
          <w:rFonts w:eastAsia="Times New Roman"/>
          <w:color w:val="000000"/>
        </w:rPr>
        <w:t xml:space="preserve">). </w:t>
      </w:r>
    </w:p>
    <w:p w:rsidR="008A29B4" w:rsidRPr="00613766" w:rsidRDefault="008A29B4"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And, though this valley was used at times as a place where human sacrifices were offered during Old Testament days (</w:t>
      </w:r>
      <w:r w:rsidRPr="00964C5D">
        <w:rPr>
          <w:rFonts w:eastAsia="Times New Roman"/>
          <w:bCs/>
          <w:color w:val="000000"/>
        </w:rPr>
        <w:t>2 Kings 23:10</w:t>
      </w:r>
      <w:r w:rsidRPr="00964C5D">
        <w:rPr>
          <w:rFonts w:eastAsia="Times New Roman"/>
          <w:color w:val="000000"/>
        </w:rPr>
        <w:t xml:space="preserve">; </w:t>
      </w:r>
      <w:r w:rsidRPr="00964C5D">
        <w:rPr>
          <w:rFonts w:eastAsia="Times New Roman"/>
          <w:bCs/>
          <w:color w:val="000000"/>
        </w:rPr>
        <w:t>Jeremiah 7:31</w:t>
      </w:r>
      <w:r w:rsidRPr="00613766">
        <w:rPr>
          <w:rFonts w:eastAsia="Times New Roman"/>
          <w:color w:val="000000"/>
        </w:rPr>
        <w:t>), the valley was no more than the place where the refuse from Jerusalem was discarded at the time Christ was on earth.</w:t>
      </w:r>
    </w:p>
    <w:p w:rsidR="008A29B4" w:rsidRPr="00613766" w:rsidRDefault="008A29B4" w:rsidP="00613766">
      <w:pPr>
        <w:rPr>
          <w:rFonts w:eastAsia="Times New Roman"/>
          <w:color w:val="000000"/>
        </w:rPr>
      </w:pPr>
    </w:p>
    <w:p w:rsidR="00613766" w:rsidRDefault="00613766" w:rsidP="008A29B4">
      <w:pPr>
        <w:ind w:left="720"/>
        <w:rPr>
          <w:rFonts w:eastAsia="Times New Roman"/>
          <w:color w:val="000000"/>
        </w:rPr>
      </w:pPr>
      <w:r w:rsidRPr="00613766">
        <w:rPr>
          <w:rFonts w:eastAsia="Times New Roman"/>
          <w:color w:val="000000"/>
        </w:rPr>
        <w:t xml:space="preserve">(The word, </w:t>
      </w:r>
      <w:r w:rsidRPr="00613766">
        <w:rPr>
          <w:rFonts w:eastAsia="Times New Roman"/>
          <w:i/>
          <w:iCs/>
          <w:color w:val="000000"/>
        </w:rPr>
        <w:t>Hinnom</w:t>
      </w:r>
      <w:r w:rsidRPr="00613766">
        <w:rPr>
          <w:rFonts w:eastAsia="Times New Roman"/>
          <w:color w:val="000000"/>
        </w:rPr>
        <w:t xml:space="preserve">, has simply been transliterated in the English text of the Old Testament; but the same thing has not been done with </w:t>
      </w:r>
      <w:r w:rsidRPr="00613766">
        <w:rPr>
          <w:rFonts w:eastAsia="Times New Roman"/>
          <w:i/>
          <w:iCs/>
          <w:color w:val="000000"/>
        </w:rPr>
        <w:t>Gehenna</w:t>
      </w:r>
      <w:r w:rsidRPr="00613766">
        <w:rPr>
          <w:rFonts w:eastAsia="Times New Roman"/>
          <w:color w:val="000000"/>
        </w:rPr>
        <w:t xml:space="preserve"> [</w:t>
      </w:r>
      <w:r w:rsidRPr="00613766">
        <w:rPr>
          <w:rFonts w:eastAsia="Times New Roman"/>
          <w:i/>
          <w:iCs/>
          <w:color w:val="000000"/>
        </w:rPr>
        <w:t>Geenna</w:t>
      </w:r>
      <w:r w:rsidRPr="00613766">
        <w:rPr>
          <w:rFonts w:eastAsia="Times New Roman"/>
          <w:color w:val="000000"/>
        </w:rPr>
        <w:t xml:space="preserve">, for </w:t>
      </w:r>
      <w:r w:rsidRPr="00613766">
        <w:rPr>
          <w:rFonts w:eastAsia="Times New Roman"/>
          <w:i/>
          <w:iCs/>
          <w:color w:val="000000"/>
        </w:rPr>
        <w:t>Hinnom</w:t>
      </w:r>
      <w:r w:rsidRPr="00613766">
        <w:rPr>
          <w:rFonts w:eastAsia="Times New Roman"/>
          <w:color w:val="000000"/>
        </w:rPr>
        <w:t xml:space="preserve">] in most English texts of the New Testament. Rather, in most versions, </w:t>
      </w:r>
      <w:r w:rsidRPr="00613766">
        <w:rPr>
          <w:rFonts w:eastAsia="Times New Roman"/>
          <w:i/>
          <w:iCs/>
          <w:color w:val="000000"/>
        </w:rPr>
        <w:t>Gehenna</w:t>
      </w:r>
      <w:r w:rsidRPr="00613766">
        <w:rPr>
          <w:rFonts w:eastAsia="Times New Roman"/>
          <w:color w:val="000000"/>
        </w:rPr>
        <w:t xml:space="preserve"> [</w:t>
      </w:r>
      <w:r w:rsidRPr="00613766">
        <w:rPr>
          <w:rFonts w:eastAsia="Times New Roman"/>
          <w:i/>
          <w:iCs/>
          <w:color w:val="000000"/>
        </w:rPr>
        <w:t>Geenna</w:t>
      </w:r>
      <w:r w:rsidRPr="00613766">
        <w:rPr>
          <w:rFonts w:eastAsia="Times New Roman"/>
          <w:color w:val="000000"/>
        </w:rPr>
        <w:t>] has been translated “hell” each of the twelve times that it appears in the New Testament, resulting in confusion.)</w:t>
      </w:r>
    </w:p>
    <w:p w:rsidR="008A29B4" w:rsidRPr="00613766" w:rsidRDefault="008A29B4"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Thus, </w:t>
      </w:r>
      <w:r w:rsidRPr="00613766">
        <w:rPr>
          <w:rFonts w:eastAsia="Times New Roman"/>
          <w:i/>
          <w:iCs/>
          <w:color w:val="000000"/>
        </w:rPr>
        <w:t>Gehenna,</w:t>
      </w:r>
      <w:r w:rsidRPr="00613766">
        <w:rPr>
          <w:rFonts w:eastAsia="Times New Roman"/>
          <w:color w:val="000000"/>
        </w:rPr>
        <w:t xml:space="preserve"> at the time Christ and James used the word, was simply the name of the place where those in Jerusalem discarded their refuse. Even dead bodies (criminals, etc.) were, at times, cast into this place; and the fires burned continuously.</w:t>
      </w:r>
    </w:p>
    <w:p w:rsidR="008A29B4" w:rsidRPr="00613766" w:rsidRDefault="008A29B4"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In this respect, Christ was doing no more than referencing a place where the refuse from the city of Jerusalem was discarded. And James was associating the misuse of the tongue with this same place.</w:t>
      </w:r>
    </w:p>
    <w:p w:rsidR="008A29B4" w:rsidRPr="00613766" w:rsidRDefault="008A29B4"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Remaining within the gospel accounts, being cast into </w:t>
      </w:r>
      <w:r w:rsidRPr="00613766">
        <w:rPr>
          <w:rFonts w:eastAsia="Times New Roman"/>
          <w:i/>
          <w:iCs/>
          <w:color w:val="000000"/>
        </w:rPr>
        <w:t>Gehenna</w:t>
      </w:r>
      <w:r w:rsidRPr="00613766">
        <w:rPr>
          <w:rFonts w:eastAsia="Times New Roman"/>
          <w:color w:val="000000"/>
        </w:rPr>
        <w:t xml:space="preserve"> always carries an identical association and meaning. Textually, in the gospels, being cast into </w:t>
      </w:r>
      <w:r w:rsidRPr="00613766">
        <w:rPr>
          <w:rFonts w:eastAsia="Times New Roman"/>
          <w:i/>
          <w:iCs/>
          <w:color w:val="000000"/>
        </w:rPr>
        <w:t>Gehenna</w:t>
      </w:r>
      <w:r w:rsidRPr="00613766">
        <w:rPr>
          <w:rFonts w:eastAsia="Times New Roman"/>
          <w:color w:val="000000"/>
        </w:rPr>
        <w:t xml:space="preserve"> is always associated with </w:t>
      </w:r>
      <w:r w:rsidRPr="00613766">
        <w:rPr>
          <w:rFonts w:eastAsia="Times New Roman"/>
          <w:i/>
          <w:iCs/>
          <w:color w:val="000000"/>
        </w:rPr>
        <w:t>separation from regality within Christ</w:t>
      </w:r>
      <w:r w:rsidRPr="00613766">
        <w:rPr>
          <w:rFonts w:eastAsia="Times New Roman"/>
          <w:color w:val="000000"/>
        </w:rPr>
        <w:t>’</w:t>
      </w:r>
      <w:r w:rsidRPr="00613766">
        <w:rPr>
          <w:rFonts w:eastAsia="Times New Roman"/>
          <w:i/>
          <w:iCs/>
          <w:color w:val="000000"/>
        </w:rPr>
        <w:t>s kingdom.</w:t>
      </w:r>
      <w:r w:rsidRPr="00613766">
        <w:rPr>
          <w:rFonts w:eastAsia="Times New Roman"/>
          <w:color w:val="000000"/>
        </w:rPr>
        <w:t xml:space="preserve"> It matters not which of the eleven references a person checks, he will find exactly the same thing each time. </w:t>
      </w:r>
      <w:r w:rsidRPr="00613766">
        <w:rPr>
          <w:rFonts w:eastAsia="Times New Roman"/>
          <w:i/>
          <w:iCs/>
          <w:color w:val="000000"/>
        </w:rPr>
        <w:t xml:space="preserve">Gehenna </w:t>
      </w:r>
      <w:r w:rsidRPr="00613766">
        <w:rPr>
          <w:rFonts w:eastAsia="Times New Roman"/>
          <w:color w:val="000000"/>
        </w:rPr>
        <w:t xml:space="preserve">is </w:t>
      </w:r>
      <w:r w:rsidRPr="00613766">
        <w:rPr>
          <w:rFonts w:eastAsia="Times New Roman"/>
          <w:i/>
          <w:iCs/>
          <w:color w:val="000000"/>
        </w:rPr>
        <w:t>never</w:t>
      </w:r>
      <w:r w:rsidRPr="00613766">
        <w:rPr>
          <w:rFonts w:eastAsia="Times New Roman"/>
          <w:color w:val="000000"/>
        </w:rPr>
        <w:t xml:space="preserve"> used in the gospel accounts in a context dealing with the unsaved and eternal verities. Rather, the word always appears in texts set within contexts having to do solely with </w:t>
      </w:r>
      <w:r w:rsidRPr="00613766">
        <w:rPr>
          <w:rFonts w:eastAsia="Times New Roman"/>
          <w:i/>
          <w:iCs/>
          <w:color w:val="000000"/>
        </w:rPr>
        <w:t>the saved in relation to the coming kingdom</w:t>
      </w:r>
      <w:r w:rsidRPr="00613766">
        <w:rPr>
          <w:rFonts w:eastAsia="Times New Roman"/>
          <w:color w:val="000000"/>
        </w:rPr>
        <w:t>.</w:t>
      </w:r>
    </w:p>
    <w:p w:rsidR="008A29B4" w:rsidRPr="00613766" w:rsidRDefault="008A29B4"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And “</w:t>
      </w:r>
      <w:r w:rsidRPr="00613766">
        <w:rPr>
          <w:rFonts w:eastAsia="Times New Roman"/>
          <w:i/>
          <w:iCs/>
          <w:color w:val="000000"/>
        </w:rPr>
        <w:t>outer darkness</w:t>
      </w:r>
      <w:r w:rsidRPr="00613766">
        <w:rPr>
          <w:rFonts w:eastAsia="Times New Roman"/>
          <w:color w:val="000000"/>
        </w:rPr>
        <w:t xml:space="preserve">” is used exactly the same way in the three instances in which the expression appears, all in the gospel of </w:t>
      </w:r>
      <w:r w:rsidRPr="00964C5D">
        <w:rPr>
          <w:rFonts w:eastAsia="Times New Roman"/>
          <w:bCs/>
          <w:color w:val="000000"/>
        </w:rPr>
        <w:t>Matthew</w:t>
      </w:r>
      <w:r w:rsidRPr="00964C5D">
        <w:rPr>
          <w:rFonts w:eastAsia="Times New Roman"/>
          <w:color w:val="000000"/>
        </w:rPr>
        <w:t xml:space="preserve"> (</w:t>
      </w:r>
      <w:r w:rsidR="00964C5D" w:rsidRPr="00964C5D">
        <w:rPr>
          <w:rFonts w:eastAsia="Times New Roman"/>
          <w:color w:val="000000"/>
        </w:rPr>
        <w:t xml:space="preserve">Mat. </w:t>
      </w:r>
      <w:r w:rsidRPr="00964C5D">
        <w:rPr>
          <w:rFonts w:eastAsia="Times New Roman"/>
          <w:bCs/>
          <w:color w:val="000000"/>
        </w:rPr>
        <w:t>8:12</w:t>
      </w:r>
      <w:r w:rsidRPr="00964C5D">
        <w:rPr>
          <w:rFonts w:eastAsia="Times New Roman"/>
          <w:color w:val="000000"/>
        </w:rPr>
        <w:t xml:space="preserve">; </w:t>
      </w:r>
      <w:r w:rsidRPr="00964C5D">
        <w:rPr>
          <w:rFonts w:eastAsia="Times New Roman"/>
          <w:bCs/>
          <w:color w:val="000000"/>
        </w:rPr>
        <w:t>22:13</w:t>
      </w:r>
      <w:r w:rsidRPr="00964C5D">
        <w:rPr>
          <w:rFonts w:eastAsia="Times New Roman"/>
          <w:color w:val="000000"/>
        </w:rPr>
        <w:t xml:space="preserve">; </w:t>
      </w:r>
      <w:r w:rsidRPr="00964C5D">
        <w:rPr>
          <w:rFonts w:eastAsia="Times New Roman"/>
          <w:bCs/>
          <w:color w:val="000000"/>
        </w:rPr>
        <w:t>25:30</w:t>
      </w:r>
      <w:r w:rsidRPr="00613766">
        <w:rPr>
          <w:rFonts w:eastAsia="Times New Roman"/>
          <w:color w:val="000000"/>
        </w:rPr>
        <w:t>). The use of outer darkness is simply another way in which the Lord dealt with the same issue among the same group of people (the Jewish people, in relation to the proffered kingdom).</w:t>
      </w:r>
    </w:p>
    <w:p w:rsidR="008A29B4" w:rsidRPr="00613766" w:rsidRDefault="008A29B4"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Viewing the matter from one perspective, those denied positions with Christ in His kingdom will find themselves in the place where the refuse from the city was discarded, </w:t>
      </w:r>
      <w:r w:rsidRPr="00613766">
        <w:rPr>
          <w:rFonts w:eastAsia="Times New Roman"/>
          <w:i/>
          <w:iCs/>
          <w:color w:val="000000"/>
        </w:rPr>
        <w:t>outside the city</w:t>
      </w:r>
      <w:r w:rsidRPr="00613766">
        <w:rPr>
          <w:rFonts w:eastAsia="Times New Roman"/>
          <w:color w:val="000000"/>
        </w:rPr>
        <w:t>. Viewing the matter from the other perspective, those denied positions with Christ in His kingdom will find themselves in a place separated from the One who said, “</w:t>
      </w:r>
      <w:r w:rsidRPr="00613766">
        <w:rPr>
          <w:rFonts w:eastAsia="Times New Roman"/>
          <w:i/>
          <w:iCs/>
          <w:color w:val="000000"/>
        </w:rPr>
        <w:t>I am the light of the world</w:t>
      </w:r>
      <w:r w:rsidRPr="00613766">
        <w:rPr>
          <w:rFonts w:eastAsia="Times New Roman"/>
          <w:color w:val="000000"/>
        </w:rPr>
        <w:t>” (</w:t>
      </w:r>
      <w:r w:rsidRPr="00964C5D">
        <w:rPr>
          <w:rFonts w:eastAsia="Times New Roman"/>
          <w:bCs/>
          <w:color w:val="000000"/>
        </w:rPr>
        <w:t>John 8:12</w:t>
      </w:r>
      <w:r w:rsidRPr="00613766">
        <w:rPr>
          <w:rFonts w:eastAsia="Times New Roman"/>
          <w:color w:val="000000"/>
        </w:rPr>
        <w:t xml:space="preserve">). With respect to occupying a position with Christ in His kingdom, they will find themselves in a place </w:t>
      </w:r>
      <w:r w:rsidRPr="00613766">
        <w:rPr>
          <w:rFonts w:eastAsia="Times New Roman"/>
          <w:i/>
          <w:iCs/>
          <w:color w:val="000000"/>
        </w:rPr>
        <w:t>outside</w:t>
      </w:r>
      <w:r w:rsidRPr="00613766">
        <w:rPr>
          <w:rFonts w:eastAsia="Times New Roman"/>
          <w:color w:val="000000"/>
        </w:rPr>
        <w:t xml:space="preserve">, a place associated with </w:t>
      </w:r>
      <w:r w:rsidRPr="00613766">
        <w:rPr>
          <w:rFonts w:eastAsia="Times New Roman"/>
          <w:i/>
          <w:iCs/>
          <w:color w:val="000000"/>
        </w:rPr>
        <w:t xml:space="preserve">darkness </w:t>
      </w:r>
      <w:r w:rsidRPr="00613766">
        <w:rPr>
          <w:rFonts w:eastAsia="Times New Roman"/>
          <w:color w:val="000000"/>
        </w:rPr>
        <w:t xml:space="preserve">instead of light — </w:t>
      </w:r>
      <w:r w:rsidRPr="00613766">
        <w:rPr>
          <w:rFonts w:eastAsia="Times New Roman"/>
          <w:i/>
          <w:iCs/>
          <w:color w:val="000000"/>
        </w:rPr>
        <w:t>the darkness outside</w:t>
      </w:r>
      <w:r w:rsidRPr="00613766">
        <w:rPr>
          <w:rFonts w:eastAsia="Times New Roman"/>
          <w:color w:val="000000"/>
        </w:rPr>
        <w:t>.</w:t>
      </w:r>
    </w:p>
    <w:p w:rsidR="008A29B4" w:rsidRPr="00613766" w:rsidRDefault="008A29B4"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The use of </w:t>
      </w:r>
      <w:r w:rsidRPr="00613766">
        <w:rPr>
          <w:rFonts w:eastAsia="Times New Roman"/>
          <w:i/>
          <w:iCs/>
          <w:color w:val="000000"/>
        </w:rPr>
        <w:t>Gehenna</w:t>
      </w:r>
      <w:r w:rsidRPr="00613766">
        <w:rPr>
          <w:rFonts w:eastAsia="Times New Roman"/>
          <w:color w:val="000000"/>
        </w:rPr>
        <w:t xml:space="preserve"> and </w:t>
      </w:r>
      <w:r w:rsidRPr="00613766">
        <w:rPr>
          <w:rFonts w:eastAsia="Times New Roman"/>
          <w:i/>
          <w:iCs/>
          <w:color w:val="000000"/>
        </w:rPr>
        <w:t xml:space="preserve">outer darkness </w:t>
      </w:r>
      <w:r w:rsidRPr="00613766">
        <w:rPr>
          <w:rFonts w:eastAsia="Times New Roman"/>
          <w:color w:val="000000"/>
        </w:rPr>
        <w:t>(the outer darkness) are simply two metaphorical ways that Christ used to call attention to the same thing.</w:t>
      </w:r>
    </w:p>
    <w:p w:rsidR="008A29B4" w:rsidRPr="00613766" w:rsidRDefault="008A29B4" w:rsidP="00613766">
      <w:pPr>
        <w:rPr>
          <w:rFonts w:eastAsia="Times New Roman"/>
          <w:color w:val="000000"/>
        </w:rPr>
      </w:pPr>
    </w:p>
    <w:p w:rsidR="00613766" w:rsidRDefault="00613766" w:rsidP="008A29B4">
      <w:pPr>
        <w:ind w:left="720"/>
        <w:rPr>
          <w:rFonts w:eastAsia="Times New Roman"/>
          <w:color w:val="000000"/>
        </w:rPr>
      </w:pPr>
      <w:r w:rsidRPr="00613766">
        <w:rPr>
          <w:rFonts w:eastAsia="Times New Roman"/>
          <w:color w:val="000000"/>
        </w:rPr>
        <w:t xml:space="preserve">(These expressions — </w:t>
      </w:r>
      <w:r w:rsidRPr="00613766">
        <w:rPr>
          <w:rFonts w:eastAsia="Times New Roman"/>
          <w:i/>
          <w:iCs/>
          <w:color w:val="000000"/>
        </w:rPr>
        <w:t>Gehenna</w:t>
      </w:r>
      <w:r w:rsidRPr="00613766">
        <w:rPr>
          <w:rFonts w:eastAsia="Times New Roman"/>
          <w:color w:val="000000"/>
        </w:rPr>
        <w:t>,</w:t>
      </w:r>
      <w:r w:rsidRPr="00613766">
        <w:rPr>
          <w:rFonts w:eastAsia="Times New Roman"/>
          <w:i/>
          <w:iCs/>
          <w:color w:val="000000"/>
        </w:rPr>
        <w:t xml:space="preserve"> the outer darkness</w:t>
      </w:r>
      <w:r w:rsidRPr="00613766">
        <w:rPr>
          <w:rFonts w:eastAsia="Times New Roman"/>
          <w:color w:val="000000"/>
        </w:rPr>
        <w:t xml:space="preserve"> — were used in the gospel accounts during and immediately following that time when the kingdom of the heavens was offered to Israel at Christ’s first coming. With Israel’s rejection of the proffered kingdom, the kingdom was taken from Israel and an entirely new entity [</w:t>
      </w:r>
      <w:r w:rsidRPr="00613766">
        <w:rPr>
          <w:rFonts w:eastAsia="Times New Roman"/>
          <w:i/>
          <w:iCs/>
          <w:color w:val="000000"/>
        </w:rPr>
        <w:t xml:space="preserve">the one new man </w:t>
      </w:r>
      <w:r w:rsidRPr="00613766">
        <w:rPr>
          <w:rFonts w:eastAsia="Times New Roman"/>
          <w:color w:val="000000"/>
        </w:rPr>
        <w:t>“</w:t>
      </w:r>
      <w:r w:rsidRPr="00613766">
        <w:rPr>
          <w:rFonts w:eastAsia="Times New Roman"/>
          <w:i/>
          <w:iCs/>
          <w:color w:val="000000"/>
        </w:rPr>
        <w:t>in Christ</w:t>
      </w:r>
      <w:r w:rsidRPr="00613766">
        <w:rPr>
          <w:rFonts w:eastAsia="Times New Roman"/>
          <w:color w:val="000000"/>
        </w:rPr>
        <w:t>”] was called into existence to be the recipient of that which Israel had rejected [</w:t>
      </w:r>
      <w:r w:rsidRPr="00964C5D">
        <w:rPr>
          <w:rFonts w:eastAsia="Times New Roman"/>
          <w:bCs/>
          <w:color w:val="000000"/>
        </w:rPr>
        <w:t>Matthew 21:33-46</w:t>
      </w:r>
      <w:r w:rsidRPr="00964C5D">
        <w:rPr>
          <w:rFonts w:eastAsia="Times New Roman"/>
          <w:color w:val="000000"/>
        </w:rPr>
        <w:t xml:space="preserve">; </w:t>
      </w:r>
      <w:r w:rsidRPr="00964C5D">
        <w:rPr>
          <w:rFonts w:eastAsia="Times New Roman"/>
          <w:bCs/>
          <w:color w:val="000000"/>
        </w:rPr>
        <w:t>1 Peter 2:9-11</w:t>
      </w:r>
      <w:r w:rsidRPr="00964C5D">
        <w:rPr>
          <w:rFonts w:eastAsia="Times New Roman"/>
          <w:color w:val="000000"/>
        </w:rPr>
        <w:t>]</w:t>
      </w:r>
      <w:r w:rsidRPr="00613766">
        <w:rPr>
          <w:rFonts w:eastAsia="Times New Roman"/>
          <w:color w:val="000000"/>
        </w:rPr>
        <w:t xml:space="preserve">. And with these events brought to pass, </w:t>
      </w:r>
      <w:r w:rsidRPr="00613766">
        <w:rPr>
          <w:rFonts w:eastAsia="Times New Roman"/>
          <w:i/>
          <w:iCs/>
          <w:color w:val="000000"/>
        </w:rPr>
        <w:t xml:space="preserve">Gehenna </w:t>
      </w:r>
      <w:r w:rsidRPr="00613766">
        <w:rPr>
          <w:rFonts w:eastAsia="Times New Roman"/>
          <w:color w:val="000000"/>
        </w:rPr>
        <w:t>and</w:t>
      </w:r>
      <w:r w:rsidRPr="00613766">
        <w:rPr>
          <w:rFonts w:eastAsia="Times New Roman"/>
          <w:i/>
          <w:iCs/>
          <w:color w:val="000000"/>
        </w:rPr>
        <w:t xml:space="preserve"> the outer darkness</w:t>
      </w:r>
      <w:r w:rsidRPr="00613766">
        <w:rPr>
          <w:rFonts w:eastAsia="Times New Roman"/>
          <w:color w:val="000000"/>
        </w:rPr>
        <w:t>, as previously used relative to the Jewish people, would now be used relative to Christians.</w:t>
      </w:r>
    </w:p>
    <w:p w:rsidR="008A29B4" w:rsidRPr="00613766" w:rsidRDefault="008A29B4" w:rsidP="008A29B4">
      <w:pPr>
        <w:ind w:left="720"/>
        <w:rPr>
          <w:rFonts w:eastAsia="Times New Roman"/>
          <w:color w:val="000000"/>
        </w:rPr>
      </w:pPr>
    </w:p>
    <w:p w:rsidR="00613766" w:rsidRDefault="00613766" w:rsidP="008A29B4">
      <w:pPr>
        <w:ind w:left="720"/>
        <w:rPr>
          <w:rFonts w:eastAsia="Times New Roman"/>
          <w:color w:val="000000"/>
        </w:rPr>
      </w:pPr>
      <w:r w:rsidRPr="00613766">
        <w:rPr>
          <w:rFonts w:eastAsia="Times New Roman"/>
          <w:color w:val="000000"/>
        </w:rPr>
        <w:t xml:space="preserve">These expressions are used in Scripture relative to </w:t>
      </w:r>
      <w:r w:rsidRPr="00613766">
        <w:rPr>
          <w:rFonts w:eastAsia="Times New Roman"/>
          <w:i/>
          <w:iCs/>
          <w:color w:val="000000"/>
        </w:rPr>
        <w:t xml:space="preserve">the recipients of the proffered kingdom </w:t>
      </w:r>
      <w:r w:rsidRPr="00613766">
        <w:rPr>
          <w:rFonts w:eastAsia="Times New Roman"/>
          <w:color w:val="000000"/>
        </w:rPr>
        <w:t>[</w:t>
      </w:r>
      <w:r w:rsidRPr="00613766">
        <w:rPr>
          <w:rFonts w:eastAsia="Times New Roman"/>
          <w:i/>
          <w:iCs/>
          <w:color w:val="000000"/>
        </w:rPr>
        <w:t>the kingdom of the heavens</w:t>
      </w:r>
      <w:r w:rsidRPr="00613766">
        <w:rPr>
          <w:rFonts w:eastAsia="Times New Roman"/>
          <w:color w:val="000000"/>
        </w:rPr>
        <w:t>], whether Israel in past time or Christians during the present time.)</w:t>
      </w:r>
    </w:p>
    <w:p w:rsidR="008A29B4" w:rsidRPr="00613766" w:rsidRDefault="008A29B4"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2) The Lake of Fire</w:t>
      </w:r>
    </w:p>
    <w:p w:rsidR="008A29B4" w:rsidRPr="00613766" w:rsidRDefault="008A29B4"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The description of “</w:t>
      </w:r>
      <w:r w:rsidRPr="00613766">
        <w:rPr>
          <w:rFonts w:eastAsia="Times New Roman"/>
          <w:i/>
          <w:iCs/>
          <w:color w:val="000000"/>
        </w:rPr>
        <w:t>the lake which burns with fire and brimstone</w:t>
      </w:r>
      <w:r w:rsidRPr="00613766">
        <w:rPr>
          <w:rFonts w:eastAsia="Times New Roman"/>
          <w:color w:val="000000"/>
        </w:rPr>
        <w:t xml:space="preserve">” in </w:t>
      </w:r>
      <w:r w:rsidRPr="00BC504B">
        <w:rPr>
          <w:rFonts w:eastAsia="Times New Roman"/>
          <w:bCs/>
          <w:color w:val="000000"/>
        </w:rPr>
        <w:t>Revelation 21:8</w:t>
      </w:r>
      <w:r w:rsidRPr="00613766">
        <w:rPr>
          <w:rFonts w:eastAsia="Times New Roman"/>
          <w:color w:val="000000"/>
        </w:rPr>
        <w:t xml:space="preserve"> is another way in which Scripture deals with the same thing again. The “</w:t>
      </w:r>
      <w:r w:rsidRPr="00613766">
        <w:rPr>
          <w:rFonts w:eastAsia="Times New Roman"/>
          <w:i/>
          <w:iCs/>
          <w:color w:val="000000"/>
        </w:rPr>
        <w:t>lake of fire</w:t>
      </w:r>
      <w:r w:rsidRPr="00613766">
        <w:rPr>
          <w:rFonts w:eastAsia="Times New Roman"/>
          <w:color w:val="000000"/>
        </w:rPr>
        <w:t>” in this passage is described as not only the place where unsaved man from the previous chapter (</w:t>
      </w:r>
      <w:r w:rsidR="00BC504B">
        <w:rPr>
          <w:rFonts w:eastAsia="Times New Roman"/>
          <w:color w:val="000000"/>
        </w:rPr>
        <w:t>Rev</w:t>
      </w:r>
      <w:r w:rsidRPr="00613766">
        <w:rPr>
          <w:rFonts w:eastAsia="Times New Roman"/>
          <w:color w:val="000000"/>
        </w:rPr>
        <w:t xml:space="preserve">. </w:t>
      </w:r>
      <w:r w:rsidR="00BC504B">
        <w:rPr>
          <w:rFonts w:eastAsia="Times New Roman"/>
          <w:color w:val="000000"/>
        </w:rPr>
        <w:t>20:</w:t>
      </w:r>
      <w:r w:rsidRPr="00BC504B">
        <w:rPr>
          <w:rFonts w:eastAsia="Times New Roman"/>
          <w:bCs/>
          <w:color w:val="000000"/>
        </w:rPr>
        <w:t>11-15</w:t>
      </w:r>
      <w:r w:rsidRPr="00613766">
        <w:rPr>
          <w:rFonts w:eastAsia="Times New Roman"/>
          <w:color w:val="000000"/>
        </w:rPr>
        <w:t>) will spend eternity but also the place where Christians who do not overcome (the world, the flesh, and the devil) during the present dispensation will find themselves during the coming dispensation. And this, of course, would be the same as Christians being cast into “</w:t>
      </w:r>
      <w:r w:rsidRPr="00613766">
        <w:rPr>
          <w:rFonts w:eastAsia="Times New Roman"/>
          <w:i/>
          <w:iCs/>
          <w:color w:val="000000"/>
        </w:rPr>
        <w:t>the furnace of fire</w:t>
      </w:r>
      <w:r w:rsidRPr="00613766">
        <w:rPr>
          <w:rFonts w:eastAsia="Times New Roman"/>
          <w:color w:val="000000"/>
        </w:rPr>
        <w:t xml:space="preserve">” in </w:t>
      </w:r>
      <w:r w:rsidRPr="00BC504B">
        <w:rPr>
          <w:rFonts w:eastAsia="Times New Roman"/>
          <w:bCs/>
          <w:color w:val="000000"/>
        </w:rPr>
        <w:t>Matthew 13:42</w:t>
      </w:r>
      <w:r w:rsidRPr="00BC504B">
        <w:rPr>
          <w:rFonts w:eastAsia="Times New Roman"/>
          <w:color w:val="000000"/>
        </w:rPr>
        <w:t xml:space="preserve">, </w:t>
      </w:r>
      <w:r w:rsidRPr="00BC504B">
        <w:rPr>
          <w:rFonts w:eastAsia="Times New Roman"/>
          <w:bCs/>
          <w:color w:val="000000"/>
        </w:rPr>
        <w:t>50</w:t>
      </w:r>
      <w:r w:rsidRPr="00613766">
        <w:rPr>
          <w:rFonts w:eastAsia="Times New Roman"/>
          <w:color w:val="000000"/>
        </w:rPr>
        <w:t>.</w:t>
      </w:r>
    </w:p>
    <w:p w:rsidR="008A29B4" w:rsidRPr="00613766" w:rsidRDefault="008A29B4"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The same thing is seen in the second of the seven overcomer’s promises in </w:t>
      </w:r>
      <w:r w:rsidRPr="00BC504B">
        <w:rPr>
          <w:rFonts w:eastAsia="Times New Roman"/>
          <w:bCs/>
          <w:color w:val="000000"/>
        </w:rPr>
        <w:t>Revelation</w:t>
      </w:r>
      <w:r w:rsidRPr="00613766">
        <w:rPr>
          <w:rFonts w:eastAsia="Times New Roman"/>
          <w:color w:val="000000"/>
        </w:rPr>
        <w:t xml:space="preserve"> chapters </w:t>
      </w:r>
      <w:r w:rsidRPr="00BC504B">
        <w:rPr>
          <w:rFonts w:eastAsia="Times New Roman"/>
          <w:bCs/>
          <w:color w:val="000000"/>
        </w:rPr>
        <w:t>two</w:t>
      </w:r>
      <w:r w:rsidRPr="00BC504B">
        <w:rPr>
          <w:rFonts w:eastAsia="Times New Roman"/>
          <w:color w:val="000000"/>
        </w:rPr>
        <w:t xml:space="preserve"> and </w:t>
      </w:r>
      <w:r w:rsidRPr="00BC504B">
        <w:rPr>
          <w:rFonts w:eastAsia="Times New Roman"/>
          <w:bCs/>
          <w:color w:val="000000"/>
        </w:rPr>
        <w:t>three</w:t>
      </w:r>
      <w:r w:rsidRPr="00613766">
        <w:rPr>
          <w:rFonts w:eastAsia="Times New Roman"/>
          <w:color w:val="000000"/>
        </w:rPr>
        <w:t>. These two chapters record seven short epistles to seven churches, and there is an overcomer’s promise at the end of each epistle. “</w:t>
      </w:r>
      <w:r w:rsidRPr="00613766">
        <w:rPr>
          <w:rFonts w:eastAsia="Times New Roman"/>
          <w:i/>
          <w:iCs/>
          <w:color w:val="000000"/>
        </w:rPr>
        <w:t>To him that overcomes</w:t>
      </w:r>
      <w:r w:rsidRPr="00613766">
        <w:rPr>
          <w:rFonts w:eastAsia="Times New Roman"/>
          <w:color w:val="000000"/>
        </w:rPr>
        <w:t xml:space="preserve"> . . . .” “</w:t>
      </w:r>
      <w:r w:rsidRPr="00613766">
        <w:rPr>
          <w:rFonts w:eastAsia="Times New Roman"/>
          <w:i/>
          <w:iCs/>
          <w:color w:val="000000"/>
        </w:rPr>
        <w:t>He that overcomes</w:t>
      </w:r>
      <w:r w:rsidRPr="00613766">
        <w:rPr>
          <w:rFonts w:eastAsia="Times New Roman"/>
          <w:color w:val="000000"/>
        </w:rPr>
        <w:t xml:space="preserve"> . . . .” (</w:t>
      </w:r>
      <w:r w:rsidR="00BC504B">
        <w:rPr>
          <w:rFonts w:eastAsia="Times New Roman"/>
          <w:color w:val="000000"/>
        </w:rPr>
        <w:t xml:space="preserve">Rev. </w:t>
      </w:r>
      <w:r w:rsidRPr="00BC504B">
        <w:rPr>
          <w:rFonts w:eastAsia="Times New Roman"/>
          <w:bCs/>
          <w:color w:val="000000"/>
        </w:rPr>
        <w:t>2:7</w:t>
      </w:r>
      <w:r w:rsidRPr="00BC504B">
        <w:rPr>
          <w:rFonts w:eastAsia="Times New Roman"/>
          <w:color w:val="000000"/>
        </w:rPr>
        <w:t xml:space="preserve">, </w:t>
      </w:r>
      <w:r w:rsidRPr="00BC504B">
        <w:rPr>
          <w:rFonts w:eastAsia="Times New Roman"/>
          <w:bCs/>
          <w:color w:val="000000"/>
        </w:rPr>
        <w:t>11</w:t>
      </w:r>
      <w:r w:rsidRPr="00BC504B">
        <w:rPr>
          <w:rFonts w:eastAsia="Times New Roman"/>
          <w:color w:val="000000"/>
        </w:rPr>
        <w:t xml:space="preserve">, </w:t>
      </w:r>
      <w:r w:rsidRPr="00BC504B">
        <w:rPr>
          <w:rFonts w:eastAsia="Times New Roman"/>
          <w:bCs/>
          <w:color w:val="000000"/>
        </w:rPr>
        <w:t>17</w:t>
      </w:r>
      <w:r w:rsidRPr="00BC504B">
        <w:rPr>
          <w:rFonts w:eastAsia="Times New Roman"/>
          <w:color w:val="000000"/>
        </w:rPr>
        <w:t xml:space="preserve">, </w:t>
      </w:r>
      <w:r w:rsidRPr="00BC504B">
        <w:rPr>
          <w:rFonts w:eastAsia="Times New Roman"/>
          <w:bCs/>
          <w:color w:val="000000"/>
        </w:rPr>
        <w:t>26-28</w:t>
      </w:r>
      <w:r w:rsidRPr="00BC504B">
        <w:rPr>
          <w:rFonts w:eastAsia="Times New Roman"/>
          <w:color w:val="000000"/>
        </w:rPr>
        <w:t xml:space="preserve">; </w:t>
      </w:r>
      <w:r w:rsidRPr="00BC504B">
        <w:rPr>
          <w:rFonts w:eastAsia="Times New Roman"/>
          <w:bCs/>
          <w:color w:val="000000"/>
        </w:rPr>
        <w:t>3:5</w:t>
      </w:r>
      <w:r w:rsidRPr="00BC504B">
        <w:rPr>
          <w:rFonts w:eastAsia="Times New Roman"/>
          <w:color w:val="000000"/>
        </w:rPr>
        <w:t xml:space="preserve">, </w:t>
      </w:r>
      <w:r w:rsidRPr="00BC504B">
        <w:rPr>
          <w:rFonts w:eastAsia="Times New Roman"/>
          <w:bCs/>
          <w:color w:val="000000"/>
        </w:rPr>
        <w:t>12</w:t>
      </w:r>
      <w:r w:rsidRPr="00BC504B">
        <w:rPr>
          <w:rFonts w:eastAsia="Times New Roman"/>
          <w:color w:val="000000"/>
        </w:rPr>
        <w:t xml:space="preserve">, </w:t>
      </w:r>
      <w:r w:rsidRPr="00BC504B">
        <w:rPr>
          <w:rFonts w:eastAsia="Times New Roman"/>
          <w:bCs/>
          <w:color w:val="000000"/>
        </w:rPr>
        <w:t>21</w:t>
      </w:r>
      <w:r w:rsidRPr="00613766">
        <w:rPr>
          <w:rFonts w:eastAsia="Times New Roman"/>
          <w:color w:val="000000"/>
        </w:rPr>
        <w:t>).</w:t>
      </w:r>
    </w:p>
    <w:p w:rsidR="008A29B4" w:rsidRPr="00613766" w:rsidRDefault="008A29B4"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These epistles are addressed to </w:t>
      </w:r>
      <w:r w:rsidRPr="00613766">
        <w:rPr>
          <w:rFonts w:eastAsia="Times New Roman"/>
          <w:i/>
          <w:iCs/>
          <w:color w:val="000000"/>
        </w:rPr>
        <w:t>saved individuals</w:t>
      </w:r>
      <w:r w:rsidRPr="00613766">
        <w:rPr>
          <w:rFonts w:eastAsia="Times New Roman"/>
          <w:color w:val="000000"/>
        </w:rPr>
        <w:t xml:space="preserve"> (those in a position to overcome); and the Lord has set rewards, compensations, prizes before these individuals as </w:t>
      </w:r>
      <w:r w:rsidRPr="00613766">
        <w:rPr>
          <w:rFonts w:eastAsia="Times New Roman"/>
          <w:i/>
          <w:iCs/>
          <w:color w:val="000000"/>
        </w:rPr>
        <w:t>an incentive</w:t>
      </w:r>
      <w:r w:rsidRPr="00613766">
        <w:rPr>
          <w:rFonts w:eastAsia="Times New Roman"/>
          <w:color w:val="000000"/>
        </w:rPr>
        <w:t>,</w:t>
      </w:r>
      <w:r w:rsidRPr="00613766">
        <w:rPr>
          <w:rFonts w:eastAsia="Times New Roman"/>
          <w:i/>
          <w:iCs/>
          <w:color w:val="000000"/>
        </w:rPr>
        <w:t xml:space="preserve"> encouragement</w:t>
      </w:r>
      <w:r w:rsidRPr="00613766">
        <w:rPr>
          <w:rFonts w:eastAsia="Times New Roman"/>
          <w:color w:val="000000"/>
        </w:rPr>
        <w:t xml:space="preserve"> for them to run the present race of the faith in a manner that will allow them to overcome rather than being overcome.</w:t>
      </w:r>
    </w:p>
    <w:p w:rsidR="008A29B4" w:rsidRPr="00613766" w:rsidRDefault="008A29B4"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And each of the overcomer’s promises is </w:t>
      </w:r>
      <w:r w:rsidRPr="00613766">
        <w:rPr>
          <w:rFonts w:eastAsia="Times New Roman"/>
          <w:i/>
          <w:iCs/>
          <w:color w:val="000000"/>
        </w:rPr>
        <w:t xml:space="preserve">millennial </w:t>
      </w:r>
      <w:r w:rsidRPr="00613766">
        <w:rPr>
          <w:rFonts w:eastAsia="Times New Roman"/>
          <w:color w:val="000000"/>
        </w:rPr>
        <w:t>in its scope of fulfillment. That in view through overcoming, or not overcoming — as the case may be — will be realized during the 1,000-year Messianic Era alone.</w:t>
      </w:r>
    </w:p>
    <w:p w:rsidR="008A29B4" w:rsidRPr="00613766" w:rsidRDefault="008A29B4"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The fact that these are </w:t>
      </w:r>
      <w:r w:rsidRPr="00613766">
        <w:rPr>
          <w:rFonts w:eastAsia="Times New Roman"/>
          <w:i/>
          <w:iCs/>
          <w:color w:val="000000"/>
        </w:rPr>
        <w:t xml:space="preserve">millennial </w:t>
      </w:r>
      <w:r w:rsidRPr="00613766">
        <w:rPr>
          <w:rFonts w:eastAsia="Times New Roman"/>
          <w:color w:val="000000"/>
        </w:rPr>
        <w:t xml:space="preserve">in their scope of fulfillment can be illustrated quite easily. Note the promises to two of the seven churches in </w:t>
      </w:r>
      <w:r w:rsidRPr="00BC504B">
        <w:rPr>
          <w:rFonts w:eastAsia="Times New Roman"/>
          <w:bCs/>
          <w:color w:val="000000"/>
        </w:rPr>
        <w:t>Revelation 2:26</w:t>
      </w:r>
      <w:r w:rsidR="008A29B4" w:rsidRPr="00BC504B">
        <w:rPr>
          <w:rFonts w:eastAsia="Times New Roman"/>
          <w:color w:val="000000"/>
        </w:rPr>
        <w:t>-</w:t>
      </w:r>
      <w:r w:rsidR="00BC504B">
        <w:rPr>
          <w:rFonts w:eastAsia="Times New Roman"/>
          <w:bCs/>
          <w:color w:val="000000"/>
        </w:rPr>
        <w:t>27;</w:t>
      </w:r>
      <w:r w:rsidRPr="00BC504B">
        <w:rPr>
          <w:rFonts w:eastAsia="Times New Roman"/>
          <w:color w:val="000000"/>
        </w:rPr>
        <w:t xml:space="preserve"> </w:t>
      </w:r>
      <w:r w:rsidRPr="00BC504B">
        <w:rPr>
          <w:rFonts w:eastAsia="Times New Roman"/>
          <w:bCs/>
          <w:color w:val="000000"/>
        </w:rPr>
        <w:t>3:21</w:t>
      </w:r>
      <w:r w:rsidRPr="00613766">
        <w:rPr>
          <w:rFonts w:eastAsia="Times New Roman"/>
          <w:color w:val="000000"/>
        </w:rPr>
        <w:t>. No such scene as presented in these verses will exist beyond the Millennium.</w:t>
      </w:r>
    </w:p>
    <w:p w:rsidR="008A29B4" w:rsidRPr="00613766" w:rsidRDefault="008A29B4"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Christ and His co-heirs, beyond the Millennium, will no longer rule over the nations, as this rule is pictured in </w:t>
      </w:r>
      <w:r w:rsidRPr="00BC504B">
        <w:rPr>
          <w:rFonts w:eastAsia="Times New Roman"/>
          <w:bCs/>
          <w:color w:val="000000"/>
        </w:rPr>
        <w:t>Revelation 2:26</w:t>
      </w:r>
      <w:r w:rsidR="008A29B4" w:rsidRPr="00BC504B">
        <w:rPr>
          <w:rFonts w:eastAsia="Times New Roman"/>
          <w:color w:val="000000"/>
        </w:rPr>
        <w:t>-</w:t>
      </w:r>
      <w:r w:rsidRPr="00BC504B">
        <w:rPr>
          <w:rFonts w:eastAsia="Times New Roman"/>
          <w:bCs/>
          <w:color w:val="000000"/>
        </w:rPr>
        <w:t>27</w:t>
      </w:r>
      <w:r w:rsidRPr="00613766">
        <w:rPr>
          <w:rFonts w:eastAsia="Times New Roman"/>
          <w:color w:val="000000"/>
        </w:rPr>
        <w:t>. Rather, the Gentiles comprising these nations will be brought into positions of rulership themselves with Christ and His co-heirs, as this rule extends beyond the earth, out into the universe (</w:t>
      </w:r>
      <w:r w:rsidRPr="00BC504B">
        <w:rPr>
          <w:rFonts w:eastAsia="Times New Roman"/>
          <w:bCs/>
          <w:color w:val="000000"/>
        </w:rPr>
        <w:t>Revelation 22:2</w:t>
      </w:r>
      <w:r w:rsidRPr="00BC504B">
        <w:rPr>
          <w:rFonts w:eastAsia="Times New Roman"/>
          <w:color w:val="000000"/>
        </w:rPr>
        <w:t xml:space="preserve">, </w:t>
      </w:r>
      <w:r w:rsidRPr="00BC504B">
        <w:rPr>
          <w:rFonts w:eastAsia="Times New Roman"/>
          <w:bCs/>
          <w:color w:val="000000"/>
        </w:rPr>
        <w:t>5</w:t>
      </w:r>
      <w:r w:rsidRPr="00613766">
        <w:rPr>
          <w:rFonts w:eastAsia="Times New Roman"/>
          <w:color w:val="000000"/>
        </w:rPr>
        <w:t xml:space="preserve">). And the Son, beyond the Millennium, will no longer sit on His own throne, as seen in </w:t>
      </w:r>
      <w:r w:rsidRPr="00BC504B">
        <w:rPr>
          <w:rFonts w:eastAsia="Times New Roman"/>
          <w:bCs/>
          <w:color w:val="000000"/>
        </w:rPr>
        <w:t>Revelation 3:21</w:t>
      </w:r>
      <w:r w:rsidRPr="00613766">
        <w:rPr>
          <w:rFonts w:eastAsia="Times New Roman"/>
          <w:color w:val="000000"/>
        </w:rPr>
        <w:t>. Rather, He will sit on “</w:t>
      </w:r>
      <w:r w:rsidRPr="00613766">
        <w:rPr>
          <w:rFonts w:eastAsia="Times New Roman"/>
          <w:i/>
          <w:iCs/>
          <w:color w:val="000000"/>
        </w:rPr>
        <w:t>the throne of God and of the Lamb</w:t>
      </w:r>
      <w:r w:rsidRPr="00613766">
        <w:rPr>
          <w:rFonts w:eastAsia="Times New Roman"/>
          <w:color w:val="000000"/>
        </w:rPr>
        <w:t>,” from whence universal rule will emanate (</w:t>
      </w:r>
      <w:r w:rsidRPr="00BC504B">
        <w:rPr>
          <w:rFonts w:eastAsia="Times New Roman"/>
          <w:bCs/>
          <w:color w:val="000000"/>
        </w:rPr>
        <w:t>Revelation 22:1</w:t>
      </w:r>
      <w:r w:rsidRPr="00BC504B">
        <w:rPr>
          <w:rFonts w:eastAsia="Times New Roman"/>
          <w:color w:val="000000"/>
        </w:rPr>
        <w:t xml:space="preserve">, </w:t>
      </w:r>
      <w:r w:rsidRPr="00BC504B">
        <w:rPr>
          <w:rFonts w:eastAsia="Times New Roman"/>
          <w:bCs/>
          <w:color w:val="000000"/>
        </w:rPr>
        <w:t>3</w:t>
      </w:r>
      <w:r w:rsidRPr="00BC504B">
        <w:rPr>
          <w:rFonts w:eastAsia="Times New Roman"/>
          <w:color w:val="000000"/>
        </w:rPr>
        <w:t>,</w:t>
      </w:r>
      <w:r w:rsidRPr="00BC504B">
        <w:rPr>
          <w:rFonts w:eastAsia="Times New Roman"/>
          <w:bCs/>
          <w:color w:val="000000"/>
        </w:rPr>
        <w:t xml:space="preserve"> 5</w:t>
      </w:r>
      <w:r w:rsidRPr="00613766">
        <w:rPr>
          <w:rFonts w:eastAsia="Times New Roman"/>
          <w:color w:val="000000"/>
        </w:rPr>
        <w:t>).</w:t>
      </w:r>
    </w:p>
    <w:p w:rsidR="008A29B4" w:rsidRPr="00613766" w:rsidRDefault="008A29B4"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It is the overcomer’s promise to the church in Smyrna that has to do with the lake of fire, something that can </w:t>
      </w:r>
      <w:r w:rsidRPr="00613766">
        <w:rPr>
          <w:rFonts w:eastAsia="Times New Roman"/>
          <w:i/>
          <w:iCs/>
          <w:color w:val="000000"/>
        </w:rPr>
        <w:t>only be millennial</w:t>
      </w:r>
      <w:r w:rsidRPr="00613766">
        <w:rPr>
          <w:rFonts w:eastAsia="Times New Roman"/>
          <w:color w:val="000000"/>
        </w:rPr>
        <w:t xml:space="preserve"> within its scope of fulfillment. That is, the conditions alluded to for the non-overcomer in this promise will exist for </w:t>
      </w:r>
      <w:r w:rsidRPr="00613766">
        <w:rPr>
          <w:rFonts w:eastAsia="Times New Roman"/>
          <w:i/>
          <w:iCs/>
          <w:color w:val="000000"/>
        </w:rPr>
        <w:t>the duration of the Messianic Era</w:t>
      </w:r>
      <w:r w:rsidRPr="00613766">
        <w:rPr>
          <w:rFonts w:eastAsia="Times New Roman"/>
          <w:color w:val="000000"/>
        </w:rPr>
        <w:t>, not throughout the eternal ages beyond.</w:t>
      </w:r>
    </w:p>
    <w:p w:rsidR="008A29B4" w:rsidRPr="00613766" w:rsidRDefault="008A29B4" w:rsidP="00613766">
      <w:pPr>
        <w:rPr>
          <w:rFonts w:eastAsia="Times New Roman"/>
          <w:color w:val="000000"/>
        </w:rPr>
      </w:pPr>
    </w:p>
    <w:p w:rsidR="00613766" w:rsidRPr="00BC504B" w:rsidRDefault="00613766" w:rsidP="00613766">
      <w:pPr>
        <w:rPr>
          <w:rFonts w:eastAsia="Times New Roman"/>
          <w:color w:val="000000"/>
        </w:rPr>
      </w:pPr>
      <w:r w:rsidRPr="00613766">
        <w:rPr>
          <w:rFonts w:eastAsia="Times New Roman"/>
          <w:color w:val="000000"/>
        </w:rPr>
        <w:t xml:space="preserve">Scripture deals with </w:t>
      </w:r>
      <w:r w:rsidRPr="00613766">
        <w:rPr>
          <w:rFonts w:eastAsia="Times New Roman"/>
          <w:i/>
          <w:iCs/>
          <w:color w:val="000000"/>
        </w:rPr>
        <w:t>millennial rewards and/or loss</w:t>
      </w:r>
      <w:r w:rsidRPr="00613766">
        <w:rPr>
          <w:rFonts w:eastAsia="Times New Roman"/>
          <w:color w:val="000000"/>
        </w:rPr>
        <w:t xml:space="preserve">, never with eternal rewards and/or loss. This should be easy enough for anyone to understand, for if rewards are eternal, so is loss of rewards. </w:t>
      </w:r>
      <w:r w:rsidRPr="00BC504B">
        <w:rPr>
          <w:rFonts w:eastAsia="Times New Roman"/>
          <w:color w:val="000000"/>
        </w:rPr>
        <w:t xml:space="preserve">And loss of rewards involves an association with </w:t>
      </w:r>
      <w:r w:rsidRPr="00BC504B">
        <w:rPr>
          <w:rFonts w:eastAsia="Times New Roman"/>
          <w:i/>
          <w:iCs/>
          <w:color w:val="000000"/>
        </w:rPr>
        <w:t>death</w:t>
      </w:r>
      <w:r w:rsidRPr="00BC504B">
        <w:rPr>
          <w:rFonts w:eastAsia="Times New Roman"/>
          <w:color w:val="000000"/>
        </w:rPr>
        <w:t xml:space="preserve"> (</w:t>
      </w:r>
      <w:r w:rsidRPr="00BC504B">
        <w:rPr>
          <w:rFonts w:eastAsia="Times New Roman"/>
          <w:bCs/>
          <w:color w:val="000000"/>
        </w:rPr>
        <w:t>Romans 8:13</w:t>
      </w:r>
      <w:r w:rsidRPr="00BC504B">
        <w:rPr>
          <w:rFonts w:eastAsia="Times New Roman"/>
          <w:color w:val="000000"/>
        </w:rPr>
        <w:t>), something that Scripture clearly reveals will be done away with at the beginning of the eternal ages beyond the Millennium (</w:t>
      </w:r>
      <w:r w:rsidRPr="00BC504B">
        <w:rPr>
          <w:rFonts w:eastAsia="Times New Roman"/>
          <w:bCs/>
          <w:color w:val="000000"/>
        </w:rPr>
        <w:t>1 Corinthians 15:26</w:t>
      </w:r>
      <w:r w:rsidRPr="00BC504B">
        <w:rPr>
          <w:rFonts w:eastAsia="Times New Roman"/>
          <w:color w:val="000000"/>
        </w:rPr>
        <w:t xml:space="preserve">; </w:t>
      </w:r>
      <w:r w:rsidRPr="00BC504B">
        <w:rPr>
          <w:rFonts w:eastAsia="Times New Roman"/>
          <w:bCs/>
          <w:color w:val="000000"/>
        </w:rPr>
        <w:t>Revelation 21:4</w:t>
      </w:r>
      <w:r w:rsidRPr="00BC504B">
        <w:rPr>
          <w:rFonts w:eastAsia="Times New Roman"/>
          <w:color w:val="000000"/>
        </w:rPr>
        <w:t>).</w:t>
      </w:r>
    </w:p>
    <w:p w:rsidR="008A29B4" w:rsidRPr="00613766" w:rsidRDefault="008A29B4"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The overcomer’s promise to those Christians comprising the church in Smyrna reads,</w:t>
      </w:r>
    </w:p>
    <w:p w:rsidR="008A29B4" w:rsidRPr="00613766" w:rsidRDefault="008A29B4" w:rsidP="00613766">
      <w:pPr>
        <w:rPr>
          <w:rFonts w:eastAsia="Times New Roman"/>
          <w:color w:val="000000"/>
        </w:rPr>
      </w:pPr>
    </w:p>
    <w:p w:rsidR="00613766" w:rsidRPr="00BC504B" w:rsidRDefault="00613766" w:rsidP="008A29B4">
      <w:pPr>
        <w:ind w:left="720"/>
        <w:rPr>
          <w:rFonts w:eastAsia="Times New Roman"/>
          <w:color w:val="000000"/>
        </w:rPr>
      </w:pPr>
      <w:r w:rsidRPr="00613766">
        <w:rPr>
          <w:rFonts w:eastAsia="Times New Roman"/>
          <w:i/>
          <w:iCs/>
          <w:color w:val="000000"/>
        </w:rPr>
        <w:t>He who has an ear</w:t>
      </w:r>
      <w:r w:rsidRPr="00613766">
        <w:rPr>
          <w:rFonts w:eastAsia="Times New Roman"/>
          <w:color w:val="000000"/>
        </w:rPr>
        <w:t xml:space="preserve">, </w:t>
      </w:r>
      <w:r w:rsidRPr="00613766">
        <w:rPr>
          <w:rFonts w:eastAsia="Times New Roman"/>
          <w:i/>
          <w:iCs/>
          <w:color w:val="000000"/>
        </w:rPr>
        <w:t>let him hear what the Spirit says to the churches</w:t>
      </w:r>
      <w:r w:rsidRPr="00613766">
        <w:rPr>
          <w:rFonts w:eastAsia="Times New Roman"/>
          <w:color w:val="000000"/>
        </w:rPr>
        <w:t xml:space="preserve">. </w:t>
      </w:r>
      <w:r w:rsidRPr="00613766">
        <w:rPr>
          <w:rFonts w:eastAsia="Times New Roman"/>
          <w:i/>
          <w:iCs/>
          <w:color w:val="000000"/>
        </w:rPr>
        <w:t xml:space="preserve">He who overcomes </w:t>
      </w:r>
      <w:r w:rsidRPr="00BC504B">
        <w:rPr>
          <w:rFonts w:eastAsia="Times New Roman"/>
          <w:i/>
          <w:iCs/>
          <w:color w:val="000000"/>
        </w:rPr>
        <w:t>shall not be hurt by the second death</w:t>
      </w:r>
      <w:r w:rsidRPr="00BC504B">
        <w:rPr>
          <w:rFonts w:eastAsia="Times New Roman"/>
          <w:color w:val="000000"/>
        </w:rPr>
        <w:t>. (</w:t>
      </w:r>
      <w:r w:rsidR="008A29B4" w:rsidRPr="00BC504B">
        <w:rPr>
          <w:rFonts w:eastAsia="Times New Roman"/>
          <w:color w:val="000000"/>
        </w:rPr>
        <w:t xml:space="preserve">Rev. </w:t>
      </w:r>
      <w:r w:rsidRPr="00BC504B">
        <w:rPr>
          <w:rFonts w:eastAsia="Times New Roman"/>
          <w:bCs/>
          <w:color w:val="000000"/>
        </w:rPr>
        <w:t>2:11</w:t>
      </w:r>
      <w:r w:rsidRPr="00BC504B">
        <w:rPr>
          <w:rFonts w:eastAsia="Times New Roman"/>
          <w:color w:val="000000"/>
        </w:rPr>
        <w:t xml:space="preserve">; cf. </w:t>
      </w:r>
      <w:r w:rsidR="008A29B4" w:rsidRPr="00BC504B">
        <w:rPr>
          <w:rFonts w:eastAsia="Times New Roman"/>
          <w:bCs/>
          <w:color w:val="000000"/>
        </w:rPr>
        <w:t xml:space="preserve">Rev. </w:t>
      </w:r>
      <w:r w:rsidRPr="00BC504B">
        <w:rPr>
          <w:rFonts w:eastAsia="Times New Roman"/>
          <w:bCs/>
          <w:color w:val="000000"/>
        </w:rPr>
        <w:t>20:6</w:t>
      </w:r>
      <w:r w:rsidRPr="00BC504B">
        <w:rPr>
          <w:rFonts w:eastAsia="Times New Roman"/>
          <w:color w:val="000000"/>
        </w:rPr>
        <w:t>)</w:t>
      </w:r>
    </w:p>
    <w:p w:rsidR="008A29B4" w:rsidRPr="00613766" w:rsidRDefault="008A29B4"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There is a clear implication in this promise that those who do not overcome </w:t>
      </w:r>
      <w:r w:rsidRPr="00613766">
        <w:rPr>
          <w:rFonts w:eastAsia="Times New Roman"/>
          <w:i/>
          <w:iCs/>
          <w:color w:val="000000"/>
        </w:rPr>
        <w:t>will be hurt</w:t>
      </w:r>
      <w:r w:rsidRPr="00613766">
        <w:rPr>
          <w:rFonts w:eastAsia="Times New Roman"/>
          <w:color w:val="000000"/>
        </w:rPr>
        <w:t xml:space="preserve"> by the second death. And any attempt to take this promise and make it mean something other than what it clearly states serves only to destroy the promise, something that the Lord sounded a solemn warning against (</w:t>
      </w:r>
      <w:r w:rsidRPr="00BC504B">
        <w:rPr>
          <w:rFonts w:eastAsia="Times New Roman"/>
          <w:bCs/>
          <w:color w:val="000000"/>
        </w:rPr>
        <w:t>Revelation 22:18</w:t>
      </w:r>
      <w:r w:rsidR="00F7372E" w:rsidRPr="00BC504B">
        <w:rPr>
          <w:rFonts w:eastAsia="Times New Roman"/>
          <w:color w:val="000000"/>
        </w:rPr>
        <w:t>-</w:t>
      </w:r>
      <w:r w:rsidRPr="00BC504B">
        <w:rPr>
          <w:rFonts w:eastAsia="Times New Roman"/>
          <w:bCs/>
          <w:color w:val="000000"/>
        </w:rPr>
        <w:t>19</w:t>
      </w:r>
      <w:r w:rsidRPr="00613766">
        <w:rPr>
          <w:rFonts w:eastAsia="Times New Roman"/>
          <w:color w:val="000000"/>
        </w:rPr>
        <w:t xml:space="preserve">). The promise that those who do overcome </w:t>
      </w:r>
      <w:r w:rsidRPr="00613766">
        <w:rPr>
          <w:rFonts w:eastAsia="Times New Roman"/>
          <w:i/>
          <w:iCs/>
          <w:color w:val="000000"/>
        </w:rPr>
        <w:t>will not</w:t>
      </w:r>
      <w:r w:rsidRPr="00613766">
        <w:rPr>
          <w:rFonts w:eastAsia="Times New Roman"/>
          <w:color w:val="000000"/>
        </w:rPr>
        <w:t xml:space="preserve"> “</w:t>
      </w:r>
      <w:r w:rsidRPr="00613766">
        <w:rPr>
          <w:rFonts w:eastAsia="Times New Roman"/>
          <w:i/>
          <w:iCs/>
          <w:color w:val="000000"/>
        </w:rPr>
        <w:t>be hurt by the second death</w:t>
      </w:r>
      <w:r w:rsidRPr="00613766">
        <w:rPr>
          <w:rFonts w:eastAsia="Times New Roman"/>
          <w:color w:val="000000"/>
        </w:rPr>
        <w:t xml:space="preserve">” would be meaningless unless this promise is taken at face value and allowed to mean </w:t>
      </w:r>
      <w:r w:rsidRPr="00613766">
        <w:rPr>
          <w:rFonts w:eastAsia="Times New Roman"/>
          <w:i/>
          <w:iCs/>
          <w:color w:val="000000"/>
        </w:rPr>
        <w:t>exactly what it says</w:t>
      </w:r>
      <w:r w:rsidRPr="00613766">
        <w:rPr>
          <w:rFonts w:eastAsia="Times New Roman"/>
          <w:color w:val="000000"/>
        </w:rPr>
        <w:t xml:space="preserve">, clearly implying that those who do not overcome </w:t>
      </w:r>
      <w:r w:rsidRPr="00613766">
        <w:rPr>
          <w:rFonts w:eastAsia="Times New Roman"/>
          <w:i/>
          <w:iCs/>
          <w:color w:val="000000"/>
        </w:rPr>
        <w:t>will</w:t>
      </w:r>
      <w:r w:rsidRPr="00613766">
        <w:rPr>
          <w:rFonts w:eastAsia="Times New Roman"/>
          <w:color w:val="000000"/>
        </w:rPr>
        <w:t xml:space="preserve"> “</w:t>
      </w:r>
      <w:r w:rsidRPr="00613766">
        <w:rPr>
          <w:rFonts w:eastAsia="Times New Roman"/>
          <w:i/>
          <w:iCs/>
          <w:color w:val="000000"/>
        </w:rPr>
        <w:t>be hurt by the second death</w:t>
      </w:r>
      <w:r w:rsidRPr="00613766">
        <w:rPr>
          <w:rFonts w:eastAsia="Times New Roman"/>
          <w:color w:val="000000"/>
        </w:rPr>
        <w:t>.”</w:t>
      </w:r>
    </w:p>
    <w:p w:rsidR="00F7372E" w:rsidRPr="00613766" w:rsidRDefault="00F7372E"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The “</w:t>
      </w:r>
      <w:r w:rsidRPr="00613766">
        <w:rPr>
          <w:rFonts w:eastAsia="Times New Roman"/>
          <w:i/>
          <w:iCs/>
          <w:color w:val="000000"/>
        </w:rPr>
        <w:t>second death</w:t>
      </w:r>
      <w:r w:rsidRPr="00613766">
        <w:rPr>
          <w:rFonts w:eastAsia="Times New Roman"/>
          <w:color w:val="000000"/>
        </w:rPr>
        <w:t xml:space="preserve">” in the book of </w:t>
      </w:r>
      <w:r w:rsidRPr="00BC504B">
        <w:rPr>
          <w:rFonts w:eastAsia="Times New Roman"/>
          <w:bCs/>
          <w:color w:val="000000"/>
        </w:rPr>
        <w:t>Revelation</w:t>
      </w:r>
      <w:r w:rsidRPr="00613766">
        <w:rPr>
          <w:rFonts w:eastAsia="Times New Roman"/>
          <w:color w:val="000000"/>
        </w:rPr>
        <w:t xml:space="preserve"> is associated with </w:t>
      </w:r>
      <w:r w:rsidRPr="00613766">
        <w:rPr>
          <w:rFonts w:eastAsia="Times New Roman"/>
          <w:i/>
          <w:iCs/>
          <w:color w:val="000000"/>
        </w:rPr>
        <w:t>the lake of fire</w:t>
      </w:r>
      <w:r w:rsidRPr="00613766">
        <w:rPr>
          <w:rFonts w:eastAsia="Times New Roman"/>
          <w:color w:val="000000"/>
        </w:rPr>
        <w:t xml:space="preserve"> (</w:t>
      </w:r>
      <w:r w:rsidRPr="00BC504B">
        <w:rPr>
          <w:rFonts w:eastAsia="Times New Roman"/>
          <w:bCs/>
          <w:color w:val="000000"/>
        </w:rPr>
        <w:t>Revelation 21:8</w:t>
      </w:r>
      <w:r w:rsidRPr="00613766">
        <w:rPr>
          <w:rFonts w:eastAsia="Times New Roman"/>
          <w:color w:val="000000"/>
        </w:rPr>
        <w:t>). And those who do not overcome (</w:t>
      </w:r>
      <w:r w:rsidR="00BC504B">
        <w:rPr>
          <w:rFonts w:eastAsia="Times New Roman"/>
          <w:color w:val="000000"/>
        </w:rPr>
        <w:t>Rev</w:t>
      </w:r>
      <w:r w:rsidRPr="00613766">
        <w:rPr>
          <w:rFonts w:eastAsia="Times New Roman"/>
          <w:color w:val="000000"/>
        </w:rPr>
        <w:t xml:space="preserve">. </w:t>
      </w:r>
      <w:r w:rsidR="00BC504B">
        <w:rPr>
          <w:rFonts w:eastAsia="Times New Roman"/>
          <w:color w:val="000000"/>
        </w:rPr>
        <w:t>21:</w:t>
      </w:r>
      <w:r w:rsidRPr="00BC504B">
        <w:rPr>
          <w:rFonts w:eastAsia="Times New Roman"/>
          <w:bCs/>
          <w:color w:val="000000"/>
        </w:rPr>
        <w:t>7</w:t>
      </w:r>
      <w:r w:rsidRPr="00613766">
        <w:rPr>
          <w:rFonts w:eastAsia="Times New Roman"/>
          <w:color w:val="000000"/>
        </w:rPr>
        <w:t>) are going to have their part in this lake of fire (</w:t>
      </w:r>
      <w:r w:rsidR="00BC504B">
        <w:rPr>
          <w:rFonts w:eastAsia="Times New Roman"/>
          <w:color w:val="000000"/>
        </w:rPr>
        <w:t>Rev</w:t>
      </w:r>
      <w:r w:rsidRPr="00613766">
        <w:rPr>
          <w:rFonts w:eastAsia="Times New Roman"/>
          <w:color w:val="000000"/>
        </w:rPr>
        <w:t xml:space="preserve">. </w:t>
      </w:r>
      <w:r w:rsidR="00BC504B">
        <w:rPr>
          <w:rFonts w:eastAsia="Times New Roman"/>
          <w:color w:val="000000"/>
        </w:rPr>
        <w:t>21:</w:t>
      </w:r>
      <w:r w:rsidRPr="00BC504B">
        <w:rPr>
          <w:rFonts w:eastAsia="Times New Roman"/>
          <w:bCs/>
          <w:color w:val="000000"/>
        </w:rPr>
        <w:t>8</w:t>
      </w:r>
      <w:r w:rsidRPr="00613766">
        <w:rPr>
          <w:rFonts w:eastAsia="Times New Roman"/>
          <w:color w:val="000000"/>
        </w:rPr>
        <w:t xml:space="preserve">). That is, </w:t>
      </w:r>
      <w:r w:rsidRPr="00613766">
        <w:rPr>
          <w:rFonts w:eastAsia="Times New Roman"/>
          <w:i/>
          <w:iCs/>
          <w:color w:val="000000"/>
        </w:rPr>
        <w:t>they will be hurt by the second death by having a part in the lake of fire</w:t>
      </w:r>
      <w:r w:rsidRPr="00613766">
        <w:rPr>
          <w:rFonts w:eastAsia="Times New Roman"/>
          <w:color w:val="000000"/>
        </w:rPr>
        <w:t>.</w:t>
      </w:r>
    </w:p>
    <w:p w:rsidR="00F7372E" w:rsidRPr="00613766" w:rsidRDefault="00F7372E" w:rsidP="00613766">
      <w:pPr>
        <w:rPr>
          <w:rFonts w:eastAsia="Times New Roman"/>
          <w:color w:val="000000"/>
        </w:rPr>
      </w:pPr>
    </w:p>
    <w:p w:rsidR="00613766" w:rsidRDefault="00613766" w:rsidP="00613766">
      <w:pPr>
        <w:rPr>
          <w:rFonts w:eastAsia="Times New Roman"/>
          <w:color w:val="000000"/>
        </w:rPr>
      </w:pPr>
      <w:r w:rsidRPr="00BC504B">
        <w:rPr>
          <w:rFonts w:eastAsia="Times New Roman"/>
          <w:bCs/>
          <w:color w:val="000000"/>
        </w:rPr>
        <w:t>Revelation</w:t>
      </w:r>
      <w:r w:rsidRPr="00BC504B">
        <w:rPr>
          <w:rFonts w:eastAsia="Times New Roman"/>
          <w:color w:val="000000"/>
        </w:rPr>
        <w:t xml:space="preserve"> chapter </w:t>
      </w:r>
      <w:r w:rsidRPr="00BC504B">
        <w:rPr>
          <w:rFonts w:eastAsia="Times New Roman"/>
          <w:bCs/>
          <w:color w:val="000000"/>
        </w:rPr>
        <w:t xml:space="preserve">twenty-one </w:t>
      </w:r>
      <w:r w:rsidRPr="00BC504B">
        <w:rPr>
          <w:rFonts w:eastAsia="Times New Roman"/>
          <w:color w:val="000000"/>
        </w:rPr>
        <w:t>moves beyond the Millennium into the eternal ages, and the first six verses provide the complete story concerning conditions as these ages begin. Note the words, “</w:t>
      </w:r>
      <w:r w:rsidRPr="00BC504B">
        <w:rPr>
          <w:rFonts w:eastAsia="Times New Roman"/>
          <w:i/>
          <w:iCs/>
          <w:color w:val="000000"/>
        </w:rPr>
        <w:t>It is done</w:t>
      </w:r>
      <w:r w:rsidRPr="00BC504B">
        <w:rPr>
          <w:rFonts w:eastAsia="Times New Roman"/>
          <w:color w:val="000000"/>
        </w:rPr>
        <w:t xml:space="preserve">,” in the first part of verse </w:t>
      </w:r>
      <w:r w:rsidRPr="00BC504B">
        <w:rPr>
          <w:rFonts w:eastAsia="Times New Roman"/>
          <w:bCs/>
          <w:color w:val="000000"/>
        </w:rPr>
        <w:t>six</w:t>
      </w:r>
      <w:r w:rsidR="00BC504B" w:rsidRPr="00BC504B">
        <w:rPr>
          <w:rFonts w:eastAsia="Times New Roman"/>
          <w:bCs/>
          <w:color w:val="000000"/>
        </w:rPr>
        <w:t xml:space="preserve"> (Rev. 21:6)</w:t>
      </w:r>
      <w:r w:rsidRPr="00BC504B">
        <w:rPr>
          <w:rFonts w:eastAsia="Times New Roman"/>
          <w:color w:val="000000"/>
        </w:rPr>
        <w:t>. This is the translation of a verb in the perfect tense in</w:t>
      </w:r>
      <w:r w:rsidRPr="00613766">
        <w:rPr>
          <w:rFonts w:eastAsia="Times New Roman"/>
          <w:color w:val="000000"/>
        </w:rPr>
        <w:t xml:space="preserve"> the Greek text, indicating that the matter has been brought to completion and presently exists in that finished state.</w:t>
      </w:r>
    </w:p>
    <w:p w:rsidR="00F7372E" w:rsidRPr="00613766" w:rsidRDefault="00F7372E" w:rsidP="00613766">
      <w:pPr>
        <w:rPr>
          <w:rFonts w:eastAsia="Times New Roman"/>
          <w:color w:val="000000"/>
        </w:rPr>
      </w:pPr>
    </w:p>
    <w:p w:rsidR="00613766" w:rsidRPr="00A65873" w:rsidRDefault="00613766" w:rsidP="00613766">
      <w:pPr>
        <w:rPr>
          <w:rFonts w:eastAsia="Times New Roman"/>
          <w:color w:val="000000"/>
        </w:rPr>
      </w:pPr>
      <w:r w:rsidRPr="00A65873">
        <w:rPr>
          <w:rFonts w:eastAsia="Times New Roman"/>
          <w:color w:val="000000"/>
        </w:rPr>
        <w:t>Then, beginning with the latter part of verse</w:t>
      </w:r>
      <w:r w:rsidRPr="00A65873">
        <w:rPr>
          <w:rFonts w:eastAsia="Times New Roman"/>
          <w:bCs/>
          <w:color w:val="000000"/>
        </w:rPr>
        <w:t xml:space="preserve"> six</w:t>
      </w:r>
      <w:r w:rsidRPr="00A65873">
        <w:rPr>
          <w:rFonts w:eastAsia="Times New Roman"/>
          <w:color w:val="000000"/>
        </w:rPr>
        <w:t xml:space="preserve"> and continuing through verse </w:t>
      </w:r>
      <w:r w:rsidRPr="00A65873">
        <w:rPr>
          <w:rFonts w:eastAsia="Times New Roman"/>
          <w:bCs/>
          <w:color w:val="000000"/>
        </w:rPr>
        <w:t>eight</w:t>
      </w:r>
      <w:r w:rsidR="00BC504B" w:rsidRPr="00A65873">
        <w:rPr>
          <w:rFonts w:eastAsia="Times New Roman"/>
          <w:bCs/>
          <w:color w:val="000000"/>
        </w:rPr>
        <w:t xml:space="preserve"> (Rev. 21:6-8)</w:t>
      </w:r>
      <w:r w:rsidRPr="00A65873">
        <w:rPr>
          <w:rFonts w:eastAsia="Times New Roman"/>
          <w:color w:val="000000"/>
        </w:rPr>
        <w:t xml:space="preserve">, overcoming and/or being overcome are again, for the last time, dealt with in this book. And this takes a person back to the same place seen in chapters </w:t>
      </w:r>
      <w:r w:rsidRPr="00A65873">
        <w:rPr>
          <w:rFonts w:eastAsia="Times New Roman"/>
          <w:bCs/>
          <w:color w:val="000000"/>
        </w:rPr>
        <w:t>two</w:t>
      </w:r>
      <w:r w:rsidRPr="00A65873">
        <w:rPr>
          <w:rFonts w:eastAsia="Times New Roman"/>
          <w:color w:val="000000"/>
        </w:rPr>
        <w:t xml:space="preserve"> and </w:t>
      </w:r>
      <w:r w:rsidRPr="00A65873">
        <w:rPr>
          <w:rFonts w:eastAsia="Times New Roman"/>
          <w:bCs/>
          <w:color w:val="000000"/>
        </w:rPr>
        <w:t>three</w:t>
      </w:r>
      <w:r w:rsidR="00A65873" w:rsidRPr="00A65873">
        <w:rPr>
          <w:rFonts w:eastAsia="Times New Roman"/>
          <w:bCs/>
          <w:color w:val="000000"/>
        </w:rPr>
        <w:t xml:space="preserve"> (Revelation 2-3)</w:t>
      </w:r>
      <w:r w:rsidRPr="00A65873">
        <w:rPr>
          <w:rFonts w:eastAsia="Times New Roman"/>
          <w:color w:val="000000"/>
        </w:rPr>
        <w:t>.</w:t>
      </w:r>
    </w:p>
    <w:p w:rsidR="00F7372E" w:rsidRPr="00613766" w:rsidRDefault="00F7372E" w:rsidP="00613766">
      <w:pPr>
        <w:rPr>
          <w:rFonts w:eastAsia="Times New Roman"/>
          <w:color w:val="000000"/>
        </w:rPr>
      </w:pPr>
    </w:p>
    <w:p w:rsidR="00613766" w:rsidRPr="00A65873" w:rsidRDefault="00613766" w:rsidP="00613766">
      <w:pPr>
        <w:rPr>
          <w:rFonts w:eastAsia="Times New Roman"/>
          <w:color w:val="000000"/>
        </w:rPr>
      </w:pPr>
      <w:r w:rsidRPr="00A65873">
        <w:rPr>
          <w:rFonts w:eastAsia="Times New Roman"/>
          <w:color w:val="000000"/>
        </w:rPr>
        <w:t xml:space="preserve">Then, the remainder of the book is simply a commentary for the eight verses that open and begin this section. First, a commentary is provided for the first part of this opening section. </w:t>
      </w:r>
      <w:r w:rsidRPr="00A65873">
        <w:rPr>
          <w:rFonts w:eastAsia="Times New Roman"/>
          <w:bCs/>
          <w:color w:val="000000"/>
        </w:rPr>
        <w:t>Revelation 21:9-22:5</w:t>
      </w:r>
      <w:r w:rsidRPr="00A65873">
        <w:rPr>
          <w:rFonts w:eastAsia="Times New Roman"/>
          <w:color w:val="000000"/>
        </w:rPr>
        <w:t xml:space="preserve"> forms a commentary for this part of the section (</w:t>
      </w:r>
      <w:r w:rsidR="00A65873" w:rsidRPr="00A65873">
        <w:rPr>
          <w:rFonts w:eastAsia="Times New Roman"/>
          <w:color w:val="000000"/>
        </w:rPr>
        <w:t xml:space="preserve">Rev. </w:t>
      </w:r>
      <w:r w:rsidRPr="00A65873">
        <w:rPr>
          <w:rFonts w:eastAsia="Times New Roman"/>
          <w:bCs/>
          <w:color w:val="000000"/>
        </w:rPr>
        <w:t>21:1-6a</w:t>
      </w:r>
      <w:r w:rsidRPr="00A65873">
        <w:rPr>
          <w:rFonts w:eastAsia="Times New Roman"/>
          <w:color w:val="000000"/>
        </w:rPr>
        <w:t xml:space="preserve">), which has to do with conditions beyond the Millennium. Note how this commentary in chapter </w:t>
      </w:r>
      <w:r w:rsidRPr="00A65873">
        <w:rPr>
          <w:rFonts w:eastAsia="Times New Roman"/>
          <w:bCs/>
          <w:color w:val="000000"/>
        </w:rPr>
        <w:t>twenty-two</w:t>
      </w:r>
      <w:r w:rsidRPr="00A65873">
        <w:rPr>
          <w:rFonts w:eastAsia="Times New Roman"/>
          <w:color w:val="000000"/>
        </w:rPr>
        <w:t xml:space="preserve"> closes: “. . . </w:t>
      </w:r>
      <w:r w:rsidRPr="00A65873">
        <w:rPr>
          <w:rFonts w:eastAsia="Times New Roman"/>
          <w:i/>
          <w:iCs/>
          <w:color w:val="000000"/>
        </w:rPr>
        <w:t>and they shall reign forever and ever</w:t>
      </w:r>
      <w:r w:rsidRPr="00A65873">
        <w:rPr>
          <w:rFonts w:eastAsia="Times New Roman"/>
          <w:color w:val="000000"/>
        </w:rPr>
        <w:t xml:space="preserve"> [throughout the endless ages]” (</w:t>
      </w:r>
      <w:r w:rsidR="00A65873" w:rsidRPr="00A65873">
        <w:rPr>
          <w:rFonts w:eastAsia="Times New Roman"/>
          <w:color w:val="000000"/>
        </w:rPr>
        <w:t>Rev. 22:</w:t>
      </w:r>
      <w:r w:rsidRPr="00A65873">
        <w:rPr>
          <w:rFonts w:eastAsia="Times New Roman"/>
          <w:bCs/>
          <w:color w:val="000000"/>
        </w:rPr>
        <w:t>5</w:t>
      </w:r>
      <w:r w:rsidRPr="00A65873">
        <w:rPr>
          <w:rFonts w:eastAsia="Times New Roman"/>
          <w:color w:val="000000"/>
        </w:rPr>
        <w:t>).</w:t>
      </w:r>
    </w:p>
    <w:p w:rsidR="00F7372E" w:rsidRPr="00613766" w:rsidRDefault="00F7372E" w:rsidP="00613766">
      <w:pPr>
        <w:rPr>
          <w:rFonts w:eastAsia="Times New Roman"/>
          <w:color w:val="000000"/>
        </w:rPr>
      </w:pPr>
    </w:p>
    <w:p w:rsidR="00613766" w:rsidRPr="00A65873" w:rsidRDefault="00613766" w:rsidP="00613766">
      <w:pPr>
        <w:rPr>
          <w:rFonts w:eastAsia="Times New Roman"/>
          <w:color w:val="000000"/>
        </w:rPr>
      </w:pPr>
      <w:r w:rsidRPr="00A65873">
        <w:rPr>
          <w:rFonts w:eastAsia="Times New Roman"/>
          <w:color w:val="000000"/>
        </w:rPr>
        <w:t xml:space="preserve">Then, the remainder of chapter </w:t>
      </w:r>
      <w:r w:rsidRPr="00A65873">
        <w:rPr>
          <w:rFonts w:eastAsia="Times New Roman"/>
          <w:bCs/>
          <w:color w:val="000000"/>
        </w:rPr>
        <w:t>twenty-two</w:t>
      </w:r>
      <w:r w:rsidRPr="00A65873">
        <w:rPr>
          <w:rFonts w:eastAsia="Times New Roman"/>
          <w:color w:val="000000"/>
        </w:rPr>
        <w:t xml:space="preserve"> (</w:t>
      </w:r>
      <w:r w:rsidR="00A65873" w:rsidRPr="00A65873">
        <w:rPr>
          <w:rFonts w:eastAsia="Times New Roman"/>
          <w:color w:val="000000"/>
        </w:rPr>
        <w:t>Rev</w:t>
      </w:r>
      <w:r w:rsidRPr="00A65873">
        <w:rPr>
          <w:rFonts w:eastAsia="Times New Roman"/>
          <w:color w:val="000000"/>
        </w:rPr>
        <w:t xml:space="preserve">. </w:t>
      </w:r>
      <w:r w:rsidR="00A65873" w:rsidRPr="00A65873">
        <w:rPr>
          <w:rFonts w:eastAsia="Times New Roman"/>
          <w:color w:val="000000"/>
        </w:rPr>
        <w:t>22:</w:t>
      </w:r>
      <w:r w:rsidRPr="00A65873">
        <w:rPr>
          <w:rFonts w:eastAsia="Times New Roman"/>
          <w:bCs/>
          <w:color w:val="000000"/>
        </w:rPr>
        <w:t>6ff</w:t>
      </w:r>
      <w:r w:rsidRPr="00A65873">
        <w:rPr>
          <w:rFonts w:eastAsia="Times New Roman"/>
          <w:color w:val="000000"/>
        </w:rPr>
        <w:t>) forms a commentary for the second part of this opening section, which has to do with conditions before and during the Millennium (</w:t>
      </w:r>
      <w:r w:rsidR="00A65873" w:rsidRPr="00A65873">
        <w:rPr>
          <w:rFonts w:eastAsia="Times New Roman"/>
          <w:color w:val="000000"/>
        </w:rPr>
        <w:t xml:space="preserve">Rev. </w:t>
      </w:r>
      <w:r w:rsidRPr="00A65873">
        <w:rPr>
          <w:rFonts w:eastAsia="Times New Roman"/>
          <w:bCs/>
          <w:color w:val="000000"/>
        </w:rPr>
        <w:t>21:6b-8</w:t>
      </w:r>
      <w:r w:rsidRPr="00A65873">
        <w:rPr>
          <w:rFonts w:eastAsia="Times New Roman"/>
          <w:color w:val="000000"/>
        </w:rPr>
        <w:t>).</w:t>
      </w:r>
    </w:p>
    <w:p w:rsidR="00F7372E" w:rsidRPr="00613766" w:rsidRDefault="00F7372E" w:rsidP="00613766">
      <w:pPr>
        <w:rPr>
          <w:rFonts w:eastAsia="Times New Roman"/>
          <w:color w:val="000000"/>
        </w:rPr>
      </w:pPr>
    </w:p>
    <w:p w:rsidR="00613766" w:rsidRPr="00A65873" w:rsidRDefault="00613766" w:rsidP="00613766">
      <w:pPr>
        <w:rPr>
          <w:rFonts w:eastAsia="Times New Roman"/>
          <w:color w:val="000000"/>
          <w:spacing w:val="1"/>
        </w:rPr>
      </w:pPr>
      <w:r w:rsidRPr="00613766">
        <w:rPr>
          <w:rFonts w:eastAsia="Times New Roman"/>
          <w:color w:val="000000"/>
          <w:spacing w:val="1"/>
        </w:rPr>
        <w:t xml:space="preserve">And this will explain why, </w:t>
      </w:r>
      <w:r w:rsidRPr="00613766">
        <w:rPr>
          <w:rFonts w:eastAsia="Times New Roman"/>
          <w:i/>
          <w:iCs/>
          <w:color w:val="000000"/>
          <w:spacing w:val="1"/>
        </w:rPr>
        <w:t>outside the gates of Jerusalem during the Messianic Era</w:t>
      </w:r>
      <w:r w:rsidRPr="00613766">
        <w:rPr>
          <w:rFonts w:eastAsia="Times New Roman"/>
          <w:color w:val="000000"/>
          <w:spacing w:val="1"/>
        </w:rPr>
        <w:t>, one will be able to find “</w:t>
      </w:r>
      <w:r w:rsidRPr="00613766">
        <w:rPr>
          <w:rFonts w:eastAsia="Times New Roman"/>
          <w:i/>
          <w:iCs/>
          <w:color w:val="000000"/>
          <w:spacing w:val="1"/>
        </w:rPr>
        <w:t>dogs and sorcerers and sexually immoral and murderers and idolaters</w:t>
      </w:r>
      <w:r w:rsidRPr="00613766">
        <w:rPr>
          <w:rFonts w:eastAsia="Times New Roman"/>
          <w:color w:val="000000"/>
          <w:spacing w:val="1"/>
        </w:rPr>
        <w:t xml:space="preserve">, </w:t>
      </w:r>
      <w:r w:rsidRPr="00613766">
        <w:rPr>
          <w:rFonts w:eastAsia="Times New Roman"/>
          <w:i/>
          <w:iCs/>
          <w:color w:val="000000"/>
          <w:spacing w:val="1"/>
        </w:rPr>
        <w:t xml:space="preserve">and whoever loves </w:t>
      </w:r>
      <w:r w:rsidRPr="00A65873">
        <w:rPr>
          <w:rFonts w:eastAsia="Times New Roman"/>
          <w:i/>
          <w:iCs/>
          <w:color w:val="000000"/>
          <w:spacing w:val="1"/>
        </w:rPr>
        <w:t>and practices a lie</w:t>
      </w:r>
      <w:r w:rsidRPr="00A65873">
        <w:rPr>
          <w:rFonts w:eastAsia="Times New Roman"/>
          <w:color w:val="000000"/>
          <w:spacing w:val="1"/>
        </w:rPr>
        <w:t>” (</w:t>
      </w:r>
      <w:r w:rsidR="00A65873" w:rsidRPr="00A65873">
        <w:rPr>
          <w:rFonts w:eastAsia="Times New Roman"/>
          <w:color w:val="000000"/>
          <w:spacing w:val="1"/>
        </w:rPr>
        <w:t xml:space="preserve">Rev. </w:t>
      </w:r>
      <w:r w:rsidRPr="00A65873">
        <w:rPr>
          <w:rFonts w:eastAsia="Times New Roman"/>
          <w:bCs/>
          <w:color w:val="000000"/>
          <w:spacing w:val="1"/>
        </w:rPr>
        <w:t>22:15</w:t>
      </w:r>
      <w:r w:rsidRPr="00A65873">
        <w:rPr>
          <w:rFonts w:eastAsia="Times New Roman"/>
          <w:color w:val="000000"/>
          <w:spacing w:val="1"/>
        </w:rPr>
        <w:t>). This information is given to shed light on and provide additional detail for verses in the preceding chapter (</w:t>
      </w:r>
      <w:r w:rsidR="00A65873" w:rsidRPr="00A65873">
        <w:rPr>
          <w:rFonts w:eastAsia="Times New Roman"/>
          <w:color w:val="000000"/>
          <w:spacing w:val="1"/>
        </w:rPr>
        <w:t>Rev</w:t>
      </w:r>
      <w:r w:rsidRPr="00A65873">
        <w:rPr>
          <w:rFonts w:eastAsia="Times New Roman"/>
          <w:color w:val="000000"/>
          <w:spacing w:val="1"/>
        </w:rPr>
        <w:t xml:space="preserve">. </w:t>
      </w:r>
      <w:r w:rsidR="00A65873" w:rsidRPr="00A65873">
        <w:rPr>
          <w:rFonts w:eastAsia="Times New Roman"/>
          <w:color w:val="000000"/>
          <w:spacing w:val="1"/>
        </w:rPr>
        <w:t>21:</w:t>
      </w:r>
      <w:r w:rsidRPr="00A65873">
        <w:rPr>
          <w:rFonts w:eastAsia="Times New Roman"/>
          <w:bCs/>
          <w:color w:val="000000"/>
          <w:spacing w:val="1"/>
        </w:rPr>
        <w:t>7</w:t>
      </w:r>
      <w:r w:rsidR="00A65873" w:rsidRPr="00A65873">
        <w:rPr>
          <w:rFonts w:eastAsia="Times New Roman"/>
          <w:color w:val="000000"/>
          <w:spacing w:val="1"/>
        </w:rPr>
        <w:t>-</w:t>
      </w:r>
      <w:r w:rsidRPr="00A65873">
        <w:rPr>
          <w:rFonts w:eastAsia="Times New Roman"/>
          <w:bCs/>
          <w:color w:val="000000"/>
          <w:spacing w:val="1"/>
        </w:rPr>
        <w:t>8</w:t>
      </w:r>
      <w:r w:rsidRPr="00A65873">
        <w:rPr>
          <w:rFonts w:eastAsia="Times New Roman"/>
          <w:color w:val="000000"/>
          <w:spacing w:val="1"/>
        </w:rPr>
        <w:t>), and the information in these verses in the preceding chapter was given to shed light on the previous overcomer’s promises, particularly the one to the church in Smyrna dealing with “</w:t>
      </w:r>
      <w:r w:rsidRPr="00A65873">
        <w:rPr>
          <w:rFonts w:eastAsia="Times New Roman"/>
          <w:i/>
          <w:iCs/>
          <w:color w:val="000000"/>
          <w:spacing w:val="1"/>
        </w:rPr>
        <w:t>the second death</w:t>
      </w:r>
      <w:r w:rsidRPr="00A65873">
        <w:rPr>
          <w:rFonts w:eastAsia="Times New Roman"/>
          <w:color w:val="000000"/>
          <w:spacing w:val="1"/>
        </w:rPr>
        <w:t>” (</w:t>
      </w:r>
      <w:r w:rsidR="00A65873" w:rsidRPr="00A65873">
        <w:rPr>
          <w:rFonts w:eastAsia="Times New Roman"/>
          <w:color w:val="000000"/>
          <w:spacing w:val="1"/>
        </w:rPr>
        <w:t xml:space="preserve">Rev. </w:t>
      </w:r>
      <w:r w:rsidRPr="00A65873">
        <w:rPr>
          <w:rFonts w:eastAsia="Times New Roman"/>
          <w:bCs/>
          <w:color w:val="000000"/>
          <w:spacing w:val="1"/>
        </w:rPr>
        <w:t>2:11</w:t>
      </w:r>
      <w:r w:rsidRPr="00A65873">
        <w:rPr>
          <w:rFonts w:eastAsia="Times New Roman"/>
          <w:color w:val="000000"/>
          <w:spacing w:val="1"/>
        </w:rPr>
        <w:t>).</w:t>
      </w:r>
    </w:p>
    <w:p w:rsidR="00F7372E" w:rsidRPr="00613766" w:rsidRDefault="00F7372E"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To distinguish between millennial and eternal conditions in this respect, note that those </w:t>
      </w:r>
      <w:r w:rsidRPr="00613766">
        <w:rPr>
          <w:rFonts w:eastAsia="Times New Roman"/>
          <w:i/>
          <w:iCs/>
          <w:color w:val="000000"/>
        </w:rPr>
        <w:t>outside the gates</w:t>
      </w:r>
      <w:r w:rsidRPr="00613766">
        <w:rPr>
          <w:rFonts w:eastAsia="Times New Roman"/>
          <w:color w:val="000000"/>
        </w:rPr>
        <w:t xml:space="preserve"> during the eternal ages will be the Gentile nations, as the New Jerusalem rests on the new </w:t>
      </w:r>
      <w:r w:rsidRPr="00A65873">
        <w:rPr>
          <w:rFonts w:eastAsia="Times New Roman"/>
          <w:color w:val="000000"/>
        </w:rPr>
        <w:t>earth (</w:t>
      </w:r>
      <w:r w:rsidR="00A65873" w:rsidRPr="00A65873">
        <w:rPr>
          <w:rFonts w:eastAsia="Times New Roman"/>
          <w:color w:val="000000"/>
        </w:rPr>
        <w:t xml:space="preserve">Rev. </w:t>
      </w:r>
      <w:r w:rsidRPr="00A65873">
        <w:rPr>
          <w:rFonts w:eastAsia="Times New Roman"/>
          <w:bCs/>
          <w:color w:val="000000"/>
        </w:rPr>
        <w:t>21:24-27</w:t>
      </w:r>
      <w:r w:rsidRPr="00A65873">
        <w:rPr>
          <w:rFonts w:eastAsia="Times New Roman"/>
          <w:color w:val="000000"/>
        </w:rPr>
        <w:t xml:space="preserve">); but those </w:t>
      </w:r>
      <w:r w:rsidRPr="00A65873">
        <w:rPr>
          <w:rFonts w:eastAsia="Times New Roman"/>
          <w:i/>
          <w:iCs/>
          <w:color w:val="000000"/>
        </w:rPr>
        <w:t>outside the gates</w:t>
      </w:r>
      <w:r w:rsidRPr="00A65873">
        <w:rPr>
          <w:rFonts w:eastAsia="Times New Roman"/>
          <w:color w:val="000000"/>
        </w:rPr>
        <w:t xml:space="preserve"> during the preceding Messianic Era, with the New Jerusalem in the heavens above the earth, will be the non-overcomers (</w:t>
      </w:r>
      <w:r w:rsidR="00A65873" w:rsidRPr="00A65873">
        <w:rPr>
          <w:rFonts w:eastAsia="Times New Roman"/>
          <w:color w:val="000000"/>
        </w:rPr>
        <w:t xml:space="preserve">Rev. </w:t>
      </w:r>
      <w:r w:rsidRPr="00A65873">
        <w:rPr>
          <w:rFonts w:eastAsia="Times New Roman"/>
          <w:bCs/>
          <w:color w:val="000000"/>
        </w:rPr>
        <w:t>22:14</w:t>
      </w:r>
      <w:r w:rsidR="00F7372E" w:rsidRPr="00A65873">
        <w:rPr>
          <w:rFonts w:eastAsia="Times New Roman"/>
          <w:color w:val="000000"/>
        </w:rPr>
        <w:t>-</w:t>
      </w:r>
      <w:r w:rsidRPr="00A65873">
        <w:rPr>
          <w:rFonts w:eastAsia="Times New Roman"/>
          <w:bCs/>
          <w:color w:val="000000"/>
        </w:rPr>
        <w:t>15</w:t>
      </w:r>
      <w:r w:rsidRPr="00A65873">
        <w:rPr>
          <w:rFonts w:eastAsia="Times New Roman"/>
          <w:color w:val="000000"/>
        </w:rPr>
        <w:t>). And the</w:t>
      </w:r>
      <w:r w:rsidRPr="00613766">
        <w:rPr>
          <w:rFonts w:eastAsia="Times New Roman"/>
          <w:color w:val="000000"/>
        </w:rPr>
        <w:t xml:space="preserve"> place that they will occupy is described at least four other ways in Scripture — through the use of </w:t>
      </w:r>
      <w:r w:rsidRPr="00613766">
        <w:rPr>
          <w:rFonts w:eastAsia="Times New Roman"/>
          <w:i/>
          <w:iCs/>
          <w:color w:val="000000"/>
        </w:rPr>
        <w:t>Gehenna</w:t>
      </w:r>
      <w:r w:rsidRPr="00613766">
        <w:rPr>
          <w:rFonts w:eastAsia="Times New Roman"/>
          <w:color w:val="000000"/>
        </w:rPr>
        <w:t>,</w:t>
      </w:r>
      <w:r w:rsidRPr="00613766">
        <w:rPr>
          <w:rFonts w:eastAsia="Times New Roman"/>
          <w:i/>
          <w:iCs/>
          <w:color w:val="000000"/>
        </w:rPr>
        <w:t xml:space="preserve"> the outer darkness</w:t>
      </w:r>
      <w:r w:rsidRPr="00613766">
        <w:rPr>
          <w:rFonts w:eastAsia="Times New Roman"/>
          <w:color w:val="000000"/>
        </w:rPr>
        <w:t>,</w:t>
      </w:r>
      <w:r w:rsidRPr="00613766">
        <w:rPr>
          <w:rFonts w:eastAsia="Times New Roman"/>
          <w:i/>
          <w:iCs/>
          <w:color w:val="000000"/>
        </w:rPr>
        <w:t xml:space="preserve"> the furnace of fire</w:t>
      </w:r>
      <w:r w:rsidRPr="00613766">
        <w:rPr>
          <w:rFonts w:eastAsia="Times New Roman"/>
          <w:color w:val="000000"/>
        </w:rPr>
        <w:t>,</w:t>
      </w:r>
      <w:r w:rsidRPr="00613766">
        <w:rPr>
          <w:rFonts w:eastAsia="Times New Roman"/>
          <w:i/>
          <w:iCs/>
          <w:color w:val="000000"/>
        </w:rPr>
        <w:t xml:space="preserve"> and the lake of fire</w:t>
      </w:r>
      <w:r w:rsidRPr="00613766">
        <w:rPr>
          <w:rFonts w:eastAsia="Times New Roman"/>
          <w:color w:val="000000"/>
        </w:rPr>
        <w:t>.</w:t>
      </w:r>
    </w:p>
    <w:p w:rsidR="00F7372E" w:rsidRPr="00613766" w:rsidRDefault="00F7372E"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The picture surrounding an association between </w:t>
      </w:r>
      <w:r w:rsidRPr="00613766">
        <w:rPr>
          <w:rFonts w:eastAsia="Times New Roman"/>
          <w:i/>
          <w:iCs/>
          <w:color w:val="000000"/>
        </w:rPr>
        <w:t>Gehenna</w:t>
      </w:r>
      <w:r w:rsidRPr="00613766">
        <w:rPr>
          <w:rFonts w:eastAsia="Times New Roman"/>
          <w:color w:val="000000"/>
        </w:rPr>
        <w:t xml:space="preserve"> and </w:t>
      </w:r>
      <w:r w:rsidRPr="00613766">
        <w:rPr>
          <w:rFonts w:eastAsia="Times New Roman"/>
          <w:i/>
          <w:iCs/>
          <w:color w:val="000000"/>
        </w:rPr>
        <w:t>the lake of fire</w:t>
      </w:r>
      <w:r w:rsidRPr="00613766">
        <w:rPr>
          <w:rFonts w:eastAsia="Times New Roman"/>
          <w:color w:val="000000"/>
        </w:rPr>
        <w:t xml:space="preserve"> appears unmistakable. As </w:t>
      </w:r>
      <w:r w:rsidRPr="00613766">
        <w:rPr>
          <w:rFonts w:eastAsia="Times New Roman"/>
          <w:i/>
          <w:iCs/>
          <w:color w:val="000000"/>
        </w:rPr>
        <w:t>Gehenna</w:t>
      </w:r>
      <w:r w:rsidRPr="00613766">
        <w:rPr>
          <w:rFonts w:eastAsia="Times New Roman"/>
          <w:color w:val="000000"/>
        </w:rPr>
        <w:t xml:space="preserve"> was the place of refuse for the earthly city of Jerusalem, </w:t>
      </w:r>
      <w:r w:rsidRPr="00613766">
        <w:rPr>
          <w:rFonts w:eastAsia="Times New Roman"/>
          <w:i/>
          <w:iCs/>
          <w:color w:val="000000"/>
        </w:rPr>
        <w:t>the lake of fire</w:t>
      </w:r>
      <w:r w:rsidRPr="00613766">
        <w:rPr>
          <w:rFonts w:eastAsia="Times New Roman"/>
          <w:color w:val="000000"/>
        </w:rPr>
        <w:t xml:space="preserve"> is seen as the place of refuse for the heavenly city of Jerusalem. And as </w:t>
      </w:r>
      <w:r w:rsidRPr="00613766">
        <w:rPr>
          <w:rFonts w:eastAsia="Times New Roman"/>
          <w:i/>
          <w:iCs/>
          <w:color w:val="000000"/>
        </w:rPr>
        <w:t>Gehenna</w:t>
      </w:r>
      <w:r w:rsidRPr="00613766">
        <w:rPr>
          <w:rFonts w:eastAsia="Times New Roman"/>
          <w:color w:val="000000"/>
        </w:rPr>
        <w:t xml:space="preserve"> was on the </w:t>
      </w:r>
      <w:r w:rsidRPr="00A65873">
        <w:rPr>
          <w:rFonts w:eastAsia="Times New Roman"/>
          <w:color w:val="000000"/>
        </w:rPr>
        <w:t>opposite side of the city from that side where God dwelled (</w:t>
      </w:r>
      <w:r w:rsidRPr="00A65873">
        <w:rPr>
          <w:rFonts w:eastAsia="Times New Roman"/>
          <w:i/>
          <w:iCs/>
          <w:color w:val="000000"/>
        </w:rPr>
        <w:t>south</w:t>
      </w:r>
      <w:r w:rsidRPr="00A65873">
        <w:rPr>
          <w:rFonts w:eastAsia="Times New Roman"/>
          <w:color w:val="000000"/>
        </w:rPr>
        <w:t xml:space="preserve">, as opposed to </w:t>
      </w:r>
      <w:r w:rsidRPr="00A65873">
        <w:rPr>
          <w:rFonts w:eastAsia="Times New Roman"/>
          <w:i/>
          <w:iCs/>
          <w:color w:val="000000"/>
        </w:rPr>
        <w:t>north</w:t>
      </w:r>
      <w:r w:rsidRPr="00A65873">
        <w:rPr>
          <w:rFonts w:eastAsia="Times New Roman"/>
          <w:color w:val="000000"/>
        </w:rPr>
        <w:t xml:space="preserve"> [cf. </w:t>
      </w:r>
      <w:r w:rsidRPr="00A65873">
        <w:rPr>
          <w:rFonts w:eastAsia="Times New Roman"/>
          <w:bCs/>
          <w:color w:val="000000"/>
        </w:rPr>
        <w:t>Leviticus 1:11</w:t>
      </w:r>
      <w:r w:rsidRPr="00A65873">
        <w:rPr>
          <w:rFonts w:eastAsia="Times New Roman"/>
          <w:color w:val="000000"/>
        </w:rPr>
        <w:t xml:space="preserve">; </w:t>
      </w:r>
      <w:r w:rsidRPr="00A65873">
        <w:rPr>
          <w:rFonts w:eastAsia="Times New Roman"/>
          <w:bCs/>
          <w:color w:val="000000"/>
        </w:rPr>
        <w:t>Isaiah 14:13</w:t>
      </w:r>
      <w:r w:rsidRPr="00A65873">
        <w:rPr>
          <w:rFonts w:eastAsia="Times New Roman"/>
          <w:color w:val="000000"/>
        </w:rPr>
        <w:t xml:space="preserve">]), thus will it be with the counterpart to </w:t>
      </w:r>
      <w:r w:rsidRPr="00A65873">
        <w:rPr>
          <w:rFonts w:eastAsia="Times New Roman"/>
          <w:i/>
          <w:iCs/>
          <w:color w:val="000000"/>
        </w:rPr>
        <w:t>Gehenna</w:t>
      </w:r>
      <w:r w:rsidRPr="00A65873">
        <w:rPr>
          <w:rFonts w:eastAsia="Times New Roman"/>
          <w:color w:val="000000"/>
        </w:rPr>
        <w:t xml:space="preserve"> in the heavenly Jerusalem. The</w:t>
      </w:r>
      <w:r w:rsidRPr="00613766">
        <w:rPr>
          <w:rFonts w:eastAsia="Times New Roman"/>
          <w:color w:val="000000"/>
        </w:rPr>
        <w:t xml:space="preserve"> lake of fire is used with respect to a place completely apart from Christ and His rule. And those “</w:t>
      </w:r>
      <w:r w:rsidRPr="00613766">
        <w:rPr>
          <w:rFonts w:eastAsia="Times New Roman"/>
          <w:i/>
          <w:iCs/>
          <w:color w:val="000000"/>
        </w:rPr>
        <w:t>hurt by the second death</w:t>
      </w:r>
      <w:r w:rsidRPr="00613766">
        <w:rPr>
          <w:rFonts w:eastAsia="Times New Roman"/>
          <w:color w:val="000000"/>
        </w:rPr>
        <w:t>” are seen occupying this place during the 1,000-year Messianic Era.</w:t>
      </w:r>
    </w:p>
    <w:p w:rsidR="00F7372E" w:rsidRPr="00613766" w:rsidRDefault="00F7372E" w:rsidP="00613766">
      <w:pPr>
        <w:rPr>
          <w:rFonts w:eastAsia="Times New Roman"/>
          <w:color w:val="000000"/>
        </w:rPr>
      </w:pPr>
    </w:p>
    <w:p w:rsidR="00613766" w:rsidRDefault="00613766" w:rsidP="00F7372E">
      <w:pPr>
        <w:ind w:left="720"/>
        <w:rPr>
          <w:rFonts w:eastAsia="Times New Roman"/>
          <w:color w:val="000000"/>
        </w:rPr>
      </w:pPr>
      <w:r w:rsidRPr="00613766">
        <w:rPr>
          <w:rFonts w:eastAsia="Times New Roman"/>
          <w:color w:val="000000"/>
        </w:rPr>
        <w:t>(Why does Scripture associate non-overcoming Christians with the lake of fire in relation to Christ’s millennial reign, in this manner? The answer would be the same as the reason why Scripture associates the unsaved with the lake of fire throughout the endless ages of eternity, following the Millennium.</w:t>
      </w:r>
    </w:p>
    <w:p w:rsidR="00F7372E" w:rsidRPr="00613766" w:rsidRDefault="00F7372E" w:rsidP="00F7372E">
      <w:pPr>
        <w:ind w:left="720"/>
        <w:rPr>
          <w:rFonts w:eastAsia="Times New Roman"/>
          <w:color w:val="000000"/>
        </w:rPr>
      </w:pPr>
    </w:p>
    <w:p w:rsidR="00613766" w:rsidRDefault="00613766" w:rsidP="00F7372E">
      <w:pPr>
        <w:ind w:left="720"/>
        <w:rPr>
          <w:rFonts w:eastAsia="Times New Roman"/>
          <w:color w:val="000000"/>
        </w:rPr>
      </w:pPr>
      <w:r w:rsidRPr="00613766">
        <w:rPr>
          <w:rFonts w:eastAsia="Times New Roman"/>
          <w:color w:val="000000"/>
        </w:rPr>
        <w:t>The lake of fire was not prepared for man. Rather, it was prepared “</w:t>
      </w:r>
      <w:r w:rsidRPr="00613766">
        <w:rPr>
          <w:rFonts w:eastAsia="Times New Roman"/>
          <w:i/>
          <w:iCs/>
          <w:color w:val="000000"/>
        </w:rPr>
        <w:t xml:space="preserve">for the devil and his </w:t>
      </w:r>
      <w:r w:rsidRPr="00A65873">
        <w:rPr>
          <w:rFonts w:eastAsia="Times New Roman"/>
          <w:i/>
          <w:iCs/>
          <w:color w:val="000000"/>
        </w:rPr>
        <w:t>angels</w:t>
      </w:r>
      <w:r w:rsidRPr="00A65873">
        <w:rPr>
          <w:rFonts w:eastAsia="Times New Roman"/>
          <w:color w:val="000000"/>
        </w:rPr>
        <w:t>” [</w:t>
      </w:r>
      <w:r w:rsidRPr="00A65873">
        <w:rPr>
          <w:rFonts w:eastAsia="Times New Roman"/>
          <w:bCs/>
          <w:color w:val="000000"/>
        </w:rPr>
        <w:t>Matthew 25:41</w:t>
      </w:r>
      <w:r w:rsidRPr="00A65873">
        <w:rPr>
          <w:rFonts w:eastAsia="Times New Roman"/>
          <w:color w:val="000000"/>
        </w:rPr>
        <w:t>]. It was prepared for those who had rejected God’s supreme power and authority, as Satan sought to exalt his throne [</w:t>
      </w:r>
      <w:r w:rsidRPr="00A65873">
        <w:rPr>
          <w:rFonts w:eastAsia="Times New Roman"/>
          <w:bCs/>
          <w:color w:val="000000"/>
        </w:rPr>
        <w:t>Isaiah 14:13</w:t>
      </w:r>
      <w:r w:rsidR="00F7372E" w:rsidRPr="00A65873">
        <w:rPr>
          <w:rFonts w:eastAsia="Times New Roman"/>
          <w:color w:val="000000"/>
        </w:rPr>
        <w:t>-</w:t>
      </w:r>
      <w:r w:rsidRPr="00A65873">
        <w:rPr>
          <w:rFonts w:eastAsia="Times New Roman"/>
          <w:bCs/>
          <w:color w:val="000000"/>
        </w:rPr>
        <w:t>14</w:t>
      </w:r>
      <w:r w:rsidRPr="00A65873">
        <w:rPr>
          <w:rFonts w:eastAsia="Times New Roman"/>
          <w:color w:val="000000"/>
        </w:rPr>
        <w:t>]. Thus, in this respect, the</w:t>
      </w:r>
      <w:r w:rsidRPr="00613766">
        <w:rPr>
          <w:rFonts w:eastAsia="Times New Roman"/>
          <w:color w:val="000000"/>
        </w:rPr>
        <w:t xml:space="preserve"> lake of fire is connected with </w:t>
      </w:r>
      <w:r w:rsidRPr="00613766">
        <w:rPr>
          <w:rFonts w:eastAsia="Times New Roman"/>
          <w:i/>
          <w:iCs/>
          <w:color w:val="000000"/>
        </w:rPr>
        <w:t>regality</w:t>
      </w:r>
      <w:r w:rsidRPr="00613766">
        <w:rPr>
          <w:rFonts w:eastAsia="Times New Roman"/>
          <w:color w:val="000000"/>
        </w:rPr>
        <w:t>.</w:t>
      </w:r>
    </w:p>
    <w:p w:rsidR="00F7372E" w:rsidRPr="00613766" w:rsidRDefault="00F7372E" w:rsidP="00F7372E">
      <w:pPr>
        <w:ind w:left="720"/>
        <w:rPr>
          <w:rFonts w:eastAsia="Times New Roman"/>
          <w:color w:val="000000"/>
        </w:rPr>
      </w:pPr>
    </w:p>
    <w:p w:rsidR="00613766" w:rsidRDefault="00613766" w:rsidP="00F7372E">
      <w:pPr>
        <w:ind w:left="720"/>
        <w:rPr>
          <w:rFonts w:eastAsia="Times New Roman"/>
          <w:color w:val="000000"/>
        </w:rPr>
      </w:pPr>
      <w:r w:rsidRPr="00613766">
        <w:rPr>
          <w:rFonts w:eastAsia="Times New Roman"/>
          <w:color w:val="000000"/>
        </w:rPr>
        <w:t xml:space="preserve">And man, created to replace Satan and his angels, finds his connection with the lake of fire on exactly the same basis. </w:t>
      </w:r>
      <w:r w:rsidRPr="00613766">
        <w:rPr>
          <w:rFonts w:eastAsia="Times New Roman"/>
          <w:i/>
          <w:iCs/>
          <w:color w:val="000000"/>
        </w:rPr>
        <w:t>Saved man</w:t>
      </w:r>
      <w:r w:rsidRPr="00613766">
        <w:rPr>
          <w:rFonts w:eastAsia="Times New Roman"/>
          <w:color w:val="000000"/>
        </w:rPr>
        <w:t xml:space="preserve">, ignoring the very reason for his salvation [which is </w:t>
      </w:r>
      <w:r w:rsidRPr="00613766">
        <w:rPr>
          <w:rFonts w:eastAsia="Times New Roman"/>
          <w:i/>
          <w:iCs/>
          <w:color w:val="000000"/>
        </w:rPr>
        <w:t>regal</w:t>
      </w:r>
      <w:r w:rsidRPr="00613766">
        <w:rPr>
          <w:rFonts w:eastAsia="Times New Roman"/>
          <w:color w:val="000000"/>
        </w:rPr>
        <w:t xml:space="preserve">], will find himself associated with the lake of fire during the Millennium [an association connected with all that the lake of fire implies]. And </w:t>
      </w:r>
      <w:r w:rsidRPr="00613766">
        <w:rPr>
          <w:rFonts w:eastAsia="Times New Roman"/>
          <w:i/>
          <w:iCs/>
          <w:color w:val="000000"/>
        </w:rPr>
        <w:t>unsaved man</w:t>
      </w:r>
      <w:r w:rsidRPr="00613766">
        <w:rPr>
          <w:rFonts w:eastAsia="Times New Roman"/>
          <w:color w:val="000000"/>
        </w:rPr>
        <w:t xml:space="preserve">, ignoring salvation and the reason for man’s creation [which, again, is </w:t>
      </w:r>
      <w:r w:rsidRPr="00613766">
        <w:rPr>
          <w:rFonts w:eastAsia="Times New Roman"/>
          <w:i/>
          <w:iCs/>
          <w:color w:val="000000"/>
        </w:rPr>
        <w:t>regal</w:t>
      </w:r>
      <w:r w:rsidRPr="00613766">
        <w:rPr>
          <w:rFonts w:eastAsia="Times New Roman"/>
          <w:color w:val="000000"/>
        </w:rPr>
        <w:t>], will find himself associated with the lake of fire throughout the endless ages following the Millennium [an association connected with all that the lake of fire implies].)</w:t>
      </w:r>
    </w:p>
    <w:p w:rsidR="00F7372E" w:rsidRPr="00613766" w:rsidRDefault="00F7372E"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But, relative to Christians and the coming kingdom of Christ, is Scripture dealing with something literal? Or is Scripture dealing with metaphors?</w:t>
      </w:r>
    </w:p>
    <w:p w:rsidR="00F7372E" w:rsidRPr="00613766" w:rsidRDefault="00F7372E" w:rsidP="00613766">
      <w:pPr>
        <w:rPr>
          <w:rFonts w:eastAsia="Times New Roman"/>
          <w:color w:val="000000"/>
        </w:rPr>
      </w:pPr>
    </w:p>
    <w:p w:rsidR="00613766" w:rsidRPr="00A65873" w:rsidRDefault="00613766" w:rsidP="00613766">
      <w:pPr>
        <w:rPr>
          <w:rFonts w:eastAsia="Times New Roman"/>
          <w:color w:val="000000"/>
        </w:rPr>
      </w:pPr>
      <w:r w:rsidRPr="00A65873">
        <w:rPr>
          <w:rFonts w:eastAsia="Times New Roman"/>
          <w:color w:val="000000"/>
        </w:rPr>
        <w:t xml:space="preserve">Note how Scripture uses metaphors to deal with this same thing elsewhere. In </w:t>
      </w:r>
      <w:r w:rsidRPr="00A65873">
        <w:rPr>
          <w:rFonts w:eastAsia="Times New Roman"/>
          <w:bCs/>
          <w:color w:val="000000"/>
        </w:rPr>
        <w:t>John 15:6</w:t>
      </w:r>
      <w:r w:rsidRPr="00A65873">
        <w:rPr>
          <w:rFonts w:eastAsia="Times New Roman"/>
          <w:color w:val="000000"/>
        </w:rPr>
        <w:t xml:space="preserve"> and </w:t>
      </w:r>
      <w:r w:rsidRPr="00A65873">
        <w:rPr>
          <w:rFonts w:eastAsia="Times New Roman"/>
          <w:bCs/>
          <w:color w:val="000000"/>
        </w:rPr>
        <w:t>Hebrews 6:8</w:t>
      </w:r>
      <w:r w:rsidRPr="00A65873">
        <w:rPr>
          <w:rFonts w:eastAsia="Times New Roman"/>
          <w:color w:val="000000"/>
        </w:rPr>
        <w:t>, saved individuals are spoken of in a metaphorical sense, where</w:t>
      </w:r>
      <w:r w:rsidRPr="00A65873">
        <w:rPr>
          <w:rFonts w:eastAsia="Times New Roman"/>
          <w:i/>
          <w:iCs/>
          <w:color w:val="000000"/>
        </w:rPr>
        <w:t xml:space="preserve"> a burning with fire</w:t>
      </w:r>
      <w:r w:rsidRPr="00A65873">
        <w:rPr>
          <w:rFonts w:eastAsia="Times New Roman"/>
          <w:color w:val="000000"/>
        </w:rPr>
        <w:t xml:space="preserve"> is referenced. And the context both places has to do with either bearing fruit or not bearing fruit, which is exactly the same thing seen in the </w:t>
      </w:r>
      <w:r w:rsidRPr="00A65873">
        <w:rPr>
          <w:rFonts w:eastAsia="Times New Roman"/>
          <w:bCs/>
          <w:color w:val="000000"/>
        </w:rPr>
        <w:t>Matthew</w:t>
      </w:r>
      <w:r w:rsidRPr="00A65873">
        <w:rPr>
          <w:rFonts w:eastAsia="Times New Roman"/>
          <w:color w:val="000000"/>
        </w:rPr>
        <w:t xml:space="preserve"> </w:t>
      </w:r>
      <w:r w:rsidRPr="00A65873">
        <w:rPr>
          <w:rFonts w:eastAsia="Times New Roman"/>
          <w:bCs/>
          <w:color w:val="000000"/>
        </w:rPr>
        <w:t>thirteen</w:t>
      </w:r>
      <w:r w:rsidRPr="00A65873">
        <w:rPr>
          <w:rFonts w:eastAsia="Times New Roman"/>
          <w:color w:val="000000"/>
        </w:rPr>
        <w:t xml:space="preserve"> parables. Or, as the matter is expressed in </w:t>
      </w:r>
      <w:r w:rsidRPr="00A65873">
        <w:rPr>
          <w:rFonts w:eastAsia="Times New Roman"/>
          <w:bCs/>
          <w:color w:val="000000"/>
        </w:rPr>
        <w:t>Revelation</w:t>
      </w:r>
      <w:r w:rsidRPr="00A65873">
        <w:rPr>
          <w:rFonts w:eastAsia="Times New Roman"/>
          <w:color w:val="000000"/>
        </w:rPr>
        <w:t xml:space="preserve"> chapters </w:t>
      </w:r>
      <w:r w:rsidRPr="00A65873">
        <w:rPr>
          <w:rFonts w:eastAsia="Times New Roman"/>
          <w:bCs/>
          <w:color w:val="000000"/>
        </w:rPr>
        <w:t>two</w:t>
      </w:r>
      <w:r w:rsidRPr="00A65873">
        <w:rPr>
          <w:rFonts w:eastAsia="Times New Roman"/>
          <w:color w:val="000000"/>
        </w:rPr>
        <w:t xml:space="preserve"> and </w:t>
      </w:r>
      <w:r w:rsidRPr="00A65873">
        <w:rPr>
          <w:rFonts w:eastAsia="Times New Roman"/>
          <w:bCs/>
          <w:color w:val="000000"/>
        </w:rPr>
        <w:t>three</w:t>
      </w:r>
      <w:r w:rsidRPr="00A65873">
        <w:rPr>
          <w:rFonts w:eastAsia="Times New Roman"/>
          <w:color w:val="000000"/>
        </w:rPr>
        <w:t>, either overcoming or being overcome.</w:t>
      </w:r>
    </w:p>
    <w:p w:rsidR="00F7372E" w:rsidRPr="00613766" w:rsidRDefault="00F7372E" w:rsidP="00613766">
      <w:pPr>
        <w:rPr>
          <w:rFonts w:eastAsia="Times New Roman"/>
          <w:color w:val="000000"/>
        </w:rPr>
      </w:pPr>
    </w:p>
    <w:p w:rsidR="00613766" w:rsidRDefault="00613766" w:rsidP="00613766">
      <w:pPr>
        <w:rPr>
          <w:rFonts w:eastAsia="Times New Roman"/>
          <w:color w:val="000000"/>
        </w:rPr>
      </w:pPr>
      <w:r w:rsidRPr="00A65873">
        <w:rPr>
          <w:rFonts w:eastAsia="Times New Roman"/>
          <w:color w:val="000000"/>
        </w:rPr>
        <w:t xml:space="preserve">And the negative side of the matter is expressed at least two other ways in Scripture — being cast into </w:t>
      </w:r>
      <w:r w:rsidRPr="00A65873">
        <w:rPr>
          <w:rFonts w:eastAsia="Times New Roman"/>
          <w:i/>
          <w:iCs/>
          <w:color w:val="000000"/>
        </w:rPr>
        <w:t>Gehenna</w:t>
      </w:r>
      <w:r w:rsidRPr="00A65873">
        <w:rPr>
          <w:rFonts w:eastAsia="Times New Roman"/>
          <w:color w:val="000000"/>
        </w:rPr>
        <w:t xml:space="preserve"> (a reference to the place of refuse outside the city walls of Jerusalem at this time; </w:t>
      </w:r>
      <w:r w:rsidRPr="00A65873">
        <w:rPr>
          <w:rFonts w:eastAsia="Times New Roman"/>
          <w:bCs/>
          <w:color w:val="000000"/>
        </w:rPr>
        <w:t>Matthew 5:22</w:t>
      </w:r>
      <w:r w:rsidRPr="00A65873">
        <w:rPr>
          <w:rFonts w:eastAsia="Times New Roman"/>
          <w:color w:val="000000"/>
        </w:rPr>
        <w:t xml:space="preserve">, </w:t>
      </w:r>
      <w:r w:rsidRPr="00A65873">
        <w:rPr>
          <w:rFonts w:eastAsia="Times New Roman"/>
          <w:bCs/>
          <w:color w:val="000000"/>
        </w:rPr>
        <w:t>29</w:t>
      </w:r>
      <w:r w:rsidR="00F7372E" w:rsidRPr="00A65873">
        <w:rPr>
          <w:rFonts w:eastAsia="Times New Roman"/>
          <w:color w:val="000000"/>
        </w:rPr>
        <w:t>-</w:t>
      </w:r>
      <w:r w:rsidRPr="00A65873">
        <w:rPr>
          <w:rFonts w:eastAsia="Times New Roman"/>
          <w:bCs/>
          <w:color w:val="000000"/>
        </w:rPr>
        <w:t>30</w:t>
      </w:r>
      <w:r w:rsidRPr="00A65873">
        <w:rPr>
          <w:rFonts w:eastAsia="Times New Roman"/>
          <w:color w:val="000000"/>
        </w:rPr>
        <w:t xml:space="preserve">; </w:t>
      </w:r>
      <w:r w:rsidRPr="00A65873">
        <w:rPr>
          <w:rFonts w:eastAsia="Times New Roman"/>
          <w:bCs/>
          <w:color w:val="000000"/>
        </w:rPr>
        <w:t>23:15</w:t>
      </w:r>
      <w:r w:rsidRPr="00A65873">
        <w:rPr>
          <w:rFonts w:eastAsia="Times New Roman"/>
          <w:color w:val="000000"/>
        </w:rPr>
        <w:t xml:space="preserve">, </w:t>
      </w:r>
      <w:r w:rsidRPr="00A65873">
        <w:rPr>
          <w:rFonts w:eastAsia="Times New Roman"/>
          <w:bCs/>
          <w:color w:val="000000"/>
        </w:rPr>
        <w:t>33</w:t>
      </w:r>
      <w:r w:rsidRPr="00A65873">
        <w:rPr>
          <w:rFonts w:eastAsia="Times New Roman"/>
          <w:color w:val="000000"/>
        </w:rPr>
        <w:t xml:space="preserve">) or being cast into </w:t>
      </w:r>
      <w:r w:rsidRPr="00A65873">
        <w:rPr>
          <w:rFonts w:eastAsia="Times New Roman"/>
          <w:i/>
          <w:iCs/>
          <w:color w:val="000000"/>
        </w:rPr>
        <w:t>outer darkness</w:t>
      </w:r>
      <w:r w:rsidRPr="00A65873">
        <w:rPr>
          <w:rFonts w:eastAsia="Times New Roman"/>
          <w:color w:val="000000"/>
        </w:rPr>
        <w:t xml:space="preserve"> (</w:t>
      </w:r>
      <w:r w:rsidRPr="00A65873">
        <w:rPr>
          <w:rFonts w:eastAsia="Times New Roman"/>
          <w:bCs/>
          <w:color w:val="000000"/>
        </w:rPr>
        <w:t>Matthew 8:12</w:t>
      </w:r>
      <w:r w:rsidRPr="00A65873">
        <w:rPr>
          <w:rFonts w:eastAsia="Times New Roman"/>
          <w:color w:val="000000"/>
        </w:rPr>
        <w:t xml:space="preserve">; </w:t>
      </w:r>
      <w:r w:rsidRPr="00A65873">
        <w:rPr>
          <w:rFonts w:eastAsia="Times New Roman"/>
          <w:bCs/>
          <w:color w:val="000000"/>
        </w:rPr>
        <w:t>22:13</w:t>
      </w:r>
      <w:r w:rsidRPr="00A65873">
        <w:rPr>
          <w:rFonts w:eastAsia="Times New Roman"/>
          <w:color w:val="000000"/>
        </w:rPr>
        <w:t xml:space="preserve">; </w:t>
      </w:r>
      <w:r w:rsidRPr="00A65873">
        <w:rPr>
          <w:rFonts w:eastAsia="Times New Roman"/>
          <w:bCs/>
          <w:color w:val="000000"/>
        </w:rPr>
        <w:t>25:30</w:t>
      </w:r>
      <w:r w:rsidRPr="00A65873">
        <w:rPr>
          <w:rFonts w:eastAsia="Times New Roman"/>
          <w:color w:val="000000"/>
        </w:rPr>
        <w:t>).</w:t>
      </w:r>
    </w:p>
    <w:p w:rsidR="00767840" w:rsidRPr="00A65873" w:rsidRDefault="00767840" w:rsidP="00613766">
      <w:pPr>
        <w:rPr>
          <w:rFonts w:eastAsia="Times New Roman"/>
          <w:color w:val="000000"/>
        </w:rPr>
      </w:pPr>
    </w:p>
    <w:p w:rsidR="00613766" w:rsidRPr="00A65873" w:rsidRDefault="00613766" w:rsidP="00613766">
      <w:pPr>
        <w:rPr>
          <w:rFonts w:eastAsia="Times New Roman"/>
          <w:color w:val="000000"/>
          <w:spacing w:val="-1"/>
        </w:rPr>
      </w:pPr>
      <w:r w:rsidRPr="00A65873">
        <w:rPr>
          <w:rFonts w:eastAsia="Times New Roman"/>
          <w:color w:val="000000"/>
          <w:spacing w:val="-1"/>
        </w:rPr>
        <w:t xml:space="preserve">Overcoming or not overcoming and being unhurt or being hurt by the second death in </w:t>
      </w:r>
      <w:r w:rsidRPr="00A65873">
        <w:rPr>
          <w:rFonts w:eastAsia="Times New Roman"/>
          <w:bCs/>
          <w:color w:val="000000"/>
          <w:spacing w:val="-1"/>
        </w:rPr>
        <w:t>Revelation 2:11</w:t>
      </w:r>
      <w:r w:rsidRPr="00A65873">
        <w:rPr>
          <w:rFonts w:eastAsia="Times New Roman"/>
          <w:color w:val="000000"/>
          <w:spacing w:val="-1"/>
        </w:rPr>
        <w:t xml:space="preserve"> is expressed a slightly different way in </w:t>
      </w:r>
      <w:r w:rsidRPr="00A65873">
        <w:rPr>
          <w:rFonts w:eastAsia="Times New Roman"/>
          <w:bCs/>
          <w:color w:val="000000"/>
          <w:spacing w:val="-1"/>
        </w:rPr>
        <w:t>Romans 8:13</w:t>
      </w:r>
      <w:r w:rsidRPr="00A65873">
        <w:rPr>
          <w:rFonts w:eastAsia="Times New Roman"/>
          <w:color w:val="000000"/>
          <w:spacing w:val="-1"/>
        </w:rPr>
        <w:t>:</w:t>
      </w:r>
    </w:p>
    <w:p w:rsidR="00F7372E" w:rsidRPr="00613766" w:rsidRDefault="00F7372E" w:rsidP="00613766">
      <w:pPr>
        <w:rPr>
          <w:rFonts w:eastAsia="Times New Roman"/>
          <w:color w:val="000000"/>
        </w:rPr>
      </w:pPr>
    </w:p>
    <w:p w:rsidR="00613766" w:rsidRDefault="00613766" w:rsidP="00A65873">
      <w:pPr>
        <w:ind w:left="720"/>
        <w:rPr>
          <w:rFonts w:eastAsia="Times New Roman"/>
          <w:color w:val="000000"/>
        </w:rPr>
      </w:pPr>
      <w:r w:rsidRPr="00613766">
        <w:rPr>
          <w:rFonts w:eastAsia="Times New Roman"/>
          <w:i/>
          <w:iCs/>
          <w:color w:val="000000"/>
        </w:rPr>
        <w:t>For if you</w:t>
      </w:r>
      <w:r w:rsidRPr="00613766">
        <w:rPr>
          <w:rFonts w:eastAsia="Times New Roman"/>
          <w:color w:val="000000"/>
        </w:rPr>
        <w:t xml:space="preserve"> [a reference to ‘brethren’ in </w:t>
      </w:r>
      <w:r w:rsidR="00A65873">
        <w:rPr>
          <w:rFonts w:eastAsia="Times New Roman"/>
          <w:color w:val="000000"/>
        </w:rPr>
        <w:t>Rom</w:t>
      </w:r>
      <w:r w:rsidRPr="00613766">
        <w:rPr>
          <w:rFonts w:eastAsia="Times New Roman"/>
          <w:color w:val="000000"/>
        </w:rPr>
        <w:t xml:space="preserve">. </w:t>
      </w:r>
      <w:r w:rsidR="00A65873">
        <w:rPr>
          <w:rFonts w:eastAsia="Times New Roman"/>
          <w:color w:val="000000"/>
        </w:rPr>
        <w:t>8:</w:t>
      </w:r>
      <w:r w:rsidRPr="00A65873">
        <w:rPr>
          <w:rFonts w:eastAsia="Times New Roman"/>
          <w:bCs/>
          <w:color w:val="000000"/>
        </w:rPr>
        <w:t>12</w:t>
      </w:r>
      <w:r w:rsidRPr="00613766">
        <w:rPr>
          <w:rFonts w:eastAsia="Times New Roman"/>
          <w:color w:val="000000"/>
        </w:rPr>
        <w:t xml:space="preserve">] </w:t>
      </w:r>
      <w:r w:rsidRPr="00613766">
        <w:rPr>
          <w:rFonts w:eastAsia="Times New Roman"/>
          <w:i/>
          <w:iCs/>
          <w:color w:val="000000"/>
        </w:rPr>
        <w:t>live according to the flesh</w:t>
      </w:r>
      <w:r w:rsidRPr="00613766">
        <w:rPr>
          <w:rFonts w:eastAsia="Times New Roman"/>
          <w:color w:val="000000"/>
        </w:rPr>
        <w:t xml:space="preserve">, </w:t>
      </w:r>
      <w:r w:rsidRPr="00613766">
        <w:rPr>
          <w:rFonts w:eastAsia="Times New Roman"/>
          <w:i/>
          <w:iCs/>
          <w:color w:val="000000"/>
        </w:rPr>
        <w:t>you will die</w:t>
      </w:r>
      <w:r w:rsidRPr="00613766">
        <w:rPr>
          <w:rFonts w:eastAsia="Times New Roman"/>
          <w:color w:val="000000"/>
        </w:rPr>
        <w:t xml:space="preserve">; </w:t>
      </w:r>
      <w:r w:rsidRPr="00613766">
        <w:rPr>
          <w:rFonts w:eastAsia="Times New Roman"/>
          <w:i/>
          <w:iCs/>
          <w:color w:val="000000"/>
        </w:rPr>
        <w:t>but if by the Spirit you put to death the deeds of the body</w:t>
      </w:r>
      <w:r w:rsidRPr="00613766">
        <w:rPr>
          <w:rFonts w:eastAsia="Times New Roman"/>
          <w:color w:val="000000"/>
        </w:rPr>
        <w:t xml:space="preserve">, </w:t>
      </w:r>
      <w:r w:rsidRPr="00613766">
        <w:rPr>
          <w:rFonts w:eastAsia="Times New Roman"/>
          <w:i/>
          <w:iCs/>
          <w:color w:val="000000"/>
        </w:rPr>
        <w:t>you will live</w:t>
      </w:r>
      <w:r w:rsidRPr="00613766">
        <w:rPr>
          <w:rFonts w:eastAsia="Times New Roman"/>
          <w:color w:val="000000"/>
        </w:rPr>
        <w:t>.</w:t>
      </w:r>
    </w:p>
    <w:p w:rsidR="00F7372E" w:rsidRPr="00613766" w:rsidRDefault="00F7372E" w:rsidP="00613766">
      <w:pPr>
        <w:rPr>
          <w:rFonts w:eastAsia="Times New Roman"/>
          <w:color w:val="000000"/>
        </w:rPr>
      </w:pPr>
    </w:p>
    <w:p w:rsidR="00613766" w:rsidRPr="000A2F12" w:rsidRDefault="00613766" w:rsidP="00613766">
      <w:pPr>
        <w:rPr>
          <w:rFonts w:eastAsia="Times New Roman"/>
          <w:color w:val="000000"/>
        </w:rPr>
      </w:pPr>
      <w:r w:rsidRPr="000A2F12">
        <w:rPr>
          <w:rFonts w:eastAsia="Times New Roman"/>
          <w:color w:val="000000"/>
        </w:rPr>
        <w:t xml:space="preserve">Whether </w:t>
      </w:r>
      <w:r w:rsidRPr="000A2F12">
        <w:rPr>
          <w:rFonts w:eastAsia="Times New Roman"/>
          <w:i/>
          <w:iCs/>
          <w:color w:val="000000"/>
        </w:rPr>
        <w:t>Gehenna</w:t>
      </w:r>
      <w:r w:rsidRPr="000A2F12">
        <w:rPr>
          <w:rFonts w:eastAsia="Times New Roman"/>
          <w:color w:val="000000"/>
        </w:rPr>
        <w:t xml:space="preserve"> or</w:t>
      </w:r>
      <w:r w:rsidRPr="000A2F12">
        <w:rPr>
          <w:rFonts w:eastAsia="Times New Roman"/>
          <w:i/>
          <w:iCs/>
          <w:color w:val="000000"/>
        </w:rPr>
        <w:t xml:space="preserve"> outer darkness</w:t>
      </w:r>
      <w:r w:rsidRPr="000A2F12">
        <w:rPr>
          <w:rFonts w:eastAsia="Times New Roman"/>
          <w:color w:val="000000"/>
        </w:rPr>
        <w:t xml:space="preserve"> in </w:t>
      </w:r>
      <w:r w:rsidRPr="000A2F12">
        <w:rPr>
          <w:rFonts w:eastAsia="Times New Roman"/>
          <w:bCs/>
          <w:color w:val="000000"/>
        </w:rPr>
        <w:t>Matthew</w:t>
      </w:r>
      <w:r w:rsidRPr="000A2F12">
        <w:rPr>
          <w:rFonts w:eastAsia="Times New Roman"/>
          <w:color w:val="000000"/>
        </w:rPr>
        <w:t xml:space="preserve">, </w:t>
      </w:r>
      <w:r w:rsidRPr="000A2F12">
        <w:rPr>
          <w:rFonts w:eastAsia="Times New Roman"/>
          <w:i/>
          <w:iCs/>
          <w:color w:val="000000"/>
        </w:rPr>
        <w:t>a burning with fire</w:t>
      </w:r>
      <w:r w:rsidRPr="000A2F12">
        <w:rPr>
          <w:rFonts w:eastAsia="Times New Roman"/>
          <w:color w:val="000000"/>
        </w:rPr>
        <w:t xml:space="preserve"> in </w:t>
      </w:r>
      <w:r w:rsidRPr="000A2F12">
        <w:rPr>
          <w:rFonts w:eastAsia="Times New Roman"/>
          <w:bCs/>
          <w:color w:val="000000"/>
        </w:rPr>
        <w:t>John</w:t>
      </w:r>
      <w:r w:rsidRPr="000A2F12">
        <w:rPr>
          <w:rFonts w:eastAsia="Times New Roman"/>
          <w:color w:val="000000"/>
        </w:rPr>
        <w:t xml:space="preserve"> and </w:t>
      </w:r>
      <w:r w:rsidRPr="000A2F12">
        <w:rPr>
          <w:rFonts w:eastAsia="Times New Roman"/>
          <w:bCs/>
          <w:color w:val="000000"/>
        </w:rPr>
        <w:t>Hebrews</w:t>
      </w:r>
      <w:r w:rsidRPr="000A2F12">
        <w:rPr>
          <w:rFonts w:eastAsia="Times New Roman"/>
          <w:color w:val="000000"/>
        </w:rPr>
        <w:t xml:space="preserve">, </w:t>
      </w:r>
      <w:r w:rsidRPr="000A2F12">
        <w:rPr>
          <w:rFonts w:eastAsia="Times New Roman"/>
          <w:i/>
          <w:iCs/>
          <w:color w:val="000000"/>
        </w:rPr>
        <w:t>being cast into a furnace or lake of fire</w:t>
      </w:r>
      <w:r w:rsidRPr="000A2F12">
        <w:rPr>
          <w:rFonts w:eastAsia="Times New Roman"/>
          <w:color w:val="000000"/>
        </w:rPr>
        <w:t xml:space="preserve"> in </w:t>
      </w:r>
      <w:r w:rsidRPr="000A2F12">
        <w:rPr>
          <w:rFonts w:eastAsia="Times New Roman"/>
          <w:bCs/>
          <w:color w:val="000000"/>
        </w:rPr>
        <w:t>Matthew</w:t>
      </w:r>
      <w:r w:rsidRPr="000A2F12">
        <w:rPr>
          <w:rFonts w:eastAsia="Times New Roman"/>
          <w:color w:val="000000"/>
        </w:rPr>
        <w:t xml:space="preserve"> and </w:t>
      </w:r>
      <w:r w:rsidRPr="000A2F12">
        <w:rPr>
          <w:rFonts w:eastAsia="Times New Roman"/>
          <w:bCs/>
          <w:color w:val="000000"/>
        </w:rPr>
        <w:t>Revelation</w:t>
      </w:r>
      <w:r w:rsidRPr="000A2F12">
        <w:rPr>
          <w:rFonts w:eastAsia="Times New Roman"/>
          <w:color w:val="000000"/>
        </w:rPr>
        <w:t xml:space="preserve">, or </w:t>
      </w:r>
      <w:r w:rsidRPr="000A2F12">
        <w:rPr>
          <w:rFonts w:eastAsia="Times New Roman"/>
          <w:i/>
          <w:iCs/>
          <w:color w:val="000000"/>
        </w:rPr>
        <w:t>suffering death or being hurt by the second death</w:t>
      </w:r>
      <w:r w:rsidRPr="000A2F12">
        <w:rPr>
          <w:rFonts w:eastAsia="Times New Roman"/>
          <w:color w:val="000000"/>
        </w:rPr>
        <w:t xml:space="preserve"> in </w:t>
      </w:r>
      <w:r w:rsidRPr="000A2F12">
        <w:rPr>
          <w:rFonts w:eastAsia="Times New Roman"/>
          <w:bCs/>
          <w:color w:val="000000"/>
        </w:rPr>
        <w:t>Romans</w:t>
      </w:r>
      <w:r w:rsidRPr="000A2F12">
        <w:rPr>
          <w:rFonts w:eastAsia="Times New Roman"/>
          <w:color w:val="000000"/>
        </w:rPr>
        <w:t xml:space="preserve"> and </w:t>
      </w:r>
      <w:r w:rsidRPr="000A2F12">
        <w:rPr>
          <w:rFonts w:eastAsia="Times New Roman"/>
          <w:bCs/>
          <w:color w:val="000000"/>
        </w:rPr>
        <w:t>Revelation</w:t>
      </w:r>
      <w:r w:rsidRPr="000A2F12">
        <w:rPr>
          <w:rFonts w:eastAsia="Times New Roman"/>
          <w:color w:val="000000"/>
        </w:rPr>
        <w:t xml:space="preserve">, different facets of exactly the same thing are in view. All of these are used in contexts showing that they have to do with </w:t>
      </w:r>
      <w:r w:rsidRPr="000A2F12">
        <w:rPr>
          <w:rFonts w:eastAsia="Times New Roman"/>
          <w:i/>
          <w:iCs/>
          <w:color w:val="000000"/>
        </w:rPr>
        <w:t>saved people in relation to fruit bearing and the kingdom</w:t>
      </w:r>
      <w:r w:rsidRPr="000A2F12">
        <w:rPr>
          <w:rFonts w:eastAsia="Times New Roman"/>
          <w:color w:val="000000"/>
        </w:rPr>
        <w:t>.</w:t>
      </w:r>
    </w:p>
    <w:p w:rsidR="00F7372E" w:rsidRPr="00613766" w:rsidRDefault="00F7372E"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By comparing Scripture with Scripture, it is plain that these are simply different ways of expressing </w:t>
      </w:r>
      <w:r w:rsidRPr="00613766">
        <w:rPr>
          <w:rFonts w:eastAsia="Times New Roman"/>
          <w:i/>
          <w:iCs/>
          <w:color w:val="000000"/>
        </w:rPr>
        <w:t>the same thing</w:t>
      </w:r>
      <w:r w:rsidRPr="00613766">
        <w:rPr>
          <w:rFonts w:eastAsia="Times New Roman"/>
          <w:color w:val="000000"/>
        </w:rPr>
        <w:t>.</w:t>
      </w:r>
      <w:r w:rsidRPr="00613766">
        <w:rPr>
          <w:rFonts w:eastAsia="Times New Roman"/>
          <w:i/>
          <w:iCs/>
          <w:color w:val="000000"/>
        </w:rPr>
        <w:t xml:space="preserve"> </w:t>
      </w:r>
      <w:r w:rsidRPr="00613766">
        <w:rPr>
          <w:rFonts w:eastAsia="Times New Roman"/>
          <w:color w:val="000000"/>
        </w:rPr>
        <w:t xml:space="preserve">And since a literal casting into outer darkness, Gehenna, or a furnace or lake of fire could not possibly be in view (for these different places could not possibly be looked upon as referring to the same place in a literal sense), it is evident that </w:t>
      </w:r>
      <w:r w:rsidRPr="00613766">
        <w:rPr>
          <w:rFonts w:eastAsia="Times New Roman"/>
          <w:i/>
          <w:iCs/>
          <w:color w:val="000000"/>
        </w:rPr>
        <w:t>metaphors</w:t>
      </w:r>
      <w:r w:rsidRPr="00613766">
        <w:rPr>
          <w:rFonts w:eastAsia="Times New Roman"/>
          <w:color w:val="000000"/>
        </w:rPr>
        <w:t xml:space="preserve"> are being used throughout.</w:t>
      </w:r>
    </w:p>
    <w:p w:rsidR="00F7372E" w:rsidRPr="00613766" w:rsidRDefault="00F7372E"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But relative to the unsaved and the lake of fire, this is simply not expressed in other ways in Scripture as it is with the saved, leaving no room for any thought other than understanding the matter as</w:t>
      </w:r>
      <w:r w:rsidRPr="00613766">
        <w:rPr>
          <w:rFonts w:eastAsia="Times New Roman"/>
          <w:i/>
          <w:iCs/>
          <w:color w:val="000000"/>
        </w:rPr>
        <w:t xml:space="preserve"> literal</w:t>
      </w:r>
      <w:r w:rsidRPr="00613766">
        <w:rPr>
          <w:rFonts w:eastAsia="Times New Roman"/>
          <w:color w:val="000000"/>
        </w:rPr>
        <w:t>, not metaphorical.</w:t>
      </w:r>
    </w:p>
    <w:p w:rsidR="00F7372E" w:rsidRPr="00613766" w:rsidRDefault="00F7372E" w:rsidP="00613766">
      <w:pPr>
        <w:rPr>
          <w:rFonts w:eastAsia="Times New Roman"/>
          <w:color w:val="000000"/>
        </w:rPr>
      </w:pPr>
    </w:p>
    <w:p w:rsidR="00613766" w:rsidRPr="000A2F12" w:rsidRDefault="00613766" w:rsidP="00613766">
      <w:pPr>
        <w:rPr>
          <w:rFonts w:eastAsia="Times New Roman"/>
          <w:color w:val="000000"/>
          <w:spacing w:val="-1"/>
        </w:rPr>
      </w:pPr>
      <w:r w:rsidRPr="000A2F12">
        <w:rPr>
          <w:rFonts w:eastAsia="Times New Roman"/>
          <w:color w:val="000000"/>
          <w:spacing w:val="-1"/>
        </w:rPr>
        <w:t xml:space="preserve">Aside from the preceding, it is clear that all Christians, faithful and unfaithful alike, will be in the kingdom. This is seen in type in </w:t>
      </w:r>
      <w:r w:rsidRPr="000A2F12">
        <w:rPr>
          <w:rFonts w:eastAsia="Times New Roman"/>
          <w:bCs/>
          <w:color w:val="000000"/>
          <w:spacing w:val="-1"/>
        </w:rPr>
        <w:t>Genesis</w:t>
      </w:r>
      <w:r w:rsidRPr="000A2F12">
        <w:rPr>
          <w:rFonts w:eastAsia="Times New Roman"/>
          <w:color w:val="000000"/>
          <w:spacing w:val="-1"/>
        </w:rPr>
        <w:t xml:space="preserve"> chapters </w:t>
      </w:r>
      <w:r w:rsidRPr="000A2F12">
        <w:rPr>
          <w:rFonts w:eastAsia="Times New Roman"/>
          <w:bCs/>
          <w:color w:val="000000"/>
          <w:spacing w:val="-1"/>
        </w:rPr>
        <w:t>eighteen</w:t>
      </w:r>
      <w:r w:rsidRPr="000A2F12">
        <w:rPr>
          <w:rFonts w:eastAsia="Times New Roman"/>
          <w:color w:val="000000"/>
          <w:spacing w:val="-1"/>
        </w:rPr>
        <w:t xml:space="preserve"> and</w:t>
      </w:r>
      <w:r w:rsidRPr="000A2F12">
        <w:rPr>
          <w:rFonts w:eastAsia="Times New Roman"/>
          <w:bCs/>
          <w:color w:val="000000"/>
          <w:spacing w:val="-1"/>
        </w:rPr>
        <w:t xml:space="preserve"> nineteen</w:t>
      </w:r>
      <w:r w:rsidR="000A2F12" w:rsidRPr="000A2F12">
        <w:rPr>
          <w:rFonts w:eastAsia="Times New Roman"/>
          <w:bCs/>
          <w:color w:val="000000"/>
          <w:spacing w:val="-1"/>
        </w:rPr>
        <w:t xml:space="preserve"> (Genesis 18-19)</w:t>
      </w:r>
      <w:r w:rsidRPr="000A2F12">
        <w:rPr>
          <w:rFonts w:eastAsia="Times New Roman"/>
          <w:color w:val="000000"/>
          <w:spacing w:val="-1"/>
        </w:rPr>
        <w:t xml:space="preserve">. Both Abraham and Lot, in the final analysis, are seen on the mount (a “mountain” in Scripture signifies a </w:t>
      </w:r>
      <w:r w:rsidRPr="000A2F12">
        <w:rPr>
          <w:rFonts w:eastAsia="Times New Roman"/>
          <w:i/>
          <w:iCs/>
          <w:color w:val="000000"/>
          <w:spacing w:val="-1"/>
        </w:rPr>
        <w:t>kingdom</w:t>
      </w:r>
      <w:r w:rsidRPr="000A2F12">
        <w:rPr>
          <w:rFonts w:eastAsia="Times New Roman"/>
          <w:color w:val="000000"/>
          <w:spacing w:val="-1"/>
        </w:rPr>
        <w:t>). But note the stark difference in the place that each occupied. Abraham stood before the Lord, where he had always stood (</w:t>
      </w:r>
      <w:r w:rsidR="000A2F12" w:rsidRPr="000A2F12">
        <w:rPr>
          <w:rFonts w:eastAsia="Times New Roman"/>
          <w:color w:val="000000"/>
          <w:spacing w:val="-1"/>
        </w:rPr>
        <w:t xml:space="preserve">Gen. </w:t>
      </w:r>
      <w:r w:rsidRPr="000A2F12">
        <w:rPr>
          <w:rFonts w:eastAsia="Times New Roman"/>
          <w:bCs/>
          <w:color w:val="000000"/>
          <w:spacing w:val="-1"/>
        </w:rPr>
        <w:t>18:22</w:t>
      </w:r>
      <w:r w:rsidRPr="000A2F12">
        <w:rPr>
          <w:rFonts w:eastAsia="Times New Roman"/>
          <w:color w:val="000000"/>
          <w:spacing w:val="-1"/>
        </w:rPr>
        <w:t xml:space="preserve">; </w:t>
      </w:r>
      <w:r w:rsidRPr="000A2F12">
        <w:rPr>
          <w:rFonts w:eastAsia="Times New Roman"/>
          <w:bCs/>
          <w:color w:val="000000"/>
          <w:spacing w:val="-1"/>
        </w:rPr>
        <w:t>19:27</w:t>
      </w:r>
      <w:r w:rsidRPr="000A2F12">
        <w:rPr>
          <w:rFonts w:eastAsia="Times New Roman"/>
          <w:color w:val="000000"/>
          <w:spacing w:val="-1"/>
        </w:rPr>
        <w:t>). Lot though found himself in a place separated from the Lord, in a place where he also had always stood (</w:t>
      </w:r>
      <w:r w:rsidR="000A2F12" w:rsidRPr="000A2F12">
        <w:rPr>
          <w:rFonts w:eastAsia="Times New Roman"/>
          <w:color w:val="000000"/>
          <w:spacing w:val="-1"/>
        </w:rPr>
        <w:t xml:space="preserve">Gen. </w:t>
      </w:r>
      <w:r w:rsidRPr="000A2F12">
        <w:rPr>
          <w:rFonts w:eastAsia="Times New Roman"/>
          <w:bCs/>
          <w:color w:val="000000"/>
          <w:spacing w:val="-1"/>
        </w:rPr>
        <w:t>19:1</w:t>
      </w:r>
      <w:r w:rsidRPr="000A2F12">
        <w:rPr>
          <w:rFonts w:eastAsia="Times New Roman"/>
          <w:color w:val="000000"/>
          <w:spacing w:val="-1"/>
        </w:rPr>
        <w:t xml:space="preserve">, </w:t>
      </w:r>
      <w:r w:rsidRPr="000A2F12">
        <w:rPr>
          <w:rFonts w:eastAsia="Times New Roman"/>
          <w:bCs/>
          <w:color w:val="000000"/>
          <w:spacing w:val="-1"/>
        </w:rPr>
        <w:t>30</w:t>
      </w:r>
      <w:r w:rsidRPr="000A2F12">
        <w:rPr>
          <w:rFonts w:eastAsia="Times New Roman"/>
          <w:color w:val="000000"/>
          <w:spacing w:val="-1"/>
        </w:rPr>
        <w:t>).</w:t>
      </w:r>
    </w:p>
    <w:p w:rsidR="00F7372E" w:rsidRPr="00613766" w:rsidRDefault="00F7372E" w:rsidP="00613766">
      <w:pPr>
        <w:rPr>
          <w:rFonts w:eastAsia="Times New Roman"/>
          <w:color w:val="000000"/>
        </w:rPr>
      </w:pPr>
    </w:p>
    <w:p w:rsidR="00613766" w:rsidRPr="00F7372E" w:rsidRDefault="00613766" w:rsidP="00613766">
      <w:pPr>
        <w:rPr>
          <w:rFonts w:eastAsia="Times New Roman"/>
          <w:b/>
          <w:color w:val="000000"/>
        </w:rPr>
      </w:pPr>
      <w:r w:rsidRPr="00F7372E">
        <w:rPr>
          <w:rFonts w:eastAsia="Times New Roman"/>
          <w:b/>
          <w:color w:val="000000"/>
        </w:rPr>
        <w:t>The Kingdom</w:t>
      </w:r>
    </w:p>
    <w:p w:rsidR="00F7372E" w:rsidRPr="00613766" w:rsidRDefault="00F7372E"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For the overcomers though — something not really dealt with in the parable of the dragnet, though dealt with in the previous explanation to the parable of the wheat and tares (</w:t>
      </w:r>
      <w:r w:rsidR="000A2F12" w:rsidRPr="000A2F12">
        <w:rPr>
          <w:rFonts w:eastAsia="Times New Roman"/>
          <w:color w:val="000000"/>
        </w:rPr>
        <w:t>Mat</w:t>
      </w:r>
      <w:r w:rsidRPr="000A2F12">
        <w:rPr>
          <w:rFonts w:eastAsia="Times New Roman"/>
          <w:color w:val="000000"/>
        </w:rPr>
        <w:t xml:space="preserve">. </w:t>
      </w:r>
      <w:r w:rsidR="000A2F12" w:rsidRPr="000A2F12">
        <w:rPr>
          <w:rFonts w:eastAsia="Times New Roman"/>
          <w:color w:val="000000"/>
        </w:rPr>
        <w:t>13:</w:t>
      </w:r>
      <w:r w:rsidRPr="000A2F12">
        <w:rPr>
          <w:rFonts w:eastAsia="Times New Roman"/>
          <w:bCs/>
          <w:color w:val="000000"/>
        </w:rPr>
        <w:t>43</w:t>
      </w:r>
      <w:r w:rsidRPr="00613766">
        <w:rPr>
          <w:rFonts w:eastAsia="Times New Roman"/>
          <w:color w:val="000000"/>
        </w:rPr>
        <w:t xml:space="preserve">) — conditions during the Millennium will be entirely different. The promise to the overcomers is that </w:t>
      </w:r>
      <w:r w:rsidRPr="00613766">
        <w:rPr>
          <w:rFonts w:eastAsia="Times New Roman"/>
          <w:i/>
          <w:iCs/>
          <w:color w:val="000000"/>
        </w:rPr>
        <w:t>they will not be hurt by the second death</w:t>
      </w:r>
      <w:r w:rsidRPr="00613766">
        <w:rPr>
          <w:rFonts w:eastAsia="Times New Roman"/>
          <w:color w:val="000000"/>
        </w:rPr>
        <w:t>,</w:t>
      </w:r>
      <w:r w:rsidRPr="00613766">
        <w:rPr>
          <w:rFonts w:eastAsia="Times New Roman"/>
          <w:i/>
          <w:iCs/>
          <w:color w:val="000000"/>
        </w:rPr>
        <w:t xml:space="preserve"> they will be allowed to ascend the throne with Christ</w:t>
      </w:r>
      <w:r w:rsidRPr="00613766">
        <w:rPr>
          <w:rFonts w:eastAsia="Times New Roman"/>
          <w:color w:val="000000"/>
        </w:rPr>
        <w:t>,</w:t>
      </w:r>
      <w:r w:rsidRPr="00613766">
        <w:rPr>
          <w:rFonts w:eastAsia="Times New Roman"/>
          <w:i/>
          <w:iCs/>
          <w:color w:val="000000"/>
        </w:rPr>
        <w:t xml:space="preserve"> and they will rule as co-heirs with Christ over the nations </w:t>
      </w:r>
      <w:r w:rsidRPr="00613766">
        <w:rPr>
          <w:rFonts w:eastAsia="Times New Roman"/>
          <w:color w:val="000000"/>
        </w:rPr>
        <w:t>(</w:t>
      </w:r>
      <w:r w:rsidRPr="000A2F12">
        <w:rPr>
          <w:rFonts w:eastAsia="Times New Roman"/>
          <w:bCs/>
          <w:color w:val="000000"/>
        </w:rPr>
        <w:t>Revelation 2:11</w:t>
      </w:r>
      <w:r w:rsidRPr="000A2F12">
        <w:rPr>
          <w:rFonts w:eastAsia="Times New Roman"/>
          <w:color w:val="000000"/>
        </w:rPr>
        <w:t xml:space="preserve">, </w:t>
      </w:r>
      <w:r w:rsidRPr="000A2F12">
        <w:rPr>
          <w:rFonts w:eastAsia="Times New Roman"/>
          <w:bCs/>
          <w:color w:val="000000"/>
        </w:rPr>
        <w:t>26-28</w:t>
      </w:r>
      <w:r w:rsidRPr="000A2F12">
        <w:rPr>
          <w:rFonts w:eastAsia="Times New Roman"/>
          <w:color w:val="000000"/>
        </w:rPr>
        <w:t xml:space="preserve">; </w:t>
      </w:r>
      <w:r w:rsidRPr="000A2F12">
        <w:rPr>
          <w:rFonts w:eastAsia="Times New Roman"/>
          <w:bCs/>
          <w:color w:val="000000"/>
        </w:rPr>
        <w:t>3:21</w:t>
      </w:r>
      <w:r w:rsidRPr="00613766">
        <w:rPr>
          <w:rFonts w:eastAsia="Times New Roman"/>
          <w:color w:val="000000"/>
        </w:rPr>
        <w:t>).</w:t>
      </w:r>
    </w:p>
    <w:p w:rsidR="00F7372E" w:rsidRPr="00613766" w:rsidRDefault="00F7372E"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Christ and His co-heirs (who will form His wife, His consort queen) will rule over the redeemed inheritance, and this rule will last for 1,000 years. It will last until Christ and His co-heirs have </w:t>
      </w:r>
      <w:r w:rsidRPr="00613766">
        <w:rPr>
          <w:rFonts w:eastAsia="Times New Roman"/>
          <w:i/>
          <w:iCs/>
          <w:color w:val="000000"/>
        </w:rPr>
        <w:t>put down</w:t>
      </w:r>
      <w:r w:rsidRPr="00613766">
        <w:rPr>
          <w:rFonts w:eastAsia="Times New Roman"/>
          <w:color w:val="000000"/>
        </w:rPr>
        <w:t xml:space="preserve"> “</w:t>
      </w:r>
      <w:r w:rsidRPr="00613766">
        <w:rPr>
          <w:rFonts w:eastAsia="Times New Roman"/>
          <w:i/>
          <w:iCs/>
          <w:color w:val="000000"/>
        </w:rPr>
        <w:t>all rule and all authority and power</w:t>
      </w:r>
      <w:r w:rsidRPr="00613766">
        <w:rPr>
          <w:rFonts w:eastAsia="Times New Roman"/>
          <w:color w:val="000000"/>
        </w:rPr>
        <w:t xml:space="preserve">.” It will last until </w:t>
      </w:r>
      <w:r w:rsidRPr="00613766">
        <w:rPr>
          <w:rFonts w:eastAsia="Times New Roman"/>
          <w:i/>
          <w:iCs/>
          <w:color w:val="000000"/>
        </w:rPr>
        <w:t>all enemies</w:t>
      </w:r>
      <w:r w:rsidRPr="00613766">
        <w:rPr>
          <w:rFonts w:eastAsia="Times New Roman"/>
          <w:color w:val="000000"/>
        </w:rPr>
        <w:t xml:space="preserve"> (which includes </w:t>
      </w:r>
      <w:r w:rsidRPr="00613766">
        <w:rPr>
          <w:rFonts w:eastAsia="Times New Roman"/>
          <w:i/>
          <w:iCs/>
          <w:color w:val="000000"/>
        </w:rPr>
        <w:t>death</w:t>
      </w:r>
      <w:r w:rsidRPr="00613766">
        <w:rPr>
          <w:rFonts w:eastAsia="Times New Roman"/>
          <w:color w:val="000000"/>
        </w:rPr>
        <w:t>) have been put “</w:t>
      </w:r>
      <w:r w:rsidRPr="00613766">
        <w:rPr>
          <w:rFonts w:eastAsia="Times New Roman"/>
          <w:i/>
          <w:iCs/>
          <w:color w:val="000000"/>
        </w:rPr>
        <w:t>under His feet</w:t>
      </w:r>
      <w:r w:rsidRPr="00613766">
        <w:rPr>
          <w:rFonts w:eastAsia="Times New Roman"/>
          <w:color w:val="000000"/>
        </w:rPr>
        <w:t>” (</w:t>
      </w:r>
      <w:r w:rsidRPr="000A2F12">
        <w:rPr>
          <w:rFonts w:eastAsia="Times New Roman"/>
          <w:bCs/>
          <w:color w:val="000000"/>
        </w:rPr>
        <w:t>1 Corinthians 15:24-28</w:t>
      </w:r>
      <w:r w:rsidRPr="00613766">
        <w:rPr>
          <w:rFonts w:eastAsia="Times New Roman"/>
          <w:color w:val="000000"/>
        </w:rPr>
        <w:t>).</w:t>
      </w:r>
    </w:p>
    <w:p w:rsidR="00F7372E" w:rsidRPr="00613766" w:rsidRDefault="00F7372E" w:rsidP="00613766">
      <w:pPr>
        <w:rPr>
          <w:rFonts w:eastAsia="Times New Roman"/>
          <w:color w:val="000000"/>
        </w:rPr>
      </w:pPr>
    </w:p>
    <w:p w:rsidR="00613766" w:rsidRDefault="00613766" w:rsidP="00613766">
      <w:pPr>
        <w:rPr>
          <w:rFonts w:eastAsia="Times New Roman"/>
          <w:color w:val="000000"/>
        </w:rPr>
      </w:pPr>
      <w:r w:rsidRPr="00613766">
        <w:rPr>
          <w:rFonts w:eastAsia="Times New Roman"/>
          <w:color w:val="000000"/>
        </w:rPr>
        <w:t xml:space="preserve">It is at this time that </w:t>
      </w:r>
      <w:r w:rsidRPr="000A2F12">
        <w:rPr>
          <w:rFonts w:eastAsia="Times New Roman"/>
          <w:bCs/>
          <w:color w:val="000000"/>
        </w:rPr>
        <w:t>Matthew 13:43</w:t>
      </w:r>
      <w:r w:rsidRPr="00613766">
        <w:rPr>
          <w:rFonts w:eastAsia="Times New Roman"/>
          <w:color w:val="000000"/>
        </w:rPr>
        <w:t xml:space="preserve"> will be fulfilled:</w:t>
      </w:r>
    </w:p>
    <w:p w:rsidR="00F7372E" w:rsidRPr="00613766" w:rsidRDefault="00F7372E" w:rsidP="00613766">
      <w:pPr>
        <w:rPr>
          <w:rFonts w:eastAsia="Times New Roman"/>
          <w:color w:val="000000"/>
        </w:rPr>
      </w:pPr>
    </w:p>
    <w:p w:rsidR="00A77504" w:rsidRDefault="00613766" w:rsidP="00F7372E">
      <w:pPr>
        <w:ind w:left="720"/>
        <w:rPr>
          <w:rFonts w:eastAsia="Times New Roman"/>
          <w:color w:val="000000"/>
        </w:rPr>
      </w:pPr>
      <w:r w:rsidRPr="00613766">
        <w:rPr>
          <w:rFonts w:eastAsia="Times New Roman"/>
          <w:i/>
          <w:iCs/>
          <w:color w:val="000000"/>
        </w:rPr>
        <w:t>Then the righteous will shine forth as the sun in the kingdom of their Father</w:t>
      </w:r>
      <w:r w:rsidRPr="00613766">
        <w:rPr>
          <w:rFonts w:eastAsia="Times New Roman"/>
          <w:color w:val="000000"/>
        </w:rPr>
        <w:t xml:space="preserve">. </w:t>
      </w:r>
      <w:r w:rsidRPr="00613766">
        <w:rPr>
          <w:rFonts w:eastAsia="Times New Roman"/>
          <w:i/>
          <w:iCs/>
          <w:color w:val="000000"/>
        </w:rPr>
        <w:t>He who has ears to hear</w:t>
      </w:r>
      <w:r w:rsidRPr="00613766">
        <w:rPr>
          <w:rFonts w:eastAsia="Times New Roman"/>
          <w:color w:val="000000"/>
        </w:rPr>
        <w:t xml:space="preserve"> </w:t>
      </w:r>
      <w:r w:rsidRPr="00613766">
        <w:rPr>
          <w:rFonts w:eastAsia="Times New Roman"/>
          <w:i/>
          <w:iCs/>
          <w:color w:val="000000"/>
        </w:rPr>
        <w:t>let him hear</w:t>
      </w:r>
      <w:r w:rsidRPr="00613766">
        <w:rPr>
          <w:rFonts w:eastAsia="Times New Roman"/>
          <w:color w:val="000000"/>
        </w:rPr>
        <w:t>!</w:t>
      </w:r>
    </w:p>
    <w:p w:rsidR="000A2F12" w:rsidRDefault="000A2F12" w:rsidP="000A2F12"/>
    <w:p w:rsidR="000A2F12" w:rsidRPr="00613766" w:rsidRDefault="000A2F12" w:rsidP="000A2F12">
      <w:hyperlink r:id="rId7" w:history="1">
        <w:r>
          <w:rPr>
            <w:rStyle w:val="Hyperlink"/>
            <w:rFonts w:ascii="Arial Black" w:hAnsi="Arial Black"/>
            <w:sz w:val="22"/>
            <w:szCs w:val="22"/>
          </w:rPr>
          <w:t>Bible One - Arlen Chitwood's Mysteries of the Kingdom, Ch. 12</w:t>
        </w:r>
      </w:hyperlink>
    </w:p>
    <w:sectPr w:rsidR="000A2F12" w:rsidRPr="00613766" w:rsidSect="00613766">
      <w:footerReference w:type="default" r:id="rId8"/>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E55" w:rsidRDefault="00037E55" w:rsidP="00F7372E">
      <w:r>
        <w:separator/>
      </w:r>
    </w:p>
  </w:endnote>
  <w:endnote w:type="continuationSeparator" w:id="0">
    <w:p w:rsidR="00037E55" w:rsidRDefault="00037E55" w:rsidP="00F7372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E9503710-48E5-431A-8360-CC0BF8645DE5}"/>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89777099"/>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F7372E" w:rsidRPr="00F7372E" w:rsidRDefault="00F7372E" w:rsidP="00F7372E">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372E">
              <w:rPr>
                <w:sz w:val="18"/>
                <w:szCs w:val="18"/>
              </w:rPr>
              <w:t>(</w:t>
            </w:r>
            <w:r w:rsidRPr="00F7372E">
              <w:rPr>
                <w:rFonts w:eastAsia="Times New Roman"/>
                <w:bCs/>
                <w:color w:val="000000"/>
                <w:sz w:val="18"/>
                <w:szCs w:val="18"/>
              </w:rPr>
              <w:t>Parable of the Dragnet by Arlen Chitwood</w:t>
            </w:r>
            <w:r w:rsidRPr="00F7372E">
              <w:rPr>
                <w:sz w:val="18"/>
                <w:szCs w:val="18"/>
              </w:rPr>
              <w:t xml:space="preserve">)  Page </w:t>
            </w:r>
            <w:r w:rsidRPr="00F7372E">
              <w:rPr>
                <w:sz w:val="18"/>
                <w:szCs w:val="18"/>
              </w:rPr>
              <w:fldChar w:fldCharType="begin"/>
            </w:r>
            <w:r w:rsidRPr="00F7372E">
              <w:rPr>
                <w:sz w:val="18"/>
                <w:szCs w:val="18"/>
              </w:rPr>
              <w:instrText xml:space="preserve"> PAGE </w:instrText>
            </w:r>
            <w:r w:rsidRPr="00F7372E">
              <w:rPr>
                <w:sz w:val="18"/>
                <w:szCs w:val="18"/>
              </w:rPr>
              <w:fldChar w:fldCharType="separate"/>
            </w:r>
            <w:r w:rsidR="00037E55">
              <w:rPr>
                <w:noProof/>
                <w:sz w:val="18"/>
                <w:szCs w:val="18"/>
              </w:rPr>
              <w:t>1</w:t>
            </w:r>
            <w:r w:rsidRPr="00F7372E">
              <w:rPr>
                <w:sz w:val="18"/>
                <w:szCs w:val="18"/>
              </w:rPr>
              <w:fldChar w:fldCharType="end"/>
            </w:r>
            <w:r w:rsidRPr="00F7372E">
              <w:rPr>
                <w:sz w:val="18"/>
                <w:szCs w:val="18"/>
              </w:rPr>
              <w:t xml:space="preserve"> of </w:t>
            </w:r>
            <w:r w:rsidRPr="00F7372E">
              <w:rPr>
                <w:sz w:val="18"/>
                <w:szCs w:val="18"/>
              </w:rPr>
              <w:fldChar w:fldCharType="begin"/>
            </w:r>
            <w:r w:rsidRPr="00F7372E">
              <w:rPr>
                <w:sz w:val="18"/>
                <w:szCs w:val="18"/>
              </w:rPr>
              <w:instrText xml:space="preserve"> NUMPAGES  </w:instrText>
            </w:r>
            <w:r w:rsidRPr="00F7372E">
              <w:rPr>
                <w:sz w:val="18"/>
                <w:szCs w:val="18"/>
              </w:rPr>
              <w:fldChar w:fldCharType="separate"/>
            </w:r>
            <w:r w:rsidR="00037E55">
              <w:rPr>
                <w:noProof/>
                <w:sz w:val="18"/>
                <w:szCs w:val="18"/>
              </w:rPr>
              <w:t>1</w:t>
            </w:r>
            <w:r w:rsidRPr="00F7372E">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E55" w:rsidRDefault="00037E55" w:rsidP="00F7372E">
      <w:r>
        <w:separator/>
      </w:r>
    </w:p>
  </w:footnote>
  <w:footnote w:type="continuationSeparator" w:id="0">
    <w:p w:rsidR="00037E55" w:rsidRDefault="00037E55" w:rsidP="00F737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613766"/>
    <w:rsid w:val="000215E9"/>
    <w:rsid w:val="000274B2"/>
    <w:rsid w:val="00037E55"/>
    <w:rsid w:val="00087EB9"/>
    <w:rsid w:val="000A2F12"/>
    <w:rsid w:val="0012210B"/>
    <w:rsid w:val="001701F9"/>
    <w:rsid w:val="002D4105"/>
    <w:rsid w:val="00365CD0"/>
    <w:rsid w:val="00381740"/>
    <w:rsid w:val="00390807"/>
    <w:rsid w:val="00444269"/>
    <w:rsid w:val="00537CCC"/>
    <w:rsid w:val="0058264E"/>
    <w:rsid w:val="00613766"/>
    <w:rsid w:val="006F34F0"/>
    <w:rsid w:val="00704CD2"/>
    <w:rsid w:val="007227A9"/>
    <w:rsid w:val="00742097"/>
    <w:rsid w:val="00767840"/>
    <w:rsid w:val="008955FA"/>
    <w:rsid w:val="008A29B4"/>
    <w:rsid w:val="00964C5D"/>
    <w:rsid w:val="009A5F9D"/>
    <w:rsid w:val="009F24FC"/>
    <w:rsid w:val="00A65873"/>
    <w:rsid w:val="00A77504"/>
    <w:rsid w:val="00AA6CB8"/>
    <w:rsid w:val="00B17502"/>
    <w:rsid w:val="00B63277"/>
    <w:rsid w:val="00BC504B"/>
    <w:rsid w:val="00BD17B9"/>
    <w:rsid w:val="00C27C94"/>
    <w:rsid w:val="00C50F12"/>
    <w:rsid w:val="00CB4643"/>
    <w:rsid w:val="00CF5FDD"/>
    <w:rsid w:val="00D31DE2"/>
    <w:rsid w:val="00F02A15"/>
    <w:rsid w:val="00F73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3766"/>
    <w:rPr>
      <w:color w:val="0000FF"/>
      <w:u w:val="single"/>
    </w:rPr>
  </w:style>
  <w:style w:type="paragraph" w:customStyle="1" w:styleId="body">
    <w:name w:val="body"/>
    <w:basedOn w:val="Normal"/>
    <w:rsid w:val="00613766"/>
    <w:pPr>
      <w:spacing w:before="100" w:beforeAutospacing="1" w:after="100" w:afterAutospacing="1"/>
      <w:jc w:val="left"/>
    </w:pPr>
    <w:rPr>
      <w:rFonts w:ascii="Times New Roman" w:eastAsia="Times New Roman" w:hAnsi="Times New Roman" w:cs="Times New Roman"/>
      <w:color w:val="000000"/>
    </w:rPr>
  </w:style>
  <w:style w:type="paragraph" w:customStyle="1" w:styleId="heading">
    <w:name w:val="heading"/>
    <w:basedOn w:val="Normal"/>
    <w:rsid w:val="00613766"/>
    <w:pPr>
      <w:spacing w:before="100" w:beforeAutospacing="1" w:after="100" w:afterAutospacing="1"/>
      <w:jc w:val="left"/>
    </w:pPr>
    <w:rPr>
      <w:rFonts w:ascii="Times New Roman" w:eastAsia="Times New Roman" w:hAnsi="Times New Roman" w:cs="Times New Roman"/>
      <w:color w:val="000000"/>
    </w:rPr>
  </w:style>
  <w:style w:type="paragraph" w:customStyle="1" w:styleId="subheading">
    <w:name w:val="subheading"/>
    <w:basedOn w:val="Normal"/>
    <w:rsid w:val="00613766"/>
    <w:pPr>
      <w:spacing w:before="100" w:beforeAutospacing="1" w:after="100" w:afterAutospacing="1"/>
      <w:jc w:val="left"/>
    </w:pPr>
    <w:rPr>
      <w:rFonts w:ascii="Times New Roman" w:eastAsia="Times New Roman" w:hAnsi="Times New Roman" w:cs="Times New Roman"/>
      <w:color w:val="000000"/>
    </w:rPr>
  </w:style>
  <w:style w:type="paragraph" w:customStyle="1" w:styleId="bodytext">
    <w:name w:val="bodytext"/>
    <w:basedOn w:val="Normal"/>
    <w:rsid w:val="00613766"/>
    <w:pPr>
      <w:spacing w:before="100" w:beforeAutospacing="1" w:after="100" w:afterAutospacing="1"/>
      <w:jc w:val="left"/>
    </w:pPr>
    <w:rPr>
      <w:rFonts w:ascii="Times New Roman" w:eastAsia="Times New Roman" w:hAnsi="Times New Roman" w:cs="Times New Roman"/>
      <w:color w:val="000000"/>
    </w:rPr>
  </w:style>
  <w:style w:type="paragraph" w:customStyle="1" w:styleId="shrinkindent">
    <w:name w:val="shrinkindent"/>
    <w:basedOn w:val="Normal"/>
    <w:rsid w:val="00613766"/>
    <w:pPr>
      <w:spacing w:before="100" w:beforeAutospacing="1" w:after="100" w:afterAutospacing="1"/>
      <w:jc w:val="left"/>
    </w:pPr>
    <w:rPr>
      <w:rFonts w:ascii="Times New Roman" w:eastAsia="Times New Roman" w:hAnsi="Times New Roman" w:cs="Times New Roman"/>
      <w:color w:val="000000"/>
    </w:rPr>
  </w:style>
  <w:style w:type="paragraph" w:styleId="Header">
    <w:name w:val="header"/>
    <w:basedOn w:val="Normal"/>
    <w:link w:val="HeaderChar"/>
    <w:uiPriority w:val="99"/>
    <w:semiHidden/>
    <w:unhideWhenUsed/>
    <w:rsid w:val="00F7372E"/>
    <w:pPr>
      <w:tabs>
        <w:tab w:val="center" w:pos="4680"/>
        <w:tab w:val="right" w:pos="9360"/>
      </w:tabs>
    </w:pPr>
  </w:style>
  <w:style w:type="character" w:customStyle="1" w:styleId="HeaderChar">
    <w:name w:val="Header Char"/>
    <w:basedOn w:val="DefaultParagraphFont"/>
    <w:link w:val="Header"/>
    <w:uiPriority w:val="99"/>
    <w:semiHidden/>
    <w:rsid w:val="00F7372E"/>
  </w:style>
  <w:style w:type="paragraph" w:styleId="Footer">
    <w:name w:val="footer"/>
    <w:basedOn w:val="Normal"/>
    <w:link w:val="FooterChar"/>
    <w:uiPriority w:val="99"/>
    <w:unhideWhenUsed/>
    <w:rsid w:val="00F7372E"/>
    <w:pPr>
      <w:tabs>
        <w:tab w:val="center" w:pos="4680"/>
        <w:tab w:val="right" w:pos="9360"/>
      </w:tabs>
    </w:pPr>
  </w:style>
  <w:style w:type="character" w:customStyle="1" w:styleId="FooterChar">
    <w:name w:val="Footer Char"/>
    <w:basedOn w:val="DefaultParagraphFont"/>
    <w:link w:val="Footer"/>
    <w:uiPriority w:val="99"/>
    <w:rsid w:val="00F7372E"/>
  </w:style>
</w:styles>
</file>

<file path=word/webSettings.xml><?xml version="1.0" encoding="utf-8"?>
<w:webSettings xmlns:r="http://schemas.openxmlformats.org/officeDocument/2006/relationships" xmlns:w="http://schemas.openxmlformats.org/wordprocessingml/2006/main">
  <w:divs>
    <w:div w:id="144384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ibleone.net/MK1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ne.net/SS06.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11</Pages>
  <Words>5383</Words>
  <Characters>30684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2014-04-08T14:50:00Z</dcterms:created>
  <dcterms:modified xsi:type="dcterms:W3CDTF">2014-04-08T17:27:00Z</dcterms:modified>
</cp:coreProperties>
</file>