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44B" w:rsidRPr="007B1C56" w:rsidRDefault="003A044B" w:rsidP="003A044B">
      <w:pPr>
        <w:jc w:val="left"/>
        <w:rPr>
          <w:rStyle w:val="Strong"/>
          <w:color w:val="333333"/>
          <w:sz w:val="28"/>
          <w:szCs w:val="28"/>
        </w:rPr>
      </w:pPr>
      <w:bookmarkStart w:id="0" w:name="_GoBack"/>
      <w:bookmarkEnd w:id="0"/>
      <w:r w:rsidRPr="007B1C56">
        <w:rPr>
          <w:rStyle w:val="Strong"/>
          <w:color w:val="333333"/>
          <w:sz w:val="28"/>
          <w:szCs w:val="28"/>
        </w:rPr>
        <w:t>Discovering Your Spiritual Gifts Test</w:t>
      </w:r>
    </w:p>
    <w:p w:rsidR="003A044B" w:rsidRDefault="003A044B" w:rsidP="003A044B">
      <w:pPr>
        <w:rPr>
          <w:color w:val="333333"/>
        </w:rPr>
      </w:pPr>
      <w:r w:rsidRPr="00E669FE">
        <w:rPr>
          <w:rStyle w:val="Strong"/>
          <w:color w:val="333333"/>
        </w:rPr>
        <w:t>By</w:t>
      </w:r>
      <w:r w:rsidRPr="00E669FE">
        <w:rPr>
          <w:color w:val="333333"/>
        </w:rPr>
        <w:t xml:space="preserve"> </w:t>
      </w:r>
      <w:r w:rsidRPr="007B1C56">
        <w:rPr>
          <w:b/>
          <w:color w:val="333333"/>
        </w:rPr>
        <w:t xml:space="preserve">Bill </w:t>
      </w:r>
      <w:proofErr w:type="spellStart"/>
      <w:r w:rsidRPr="007B1C56">
        <w:rPr>
          <w:b/>
          <w:color w:val="333333"/>
        </w:rPr>
        <w:t>Gothard</w:t>
      </w:r>
      <w:proofErr w:type="spellEnd"/>
    </w:p>
    <w:p w:rsidR="003A044B" w:rsidRPr="00E669FE" w:rsidRDefault="003A044B" w:rsidP="003A044B">
      <w:pPr>
        <w:rPr>
          <w:color w:val="333333"/>
        </w:rPr>
      </w:pPr>
      <w:r>
        <w:rPr>
          <w:color w:val="333333"/>
        </w:rPr>
        <w:t>December 13, 2008</w:t>
      </w:r>
    </w:p>
    <w:p w:rsidR="003A044B" w:rsidRPr="00E669FE" w:rsidRDefault="003A044B" w:rsidP="003A044B">
      <w:pPr>
        <w:rPr>
          <w:color w:val="FF0000"/>
        </w:rPr>
      </w:pPr>
      <w:r w:rsidRPr="00E669FE">
        <w:rPr>
          <w:color w:val="333333"/>
        </w:rPr>
        <w:br/>
      </w:r>
      <w:r w:rsidRPr="00E669FE">
        <w:rPr>
          <w:color w:val="FF0000"/>
        </w:rPr>
        <w:t>3 STAGES OF DISCOVERING YOUR SPIRITUAL GIFT</w:t>
      </w:r>
    </w:p>
    <w:p w:rsidR="003A044B" w:rsidRPr="00E669FE" w:rsidRDefault="003A044B" w:rsidP="003A044B">
      <w:pPr>
        <w:rPr>
          <w:color w:val="000099"/>
        </w:rPr>
      </w:pPr>
      <w:r w:rsidRPr="00E669FE">
        <w:rPr>
          <w:color w:val="333333"/>
        </w:rPr>
        <w:br/>
        <w:t xml:space="preserve">1. </w:t>
      </w:r>
      <w:r w:rsidRPr="00E669FE">
        <w:rPr>
          <w:color w:val="000099"/>
        </w:rPr>
        <w:t>You are NOT sure what your gift is…</w:t>
      </w:r>
    </w:p>
    <w:p w:rsidR="003A044B" w:rsidRPr="00E669FE" w:rsidRDefault="003A044B" w:rsidP="003A044B">
      <w:pPr>
        <w:rPr>
          <w:color w:val="333333"/>
        </w:rPr>
      </w:pPr>
      <w:r w:rsidRPr="00E669FE">
        <w:rPr>
          <w:color w:val="333333"/>
        </w:rPr>
        <w:br/>
        <w:t>There may be several reasons for this including the tendency to confuse a ministry gift with a motivational gift.</w:t>
      </w:r>
    </w:p>
    <w:p w:rsidR="003A044B" w:rsidRPr="00E669FE" w:rsidRDefault="003A044B" w:rsidP="003A044B">
      <w:pPr>
        <w:rPr>
          <w:color w:val="000099"/>
        </w:rPr>
      </w:pPr>
      <w:r w:rsidRPr="00E669FE">
        <w:rPr>
          <w:color w:val="333333"/>
        </w:rPr>
        <w:br/>
        <w:t xml:space="preserve">2. </w:t>
      </w:r>
      <w:r w:rsidRPr="00E669FE">
        <w:rPr>
          <w:color w:val="000099"/>
        </w:rPr>
        <w:t>You ARE sure what your gift is…</w:t>
      </w:r>
    </w:p>
    <w:p w:rsidR="003A044B" w:rsidRPr="00E669FE" w:rsidRDefault="003A044B" w:rsidP="003A044B">
      <w:pPr>
        <w:rPr>
          <w:color w:val="333333"/>
        </w:rPr>
      </w:pPr>
      <w:r w:rsidRPr="00E669FE">
        <w:rPr>
          <w:color w:val="333333"/>
        </w:rPr>
        <w:br/>
        <w:t>At this stage, you enjoy having fellowship with others who have the same gift. Beware of isolating yourself from interacting with all the gifts, since you will then tend to have a limited response to a given need or situation.</w:t>
      </w:r>
    </w:p>
    <w:p w:rsidR="003A044B" w:rsidRPr="00E669FE" w:rsidRDefault="003A044B" w:rsidP="003A044B">
      <w:pPr>
        <w:rPr>
          <w:color w:val="000099"/>
        </w:rPr>
      </w:pPr>
      <w:r w:rsidRPr="00E669FE">
        <w:rPr>
          <w:color w:val="333333"/>
        </w:rPr>
        <w:br/>
        <w:t xml:space="preserve">3. </w:t>
      </w:r>
      <w:r w:rsidRPr="00E669FE">
        <w:rPr>
          <w:color w:val="000099"/>
        </w:rPr>
        <w:t>You demonstrate ALL the gifts…</w:t>
      </w:r>
    </w:p>
    <w:p w:rsidR="003A044B" w:rsidRPr="00E669FE" w:rsidRDefault="003A044B" w:rsidP="003A044B">
      <w:pPr>
        <w:rPr>
          <w:color w:val="333333"/>
        </w:rPr>
      </w:pPr>
      <w:r w:rsidRPr="00E669FE">
        <w:rPr>
          <w:color w:val="333333"/>
        </w:rPr>
        <w:br/>
        <w:t>By learning to see a need or situation from the perspective of all seven gifts, you will greatly enhance the exercise and effectiveness of your own spiritual gift.</w:t>
      </w:r>
    </w:p>
    <w:p w:rsidR="003A044B" w:rsidRPr="00E669FE" w:rsidRDefault="003A044B" w:rsidP="003A044B">
      <w:pPr>
        <w:rPr>
          <w:color w:val="FF0000"/>
        </w:rPr>
      </w:pPr>
      <w:r w:rsidRPr="00E669FE">
        <w:rPr>
          <w:color w:val="333333"/>
        </w:rPr>
        <w:br/>
      </w:r>
      <w:r w:rsidRPr="00E669FE">
        <w:rPr>
          <w:color w:val="FF0000"/>
        </w:rPr>
        <w:t>TAKE THE TEST!</w:t>
      </w:r>
    </w:p>
    <w:p w:rsidR="003A044B" w:rsidRPr="00E669FE" w:rsidRDefault="003A044B" w:rsidP="003A044B">
      <w:pPr>
        <w:rPr>
          <w:color w:val="333333"/>
        </w:rPr>
      </w:pPr>
      <w:r w:rsidRPr="00E669FE">
        <w:rPr>
          <w:color w:val="333333"/>
        </w:rPr>
        <w:br/>
        <w:t xml:space="preserve">The following is a test I would like you to take to help you determine what motivational gift you </w:t>
      </w:r>
      <w:r>
        <w:rPr>
          <w:color w:val="333333"/>
        </w:rPr>
        <w:t>possess</w:t>
      </w:r>
      <w:r w:rsidRPr="00E669FE">
        <w:rPr>
          <w:color w:val="333333"/>
        </w:rPr>
        <w:t xml:space="preserve">. </w:t>
      </w:r>
      <w:r>
        <w:rPr>
          <w:color w:val="333333"/>
        </w:rPr>
        <w:t xml:space="preserve">Check </w:t>
      </w:r>
      <w:r w:rsidRPr="00E669FE">
        <w:rPr>
          <w:color w:val="333333"/>
        </w:rPr>
        <w:t>yes or no to each question below. Say “yes” to the questions that sound the most like you and “no” to the ones that don’t.</w:t>
      </w:r>
    </w:p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1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color w:val="333333"/>
              </w:rPr>
              <w:t xml:space="preserve">1. </w:t>
            </w:r>
            <w:r w:rsidRPr="008C22C0">
              <w:rPr>
                <w:color w:val="333333"/>
              </w:rPr>
              <w:t>You want to make sure that statements are true and accurate.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color w:val="333333"/>
              </w:rPr>
              <w:t xml:space="preserve">2. </w:t>
            </w:r>
            <w:r w:rsidRPr="008C22C0">
              <w:rPr>
                <w:color w:val="333333"/>
              </w:rPr>
              <w:t>You desire to gain as much knowledge as you can.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react to people who make unfounded statements.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check the credentials of one who wants to teach you.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use your mind to check out an argument.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enjoy spending hours doing research on a subject.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like to tell others as many facts as you can on a topic.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pay close attention to words and phrases.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tend to be silent on a matter until you check it out.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like to study material in a systematic sequence.</w:t>
            </w:r>
          </w:p>
        </w:tc>
      </w:tr>
      <w:tr w:rsidR="003A044B" w:rsidRPr="008C22C0" w:rsidTr="003A044B">
        <w:tc>
          <w:tcPr>
            <w:tcW w:w="0" w:type="auto"/>
            <w:vAlign w:val="center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  <w:vAlign w:val="center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20"/>
      </w:tblGrid>
      <w:tr w:rsidR="003A044B" w:rsidTr="003A044B">
        <w:tc>
          <w:tcPr>
            <w:tcW w:w="9649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2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can visualize the final result of a major undertaking.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enjoy coordinating the efforts of many to reach a common goal.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can break down a large task into achievable goals.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are able to delegate assignments to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see people as resources that can be used to get a job done.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B75603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are willing to endure reaction in order to accomplish a task.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require loyalty in those who are under your supervision.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remove yourself from petty details to focus on the final goal.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can encourage your workers and inspire them to action.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move on to a new challenge once a job is finished.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3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see actions as either right or wrong.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react strongly to people who are not what they appear to be.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can usually detect when something is not what it appears to be.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can quickly discern a person’s character.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feel a responsibility to correct those who do wrong.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separate yourself from those who refuse to repent of evil.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explain what is wrong with an item before you sell it.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let people know how you feel about important issues.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enjoy people who are completely honest with you.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are quick to judge yourself when you fail.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11. You are willing to do right even if it means suffering alone for it.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4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can sense when people have hurt feelings.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react to those who are insensitive to other’s feelings.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are able to discern genuine love.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desire deep friendships in which there is mutual commitment.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seem to attract people who tell you their problems.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find it difficult to be firm or decisive with people.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tend to take up offenses for those whom you love.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need quality time to explain how you feel.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want to remove those who cause hurts to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often wonder why God allows people to suffer.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5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motivate people to become what you see they could be.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like to give counsel in logical steps of action.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can usually discern a person’s level of spiritual maturity.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enjoy working out projects to help people grow spiritually.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sometimes raise expectations of results prematurely.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dislike teaching which does not give practical direction.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like to see the facial responses of those whom you counsel.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often take “family time” to counsel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enjoy giving examples from the lives of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soon give up on those who do not follow your counsel.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11. You find it hard to follow through on the project you have started.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12. You identify with people where they are in order to counsel them.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6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notice the practical needs of others and enjoy meeting them.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enjoy serving to free others for more important things.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are willing to neglect your own work to help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sometimes go beyond your physical strength in serving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can remember the likes and dislikes of others.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can usually detect ways to serve before anyone else can.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will even use your own funds to get a job done quickly.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do not mind doing jobs by yourself.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do not want public praise, but you do need to feel appreciated.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find it difficult to say “no” to those who ask for help.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rFonts w:ascii="Verdana" w:hAnsi="Verdana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523"/>
        <w:gridCol w:w="8855"/>
      </w:tblGrid>
      <w:tr w:rsidR="003A044B" w:rsidTr="003A044B">
        <w:tc>
          <w:tcPr>
            <w:tcW w:w="10008" w:type="dxa"/>
            <w:gridSpan w:val="3"/>
            <w:vAlign w:val="center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PERSON NUMBER 7</w:t>
            </w:r>
          </w:p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Yes</w:t>
            </w: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No</w:t>
            </w: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 w:rsidRPr="008C22C0">
              <w:rPr>
                <w:color w:val="333333"/>
              </w:rPr>
              <w:t>Question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1. You are very frugal with money for yourself and your family.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2. You enjoy investing money in the ministries of other people.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3. You have an ability to make money by wise investments.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4. You desire to keep your giving a secret.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5. You react negatively to pressure appeals for money.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6. You like to encourage others to give with your gifts.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7. You want the ministries you support to be as effective as possible.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8. You enjoy giving to needs which other tend to overlook.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9. You sometimes fear that your gift will corrupt those who get them.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  <w:r>
              <w:rPr>
                <w:rFonts w:ascii="Verdana" w:hAnsi="Verdana"/>
                <w:color w:val="333333"/>
              </w:rPr>
              <w:t>10. You desire to give gifts of high quality.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11. You enjoy knowing that your gifts were specific answers to prayer.</w:t>
            </w:r>
          </w:p>
        </w:tc>
      </w:tr>
      <w:tr w:rsidR="003A044B" w:rsidRPr="008C22C0" w:rsidTr="003A044B"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0" w:type="auto"/>
          </w:tcPr>
          <w:p w:rsidR="003A044B" w:rsidRPr="008C22C0" w:rsidRDefault="003A044B" w:rsidP="003A044B">
            <w:pPr>
              <w:jc w:val="left"/>
              <w:rPr>
                <w:color w:val="333333"/>
              </w:rPr>
            </w:pPr>
          </w:p>
        </w:tc>
        <w:tc>
          <w:tcPr>
            <w:tcW w:w="8855" w:type="dxa"/>
          </w:tcPr>
          <w:p w:rsidR="003A044B" w:rsidRDefault="003A044B" w:rsidP="003A044B">
            <w:pPr>
              <w:jc w:val="left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Totals for Yes and No</w:t>
            </w:r>
          </w:p>
        </w:tc>
      </w:tr>
    </w:tbl>
    <w:p w:rsidR="003A044B" w:rsidRDefault="003A044B" w:rsidP="003A044B">
      <w:pPr>
        <w:jc w:val="left"/>
        <w:rPr>
          <w:color w:val="333333"/>
        </w:rPr>
      </w:pPr>
      <w:r>
        <w:rPr>
          <w:rFonts w:ascii="Verdana" w:hAnsi="Verdana"/>
          <w:color w:val="333333"/>
        </w:rPr>
        <w:br/>
      </w:r>
      <w:r w:rsidRPr="003432F3">
        <w:rPr>
          <w:color w:val="333333"/>
        </w:rPr>
        <w:t>Ok, now it is time to tally it up. Please note that some “persons” have more questions than others. This should not raise too much of a problem. First, count the answers and push aside the persons with the most “no’s.”</w:t>
      </w:r>
      <w:r w:rsidRPr="003432F3">
        <w:rPr>
          <w:color w:val="333333"/>
        </w:rPr>
        <w:br/>
      </w:r>
      <w:r w:rsidRPr="003432F3">
        <w:rPr>
          <w:color w:val="333333"/>
        </w:rPr>
        <w:br/>
        <w:t>Now, count the persons with the “yes’s.” Which person has more? Whichever person has more “yes’s,” that is most likely your spiritual gift.</w:t>
      </w:r>
    </w:p>
    <w:p w:rsidR="003A044B" w:rsidRPr="003432F3" w:rsidRDefault="003A044B" w:rsidP="003A044B">
      <w:pPr>
        <w:jc w:val="left"/>
        <w:rPr>
          <w:color w:val="333333"/>
        </w:rPr>
      </w:pPr>
      <w:r w:rsidRPr="003432F3">
        <w:rPr>
          <w:color w:val="333333"/>
        </w:rPr>
        <w:lastRenderedPageBreak/>
        <w:br/>
        <w:t>If you have a person with 11 questions and got 10 “yes’s” and then a person with 10 questions and got all 10, in that case, it would be the person that has all “yes’s.”</w:t>
      </w:r>
      <w:r w:rsidRPr="003432F3">
        <w:rPr>
          <w:color w:val="333333"/>
        </w:rPr>
        <w:br/>
      </w:r>
      <w:r w:rsidRPr="003432F3">
        <w:rPr>
          <w:color w:val="333333"/>
        </w:rPr>
        <w:br/>
        <w:t xml:space="preserve">Person 1 </w:t>
      </w:r>
      <w:r w:rsidR="007C7748">
        <w:rPr>
          <w:color w:val="333333"/>
        </w:rPr>
        <w:t>–</w:t>
      </w:r>
      <w:r w:rsidRPr="003432F3">
        <w:rPr>
          <w:color w:val="333333"/>
        </w:rPr>
        <w:t xml:space="preserve"> Teacher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6" w:history="1">
        <w:proofErr w:type="spellStart"/>
        <w:r w:rsidR="007C7748">
          <w:rPr>
            <w:rStyle w:val="Hyperlink"/>
          </w:rPr>
          <w:t>Teacher</w:t>
        </w:r>
        <w:proofErr w:type="spellEnd"/>
      </w:hyperlink>
      <w:r w:rsidR="007C7748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2 </w:t>
      </w:r>
      <w:r w:rsidR="003B28C0">
        <w:rPr>
          <w:color w:val="333333"/>
        </w:rPr>
        <w:t>–</w:t>
      </w:r>
      <w:r w:rsidRPr="003432F3">
        <w:rPr>
          <w:color w:val="333333"/>
        </w:rPr>
        <w:t xml:space="preserve"> Organizer</w:t>
      </w:r>
      <w:r w:rsidR="00C56B5F">
        <w:rPr>
          <w:color w:val="333333"/>
        </w:rPr>
        <w:tab/>
      </w:r>
      <w:hyperlink r:id="rId7" w:history="1">
        <w:proofErr w:type="spellStart"/>
        <w:r w:rsidR="007C7748">
          <w:rPr>
            <w:rStyle w:val="Hyperlink"/>
          </w:rPr>
          <w:t>Organizer</w:t>
        </w:r>
        <w:proofErr w:type="spellEnd"/>
      </w:hyperlink>
      <w:r w:rsidR="003B28C0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3 </w:t>
      </w:r>
      <w:r w:rsidR="003B28C0">
        <w:rPr>
          <w:color w:val="333333"/>
        </w:rPr>
        <w:t>–</w:t>
      </w:r>
      <w:r w:rsidRPr="003432F3">
        <w:rPr>
          <w:color w:val="333333"/>
        </w:rPr>
        <w:t xml:space="preserve"> Prophet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8" w:history="1">
        <w:r w:rsidR="003B28C0">
          <w:rPr>
            <w:rStyle w:val="Hyperlink"/>
          </w:rPr>
          <w:t>Prophecy</w:t>
        </w:r>
      </w:hyperlink>
      <w:r w:rsidR="003B28C0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4 </w:t>
      </w:r>
      <w:r w:rsidR="003B28C0">
        <w:rPr>
          <w:color w:val="333333"/>
        </w:rPr>
        <w:t>–</w:t>
      </w:r>
      <w:r w:rsidRPr="003432F3">
        <w:rPr>
          <w:color w:val="333333"/>
        </w:rPr>
        <w:t xml:space="preserve"> Mercy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9" w:history="1">
        <w:proofErr w:type="spellStart"/>
        <w:r w:rsidR="003B28C0">
          <w:rPr>
            <w:rStyle w:val="Hyperlink"/>
          </w:rPr>
          <w:t>Mercy</w:t>
        </w:r>
        <w:proofErr w:type="spellEnd"/>
      </w:hyperlink>
      <w:r w:rsidR="003B28C0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5 </w:t>
      </w:r>
      <w:r w:rsidR="007C7748">
        <w:rPr>
          <w:color w:val="333333"/>
        </w:rPr>
        <w:t>–</w:t>
      </w:r>
      <w:r w:rsidRPr="003432F3">
        <w:rPr>
          <w:color w:val="333333"/>
        </w:rPr>
        <w:t xml:space="preserve"> Exhorter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10" w:history="1">
        <w:proofErr w:type="spellStart"/>
        <w:r w:rsidR="007C7748">
          <w:rPr>
            <w:rStyle w:val="Hyperlink"/>
          </w:rPr>
          <w:t>Exhorter</w:t>
        </w:r>
        <w:proofErr w:type="spellEnd"/>
      </w:hyperlink>
      <w:r w:rsidR="007C7748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6 </w:t>
      </w:r>
      <w:r w:rsidR="007C7748">
        <w:rPr>
          <w:color w:val="333333"/>
        </w:rPr>
        <w:t>–</w:t>
      </w:r>
      <w:r w:rsidRPr="003432F3">
        <w:rPr>
          <w:color w:val="333333"/>
        </w:rPr>
        <w:t xml:space="preserve"> Server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11" w:history="1">
        <w:proofErr w:type="spellStart"/>
        <w:r w:rsidR="007C7748">
          <w:rPr>
            <w:rStyle w:val="Hyperlink"/>
          </w:rPr>
          <w:t>Server</w:t>
        </w:r>
        <w:proofErr w:type="spellEnd"/>
      </w:hyperlink>
      <w:r w:rsidR="007C7748">
        <w:rPr>
          <w:color w:val="333333"/>
        </w:rPr>
        <w:t xml:space="preserve"> </w:t>
      </w:r>
      <w:r w:rsidRPr="003432F3">
        <w:rPr>
          <w:color w:val="333333"/>
        </w:rPr>
        <w:br/>
        <w:t xml:space="preserve">Person 7 </w:t>
      </w:r>
      <w:r w:rsidR="003B28C0">
        <w:rPr>
          <w:color w:val="333333"/>
        </w:rPr>
        <w:t>–</w:t>
      </w:r>
      <w:r w:rsidRPr="003432F3">
        <w:rPr>
          <w:color w:val="333333"/>
        </w:rPr>
        <w:t xml:space="preserve"> Giver</w:t>
      </w:r>
      <w:r w:rsidR="00C56B5F">
        <w:rPr>
          <w:color w:val="333333"/>
        </w:rPr>
        <w:tab/>
      </w:r>
      <w:r w:rsidR="00C56B5F">
        <w:rPr>
          <w:color w:val="333333"/>
        </w:rPr>
        <w:tab/>
      </w:r>
      <w:hyperlink r:id="rId12" w:history="1">
        <w:proofErr w:type="spellStart"/>
        <w:r w:rsidR="007C7748">
          <w:rPr>
            <w:rStyle w:val="Hyperlink"/>
          </w:rPr>
          <w:t>Giver</w:t>
        </w:r>
        <w:proofErr w:type="spellEnd"/>
      </w:hyperlink>
      <w:r w:rsidR="003B28C0">
        <w:rPr>
          <w:color w:val="333333"/>
        </w:rPr>
        <w:t xml:space="preserve"> </w:t>
      </w:r>
    </w:p>
    <w:p w:rsidR="003A044B" w:rsidRDefault="003A044B" w:rsidP="003A044B">
      <w:pPr>
        <w:autoSpaceDE w:val="0"/>
        <w:autoSpaceDN w:val="0"/>
        <w:adjustRightInd w:val="0"/>
        <w:jc w:val="left"/>
      </w:pPr>
    </w:p>
    <w:p w:rsidR="00260FF5" w:rsidRDefault="00260FF5" w:rsidP="003A044B">
      <w:pPr>
        <w:autoSpaceDE w:val="0"/>
        <w:autoSpaceDN w:val="0"/>
        <w:adjustRightInd w:val="0"/>
        <w:jc w:val="left"/>
      </w:pPr>
      <w:r>
        <w:t xml:space="preserve">Also see </w:t>
      </w:r>
      <w:hyperlink r:id="rId13" w:anchor="God's Seven Spiritual Gifts" w:history="1">
        <w:r>
          <w:rPr>
            <w:rStyle w:val="Hyperlink"/>
          </w:rPr>
          <w:t>God's Seven Spiritual Gifts</w:t>
        </w:r>
      </w:hyperlink>
      <w:r>
        <w:rPr>
          <w:color w:val="222222"/>
        </w:rPr>
        <w:t>.</w:t>
      </w:r>
    </w:p>
    <w:p w:rsidR="00260FF5" w:rsidRDefault="00260FF5" w:rsidP="003A044B">
      <w:pPr>
        <w:autoSpaceDE w:val="0"/>
        <w:autoSpaceDN w:val="0"/>
        <w:adjustRightInd w:val="0"/>
        <w:jc w:val="left"/>
      </w:pPr>
    </w:p>
    <w:p w:rsidR="003A044B" w:rsidRPr="00E669FE" w:rsidRDefault="00D57516" w:rsidP="003A044B">
      <w:pPr>
        <w:autoSpaceDE w:val="0"/>
        <w:autoSpaceDN w:val="0"/>
        <w:adjustRightInd w:val="0"/>
        <w:jc w:val="left"/>
        <w:rPr>
          <w:rFonts w:ascii="Arial Black" w:hAnsi="Arial Black"/>
        </w:rPr>
      </w:pPr>
      <w:hyperlink r:id="rId14" w:history="1">
        <w:r w:rsidR="003A044B" w:rsidRPr="00E669FE">
          <w:rPr>
            <w:rStyle w:val="Hyperlink"/>
            <w:rFonts w:ascii="Arial Black" w:hAnsi="Arial Black"/>
          </w:rPr>
          <w:t xml:space="preserve">Bill </w:t>
        </w:r>
        <w:proofErr w:type="spellStart"/>
        <w:r w:rsidR="003A044B" w:rsidRPr="00E669FE">
          <w:rPr>
            <w:rStyle w:val="Hyperlink"/>
            <w:rFonts w:ascii="Arial Black" w:hAnsi="Arial Black"/>
          </w:rPr>
          <w:t>Gothard</w:t>
        </w:r>
        <w:proofErr w:type="spellEnd"/>
        <w:r w:rsidR="003A044B" w:rsidRPr="00E669FE">
          <w:rPr>
            <w:rStyle w:val="Hyperlink"/>
            <w:rFonts w:ascii="Arial Black" w:hAnsi="Arial Black"/>
          </w:rPr>
          <w:t xml:space="preserve"> - Discovering Your Spiritual Gifts Test</w:t>
        </w:r>
      </w:hyperlink>
    </w:p>
    <w:sectPr w:rsidR="003A044B" w:rsidRPr="00E669FE" w:rsidSect="006F34F0">
      <w:footerReference w:type="default" r:id="rId15"/>
      <w:pgSz w:w="12240" w:h="15840" w:code="1"/>
      <w:pgMar w:top="720" w:right="720" w:bottom="749" w:left="1152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516" w:rsidRDefault="00D57516" w:rsidP="00801EA1">
      <w:r>
        <w:separator/>
      </w:r>
    </w:p>
  </w:endnote>
  <w:endnote w:type="continuationSeparator" w:id="0">
    <w:p w:rsidR="00D57516" w:rsidRDefault="00D57516" w:rsidP="00801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846012B-CCAF-44E0-A10B-F231D0526DD9}"/>
    <w:embedBold r:id="rId2" w:fontKey="{27ADF183-B9EF-403B-A00F-96E8CBA027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BD1DFE0-50B9-40BB-B82A-BCC8BF72E51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544566F6-D3CA-442A-AD90-C6F010F0A6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44B" w:rsidRPr="009322FA" w:rsidRDefault="003A044B" w:rsidP="003A044B">
    <w:pPr>
      <w:jc w:val="left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</w:t>
    </w:r>
    <w:r w:rsidRPr="009322FA">
      <w:rPr>
        <w:sz w:val="18"/>
        <w:szCs w:val="18"/>
      </w:rPr>
      <w:t>(</w:t>
    </w:r>
    <w:r w:rsidRPr="009322FA">
      <w:rPr>
        <w:rStyle w:val="Strong"/>
        <w:color w:val="333333"/>
        <w:sz w:val="18"/>
        <w:szCs w:val="18"/>
      </w:rPr>
      <w:t>Discovering Your Spiritual Gifts Test by</w:t>
    </w:r>
    <w:r w:rsidRPr="009322FA">
      <w:rPr>
        <w:color w:val="333333"/>
        <w:sz w:val="18"/>
        <w:szCs w:val="18"/>
      </w:rPr>
      <w:t xml:space="preserve"> Bill </w:t>
    </w:r>
    <w:proofErr w:type="spellStart"/>
    <w:r w:rsidRPr="009322FA">
      <w:rPr>
        <w:color w:val="333333"/>
        <w:sz w:val="18"/>
        <w:szCs w:val="18"/>
      </w:rPr>
      <w:t>Gothard</w:t>
    </w:r>
    <w:proofErr w:type="spellEnd"/>
    <w:r w:rsidRPr="009322FA">
      <w:rPr>
        <w:color w:val="333333"/>
        <w:sz w:val="18"/>
        <w:szCs w:val="18"/>
      </w:rPr>
      <w:t xml:space="preserve"> December 13, 2008</w:t>
    </w:r>
    <w:r w:rsidRPr="009322FA">
      <w:rPr>
        <w:sz w:val="18"/>
        <w:szCs w:val="18"/>
      </w:rPr>
      <w:t xml:space="preserve">)  </w:t>
    </w:r>
    <w:sdt>
      <w:sdtPr>
        <w:rPr>
          <w:sz w:val="18"/>
          <w:szCs w:val="18"/>
        </w:rPr>
        <w:id w:val="121828784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8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Pr="009322FA">
              <w:rPr>
                <w:sz w:val="18"/>
                <w:szCs w:val="18"/>
              </w:rPr>
              <w:t xml:space="preserve">Page </w:t>
            </w:r>
            <w:r w:rsidR="00AC1F81" w:rsidRPr="009322FA">
              <w:rPr>
                <w:sz w:val="18"/>
                <w:szCs w:val="18"/>
              </w:rPr>
              <w:fldChar w:fldCharType="begin"/>
            </w:r>
            <w:r w:rsidRPr="009322FA">
              <w:rPr>
                <w:sz w:val="18"/>
                <w:szCs w:val="18"/>
              </w:rPr>
              <w:instrText xml:space="preserve"> PAGE </w:instrText>
            </w:r>
            <w:r w:rsidR="00AC1F81" w:rsidRPr="009322FA">
              <w:rPr>
                <w:sz w:val="18"/>
                <w:szCs w:val="18"/>
              </w:rPr>
              <w:fldChar w:fldCharType="separate"/>
            </w:r>
            <w:r w:rsidR="00FB12C1">
              <w:rPr>
                <w:noProof/>
                <w:sz w:val="18"/>
                <w:szCs w:val="18"/>
              </w:rPr>
              <w:t>4</w:t>
            </w:r>
            <w:r w:rsidR="00AC1F81" w:rsidRPr="009322FA">
              <w:rPr>
                <w:sz w:val="18"/>
                <w:szCs w:val="18"/>
              </w:rPr>
              <w:fldChar w:fldCharType="end"/>
            </w:r>
            <w:r w:rsidRPr="009322FA">
              <w:rPr>
                <w:sz w:val="18"/>
                <w:szCs w:val="18"/>
              </w:rPr>
              <w:t xml:space="preserve"> of </w:t>
            </w:r>
            <w:r w:rsidR="00AC1F81" w:rsidRPr="009322FA">
              <w:rPr>
                <w:sz w:val="18"/>
                <w:szCs w:val="18"/>
              </w:rPr>
              <w:fldChar w:fldCharType="begin"/>
            </w:r>
            <w:r w:rsidRPr="009322FA">
              <w:rPr>
                <w:sz w:val="18"/>
                <w:szCs w:val="18"/>
              </w:rPr>
              <w:instrText xml:space="preserve"> NUMPAGES  </w:instrText>
            </w:r>
            <w:r w:rsidR="00AC1F81" w:rsidRPr="009322FA">
              <w:rPr>
                <w:sz w:val="18"/>
                <w:szCs w:val="18"/>
              </w:rPr>
              <w:fldChar w:fldCharType="separate"/>
            </w:r>
            <w:r w:rsidR="00FB12C1">
              <w:rPr>
                <w:noProof/>
                <w:sz w:val="18"/>
                <w:szCs w:val="18"/>
              </w:rPr>
              <w:t>4</w:t>
            </w:r>
            <w:r w:rsidR="00AC1F81" w:rsidRPr="009322FA">
              <w:rPr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516" w:rsidRDefault="00D57516" w:rsidP="00801EA1">
      <w:r>
        <w:separator/>
      </w:r>
    </w:p>
  </w:footnote>
  <w:footnote w:type="continuationSeparator" w:id="0">
    <w:p w:rsidR="00D57516" w:rsidRDefault="00D57516" w:rsidP="00801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01A"/>
    <w:rsid w:val="000215E9"/>
    <w:rsid w:val="000274B2"/>
    <w:rsid w:val="00087EB9"/>
    <w:rsid w:val="000B001A"/>
    <w:rsid w:val="0012210B"/>
    <w:rsid w:val="001701F9"/>
    <w:rsid w:val="00260FF5"/>
    <w:rsid w:val="002D4105"/>
    <w:rsid w:val="00365CD0"/>
    <w:rsid w:val="00381740"/>
    <w:rsid w:val="00390807"/>
    <w:rsid w:val="003A044B"/>
    <w:rsid w:val="003B28C0"/>
    <w:rsid w:val="00444269"/>
    <w:rsid w:val="0058264E"/>
    <w:rsid w:val="006F34F0"/>
    <w:rsid w:val="00704CD2"/>
    <w:rsid w:val="007227A9"/>
    <w:rsid w:val="00742097"/>
    <w:rsid w:val="007C7748"/>
    <w:rsid w:val="00801EA1"/>
    <w:rsid w:val="008955FA"/>
    <w:rsid w:val="008B3CC0"/>
    <w:rsid w:val="008E42DC"/>
    <w:rsid w:val="009366D1"/>
    <w:rsid w:val="009839DD"/>
    <w:rsid w:val="009A5F9D"/>
    <w:rsid w:val="009F24FC"/>
    <w:rsid w:val="00A77504"/>
    <w:rsid w:val="00AA6CB8"/>
    <w:rsid w:val="00AC1F81"/>
    <w:rsid w:val="00B17502"/>
    <w:rsid w:val="00BD17B9"/>
    <w:rsid w:val="00C27C94"/>
    <w:rsid w:val="00C43916"/>
    <w:rsid w:val="00C56B5F"/>
    <w:rsid w:val="00C7601C"/>
    <w:rsid w:val="00CF5FDD"/>
    <w:rsid w:val="00D16764"/>
    <w:rsid w:val="00D31DE2"/>
    <w:rsid w:val="00D57516"/>
    <w:rsid w:val="00F02A15"/>
    <w:rsid w:val="00FB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646C2-C530-416D-BF24-4615270C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001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B001A"/>
    <w:rPr>
      <w:b/>
      <w:bCs/>
    </w:rPr>
  </w:style>
  <w:style w:type="table" w:styleId="TableGrid">
    <w:name w:val="Table Grid"/>
    <w:basedOn w:val="TableNormal"/>
    <w:uiPriority w:val="59"/>
    <w:rsid w:val="000B0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B28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feinconflict.blogspot.com/2008/12/spiritual-gifts-pt8-prophecy.html" TargetMode="External"/><Relationship Id="rId13" Type="http://schemas.openxmlformats.org/officeDocument/2006/relationships/hyperlink" Target="http://www.koffeekupkandor.com/gods-word-also-too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lifeinconflict.blogspot.com/2008/12/spiritual-gifts-pt13-organizer.html" TargetMode="External"/><Relationship Id="rId12" Type="http://schemas.openxmlformats.org/officeDocument/2006/relationships/hyperlink" Target="http://lifeinconflict.blogspot.com/2008/12/spiritual-gifts-pt12-giving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ifeinconflict.blogspot.com/2008/12/spiritual-gifts-pt10-teacher.html" TargetMode="External"/><Relationship Id="rId11" Type="http://schemas.openxmlformats.org/officeDocument/2006/relationships/hyperlink" Target="http://lifeinconflict.blogspot.com/2008/12/spiritual-gifts-pt9-server.html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lifeinconflict.blogspot.com/2008/12/spiritual-gifts-pt11-exhorter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lifeinconflict.blogspot.com/2008/12/spiritual-gifts-pt14-mercy.html" TargetMode="External"/><Relationship Id="rId14" Type="http://schemas.openxmlformats.org/officeDocument/2006/relationships/hyperlink" Target="http://lifeinconflict.blogspot.com/2008/12/spiritual-gifts-pt7-discovering-your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6</cp:revision>
  <dcterms:created xsi:type="dcterms:W3CDTF">2014-07-26T12:59:00Z</dcterms:created>
  <dcterms:modified xsi:type="dcterms:W3CDTF">2016-08-03T16:15:00Z</dcterms:modified>
</cp:coreProperties>
</file>