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65F" w:rsidRPr="00C26EBC" w:rsidRDefault="0055665F" w:rsidP="0055665F">
      <w:pPr>
        <w:shd w:val="clear" w:color="auto" w:fill="FFFFFF"/>
        <w:ind w:left="0"/>
        <w:rPr>
          <w:rFonts w:eastAsia="Times New Roman"/>
          <w:b/>
          <w:color w:val="222222"/>
          <w:sz w:val="32"/>
          <w:szCs w:val="32"/>
        </w:rPr>
      </w:pPr>
      <w:bookmarkStart w:id="0" w:name="A_Dilemma_for_Christians"/>
      <w:bookmarkStart w:id="1" w:name="_GoBack"/>
      <w:bookmarkEnd w:id="0"/>
      <w:r w:rsidRPr="00C26EBC">
        <w:rPr>
          <w:rFonts w:eastAsia="Times New Roman"/>
          <w:b/>
          <w:color w:val="222222"/>
          <w:sz w:val="32"/>
          <w:szCs w:val="32"/>
        </w:rPr>
        <w:t>A Dilemma for Christians</w:t>
      </w:r>
      <w:bookmarkEnd w:id="1"/>
    </w:p>
    <w:p w:rsidR="0055665F" w:rsidRPr="00C26EBC" w:rsidRDefault="0055665F" w:rsidP="0055665F">
      <w:pPr>
        <w:shd w:val="clear" w:color="auto" w:fill="FFFFFF"/>
        <w:ind w:left="0"/>
        <w:rPr>
          <w:rFonts w:eastAsia="Times New Roman"/>
          <w:color w:val="222222"/>
        </w:rPr>
      </w:pPr>
      <w:r w:rsidRPr="00C26EBC">
        <w:rPr>
          <w:rFonts w:eastAsia="Times New Roman"/>
          <w:i/>
          <w:iCs/>
          <w:color w:val="222222"/>
        </w:rPr>
        <w:t>Israel, Back in the Nation’s Own Land, BUT…</w:t>
      </w:r>
    </w:p>
    <w:p w:rsidR="0055665F" w:rsidRPr="00C26EBC" w:rsidRDefault="0055665F" w:rsidP="0055665F">
      <w:pPr>
        <w:shd w:val="clear" w:color="auto" w:fill="FFFFFF"/>
        <w:ind w:left="0"/>
        <w:rPr>
          <w:rFonts w:eastAsia="Times New Roman"/>
          <w:color w:val="222222"/>
        </w:rPr>
      </w:pPr>
      <w:r w:rsidRPr="00C26EBC">
        <w:rPr>
          <w:rFonts w:eastAsia="Times New Roman"/>
          <w:b/>
          <w:bCs/>
          <w:color w:val="222222"/>
        </w:rPr>
        <w:t xml:space="preserve">By Arlen L. Chitwood of </w:t>
      </w:r>
      <w:hyperlink r:id="rId4" w:history="1">
        <w:r w:rsidRPr="00C26EBC">
          <w:rPr>
            <w:rFonts w:eastAsia="Times New Roman"/>
            <w:b/>
            <w:color w:val="2F5496"/>
            <w:u w:val="single"/>
          </w:rPr>
          <w:t>Lamp Broadcast</w:t>
        </w:r>
      </w:hyperlink>
    </w:p>
    <w:p w:rsidR="0055665F" w:rsidRPr="00C26EBC" w:rsidRDefault="0055665F" w:rsidP="0055665F">
      <w:pPr>
        <w:shd w:val="clear" w:color="auto" w:fill="FFFFFF"/>
        <w:ind w:left="0"/>
        <w:rPr>
          <w:rFonts w:eastAsia="Times New Roman"/>
          <w:color w:val="222222"/>
        </w:rPr>
      </w:pPr>
    </w:p>
    <w:p w:rsidR="0055665F" w:rsidRPr="00C26EBC" w:rsidRDefault="0055665F" w:rsidP="0055665F">
      <w:pPr>
        <w:shd w:val="clear" w:color="auto" w:fill="FFFFFF"/>
        <w:ind w:left="600"/>
        <w:rPr>
          <w:rFonts w:eastAsia="Times New Roman"/>
          <w:color w:val="222222"/>
        </w:rPr>
      </w:pPr>
      <w:r w:rsidRPr="00C26EBC">
        <w:rPr>
          <w:rFonts w:eastAsia="Times New Roman"/>
          <w:i/>
          <w:iCs/>
          <w:color w:val="222222"/>
        </w:rPr>
        <w:t>“…and the end thereof shall be with a flood, and unto the end of the war desolations are determined.</w:t>
      </w:r>
    </w:p>
    <w:p w:rsidR="0055665F" w:rsidRPr="00C26EBC" w:rsidRDefault="0055665F" w:rsidP="0055665F">
      <w:pPr>
        <w:shd w:val="clear" w:color="auto" w:fill="FFFFFF"/>
        <w:ind w:left="600"/>
        <w:rPr>
          <w:rFonts w:eastAsia="Times New Roman"/>
          <w:color w:val="222222"/>
        </w:rPr>
      </w:pPr>
    </w:p>
    <w:p w:rsidR="0055665F" w:rsidRPr="00C26EBC" w:rsidRDefault="0055665F" w:rsidP="0055665F">
      <w:pPr>
        <w:shd w:val="clear" w:color="auto" w:fill="FFFFFF"/>
        <w:ind w:left="600"/>
        <w:rPr>
          <w:rFonts w:eastAsia="Times New Roman"/>
          <w:color w:val="222222"/>
        </w:rPr>
      </w:pPr>
      <w:r w:rsidRPr="00C26EBC">
        <w:rPr>
          <w:rFonts w:eastAsia="Times New Roman"/>
          <w:i/>
          <w:iCs/>
          <w:color w:val="222222"/>
        </w:rPr>
        <w:t>And he shall confirm the covenant with many for one week: and in the midst of the week he shall cause the sacrifice and oblation to cease, and for the overspreading of abominations he shall make it desolate, even unto the consummation, and that determined shall be poured out upon the desolate”</w:t>
      </w:r>
      <w:r w:rsidRPr="00C26EBC">
        <w:rPr>
          <w:rFonts w:eastAsia="Times New Roman"/>
          <w:color w:val="222222"/>
        </w:rPr>
        <w:t xml:space="preserve"> (</w:t>
      </w:r>
      <w:hyperlink r:id="rId5" w:history="1">
        <w:r w:rsidRPr="00C26EBC">
          <w:rPr>
            <w:rFonts w:eastAsia="Times New Roman"/>
            <w:color w:val="0062B5"/>
            <w:u w:val="single"/>
          </w:rPr>
          <w:t>Daniel 9:26-27</w:t>
        </w:r>
      </w:hyperlink>
      <w:r w:rsidRPr="00C26EBC">
        <w:rPr>
          <w:rFonts w:eastAsia="Times New Roman"/>
          <w:color w:val="222222"/>
        </w:rPr>
        <w:t xml:space="preserve"> [26b]).</w:t>
      </w:r>
    </w:p>
    <w:p w:rsidR="0055665F" w:rsidRPr="00C26EBC" w:rsidRDefault="0055665F" w:rsidP="0055665F">
      <w:pPr>
        <w:shd w:val="clear" w:color="auto" w:fill="FFFFFF"/>
        <w:ind w:left="0"/>
        <w:rPr>
          <w:rFonts w:eastAsia="Times New Roman"/>
          <w:color w:val="222222"/>
        </w:rPr>
      </w:pPr>
    </w:p>
    <w:p w:rsidR="0055665F" w:rsidRPr="00C26EBC" w:rsidRDefault="0055665F" w:rsidP="0055665F">
      <w:pPr>
        <w:shd w:val="clear" w:color="auto" w:fill="FFFFFF"/>
        <w:ind w:left="600"/>
        <w:rPr>
          <w:rFonts w:eastAsia="Times New Roman"/>
          <w:color w:val="222222"/>
        </w:rPr>
      </w:pPr>
      <w:r w:rsidRPr="00C26EBC">
        <w:rPr>
          <w:rFonts w:eastAsia="Times New Roman"/>
          <w:i/>
          <w:iCs/>
          <w:color w:val="222222"/>
        </w:rPr>
        <w:t xml:space="preserve">“When the unclean spirit is gone out of a man, he </w:t>
      </w:r>
      <w:proofErr w:type="spellStart"/>
      <w:r w:rsidRPr="00C26EBC">
        <w:rPr>
          <w:rFonts w:eastAsia="Times New Roman"/>
          <w:i/>
          <w:iCs/>
          <w:color w:val="222222"/>
        </w:rPr>
        <w:t>walketh</w:t>
      </w:r>
      <w:proofErr w:type="spellEnd"/>
      <w:r w:rsidRPr="00C26EBC">
        <w:rPr>
          <w:rFonts w:eastAsia="Times New Roman"/>
          <w:i/>
          <w:iCs/>
          <w:color w:val="222222"/>
        </w:rPr>
        <w:t xml:space="preserve"> through dry places, seeking rest, and </w:t>
      </w:r>
      <w:proofErr w:type="spellStart"/>
      <w:r w:rsidRPr="00C26EBC">
        <w:rPr>
          <w:rFonts w:eastAsia="Times New Roman"/>
          <w:i/>
          <w:iCs/>
          <w:color w:val="222222"/>
        </w:rPr>
        <w:t>findeth</w:t>
      </w:r>
      <w:proofErr w:type="spellEnd"/>
      <w:r w:rsidRPr="00C26EBC">
        <w:rPr>
          <w:rFonts w:eastAsia="Times New Roman"/>
          <w:i/>
          <w:iCs/>
          <w:color w:val="222222"/>
        </w:rPr>
        <w:t xml:space="preserve"> none.</w:t>
      </w:r>
    </w:p>
    <w:p w:rsidR="0055665F" w:rsidRPr="00C26EBC" w:rsidRDefault="0055665F" w:rsidP="0055665F">
      <w:pPr>
        <w:shd w:val="clear" w:color="auto" w:fill="FFFFFF"/>
        <w:ind w:left="600"/>
        <w:rPr>
          <w:rFonts w:eastAsia="Times New Roman"/>
          <w:color w:val="222222"/>
        </w:rPr>
      </w:pPr>
    </w:p>
    <w:p w:rsidR="0055665F" w:rsidRPr="00C26EBC" w:rsidRDefault="0055665F" w:rsidP="0055665F">
      <w:pPr>
        <w:shd w:val="clear" w:color="auto" w:fill="FFFFFF"/>
        <w:ind w:left="600"/>
        <w:rPr>
          <w:rFonts w:eastAsia="Times New Roman"/>
          <w:color w:val="222222"/>
        </w:rPr>
      </w:pPr>
      <w:r w:rsidRPr="00C26EBC">
        <w:rPr>
          <w:rFonts w:eastAsia="Times New Roman"/>
          <w:i/>
          <w:iCs/>
          <w:color w:val="222222"/>
        </w:rPr>
        <w:t xml:space="preserve">Then he </w:t>
      </w:r>
      <w:proofErr w:type="spellStart"/>
      <w:r w:rsidRPr="00C26EBC">
        <w:rPr>
          <w:rFonts w:eastAsia="Times New Roman"/>
          <w:i/>
          <w:iCs/>
          <w:color w:val="222222"/>
        </w:rPr>
        <w:t>saith</w:t>
      </w:r>
      <w:proofErr w:type="spellEnd"/>
      <w:r w:rsidRPr="00C26EBC">
        <w:rPr>
          <w:rFonts w:eastAsia="Times New Roman"/>
          <w:i/>
          <w:iCs/>
          <w:color w:val="222222"/>
        </w:rPr>
        <w:t xml:space="preserve">, I will return into my house from whence I came out; and when he is come, he </w:t>
      </w:r>
      <w:proofErr w:type="spellStart"/>
      <w:r w:rsidRPr="00C26EBC">
        <w:rPr>
          <w:rFonts w:eastAsia="Times New Roman"/>
          <w:i/>
          <w:iCs/>
          <w:color w:val="222222"/>
        </w:rPr>
        <w:t>findeth</w:t>
      </w:r>
      <w:proofErr w:type="spellEnd"/>
      <w:r w:rsidRPr="00C26EBC">
        <w:rPr>
          <w:rFonts w:eastAsia="Times New Roman"/>
          <w:i/>
          <w:iCs/>
          <w:color w:val="222222"/>
        </w:rPr>
        <w:t xml:space="preserve"> it empty, swept, and garnished.</w:t>
      </w:r>
    </w:p>
    <w:p w:rsidR="0055665F" w:rsidRPr="00C26EBC" w:rsidRDefault="0055665F" w:rsidP="0055665F">
      <w:pPr>
        <w:shd w:val="clear" w:color="auto" w:fill="FFFFFF"/>
        <w:ind w:left="600"/>
        <w:rPr>
          <w:rFonts w:eastAsia="Times New Roman"/>
          <w:color w:val="222222"/>
        </w:rPr>
      </w:pPr>
    </w:p>
    <w:p w:rsidR="0055665F" w:rsidRPr="00C26EBC" w:rsidRDefault="0055665F" w:rsidP="0055665F">
      <w:pPr>
        <w:shd w:val="clear" w:color="auto" w:fill="FFFFFF"/>
        <w:ind w:left="600"/>
        <w:rPr>
          <w:rFonts w:eastAsia="Times New Roman"/>
          <w:color w:val="222222"/>
        </w:rPr>
      </w:pPr>
      <w:r w:rsidRPr="00C26EBC">
        <w:rPr>
          <w:rFonts w:eastAsia="Times New Roman"/>
          <w:i/>
          <w:iCs/>
          <w:color w:val="222222"/>
        </w:rPr>
        <w:t xml:space="preserve">Then </w:t>
      </w:r>
      <w:proofErr w:type="spellStart"/>
      <w:r w:rsidRPr="00C26EBC">
        <w:rPr>
          <w:rFonts w:eastAsia="Times New Roman"/>
          <w:i/>
          <w:iCs/>
          <w:color w:val="222222"/>
        </w:rPr>
        <w:t>goeth</w:t>
      </w:r>
      <w:proofErr w:type="spellEnd"/>
      <w:r w:rsidRPr="00C26EBC">
        <w:rPr>
          <w:rFonts w:eastAsia="Times New Roman"/>
          <w:i/>
          <w:iCs/>
          <w:color w:val="222222"/>
        </w:rPr>
        <w:t xml:space="preserve"> he, and taketh with himself seven other spirits more wicked than himself, and they enter in and dwell there: and the last state of the man is worse than the first. Even so shall it be also unto this wicked generation” </w:t>
      </w:r>
      <w:r w:rsidRPr="00C26EBC">
        <w:rPr>
          <w:rFonts w:eastAsia="Times New Roman"/>
          <w:color w:val="222222"/>
        </w:rPr>
        <w:t>(</w:t>
      </w:r>
      <w:hyperlink r:id="rId6" w:history="1">
        <w:r w:rsidRPr="00C26EBC">
          <w:rPr>
            <w:rFonts w:eastAsia="Times New Roman"/>
            <w:color w:val="0062B5"/>
            <w:u w:val="single"/>
          </w:rPr>
          <w:t>Matthew 12:43-45</w:t>
        </w:r>
      </w:hyperlink>
      <w:r w:rsidRPr="00C26EBC">
        <w:rPr>
          <w:rFonts w:eastAsia="Times New Roman"/>
          <w:color w:val="222222"/>
        </w:rPr>
        <w:t>).</w:t>
      </w:r>
    </w:p>
    <w:p w:rsidR="0055665F" w:rsidRPr="00C26EBC" w:rsidRDefault="0055665F" w:rsidP="0055665F">
      <w:pPr>
        <w:shd w:val="clear" w:color="auto" w:fill="FFFFFF"/>
        <w:ind w:left="0"/>
        <w:rPr>
          <w:rFonts w:eastAsia="Times New Roman"/>
          <w:color w:val="222222"/>
        </w:rPr>
      </w:pPr>
    </w:p>
    <w:p w:rsidR="0055665F" w:rsidRPr="00C26EBC" w:rsidRDefault="0055665F" w:rsidP="0055665F">
      <w:pPr>
        <w:shd w:val="clear" w:color="auto" w:fill="FFFFFF"/>
        <w:ind w:left="600"/>
        <w:rPr>
          <w:rFonts w:eastAsia="Times New Roman"/>
          <w:color w:val="222222"/>
        </w:rPr>
      </w:pPr>
      <w:r w:rsidRPr="00C26EBC">
        <w:rPr>
          <w:rFonts w:eastAsia="Times New Roman"/>
          <w:i/>
          <w:iCs/>
          <w:color w:val="222222"/>
        </w:rPr>
        <w:t xml:space="preserve">“O Jerusalem, Jerusalem, thou that </w:t>
      </w:r>
      <w:proofErr w:type="spellStart"/>
      <w:r w:rsidRPr="00C26EBC">
        <w:rPr>
          <w:rFonts w:eastAsia="Times New Roman"/>
          <w:i/>
          <w:iCs/>
          <w:color w:val="222222"/>
        </w:rPr>
        <w:t>killest</w:t>
      </w:r>
      <w:proofErr w:type="spellEnd"/>
      <w:r w:rsidRPr="00C26EBC">
        <w:rPr>
          <w:rFonts w:eastAsia="Times New Roman"/>
          <w:i/>
          <w:iCs/>
          <w:color w:val="222222"/>
        </w:rPr>
        <w:t xml:space="preserve"> the prophets, and </w:t>
      </w:r>
      <w:proofErr w:type="spellStart"/>
      <w:r w:rsidRPr="00C26EBC">
        <w:rPr>
          <w:rFonts w:eastAsia="Times New Roman"/>
          <w:i/>
          <w:iCs/>
          <w:color w:val="222222"/>
        </w:rPr>
        <w:t>stonest</w:t>
      </w:r>
      <w:proofErr w:type="spellEnd"/>
      <w:r w:rsidRPr="00C26EBC">
        <w:rPr>
          <w:rFonts w:eastAsia="Times New Roman"/>
          <w:i/>
          <w:iCs/>
          <w:color w:val="222222"/>
        </w:rPr>
        <w:t xml:space="preserve"> them that are sent unto thee, how often would I have gathered thy children together, even as a hen </w:t>
      </w:r>
      <w:proofErr w:type="spellStart"/>
      <w:r w:rsidRPr="00C26EBC">
        <w:rPr>
          <w:rFonts w:eastAsia="Times New Roman"/>
          <w:i/>
          <w:iCs/>
          <w:color w:val="222222"/>
        </w:rPr>
        <w:t>gathereth</w:t>
      </w:r>
      <w:proofErr w:type="spellEnd"/>
      <w:r w:rsidRPr="00C26EBC">
        <w:rPr>
          <w:rFonts w:eastAsia="Times New Roman"/>
          <w:i/>
          <w:iCs/>
          <w:color w:val="222222"/>
        </w:rPr>
        <w:t xml:space="preserve"> her chickens under her wings, and ye would not.</w:t>
      </w:r>
    </w:p>
    <w:p w:rsidR="0055665F" w:rsidRPr="00C26EBC" w:rsidRDefault="0055665F" w:rsidP="0055665F">
      <w:pPr>
        <w:shd w:val="clear" w:color="auto" w:fill="FFFFFF"/>
        <w:ind w:left="600"/>
        <w:rPr>
          <w:rFonts w:eastAsia="Times New Roman"/>
          <w:color w:val="222222"/>
        </w:rPr>
      </w:pPr>
    </w:p>
    <w:p w:rsidR="0055665F" w:rsidRPr="00C26EBC" w:rsidRDefault="0055665F" w:rsidP="0055665F">
      <w:pPr>
        <w:shd w:val="clear" w:color="auto" w:fill="FFFFFF"/>
        <w:ind w:left="600"/>
        <w:rPr>
          <w:rFonts w:eastAsia="Times New Roman"/>
          <w:color w:val="222222"/>
        </w:rPr>
      </w:pPr>
      <w:r w:rsidRPr="00C26EBC">
        <w:rPr>
          <w:rFonts w:eastAsia="Times New Roman"/>
          <w:i/>
          <w:iCs/>
          <w:color w:val="222222"/>
        </w:rPr>
        <w:t>Behold your house is left unto you desolate.</w:t>
      </w:r>
    </w:p>
    <w:p w:rsidR="0055665F" w:rsidRPr="00C26EBC" w:rsidRDefault="0055665F" w:rsidP="0055665F">
      <w:pPr>
        <w:shd w:val="clear" w:color="auto" w:fill="FFFFFF"/>
        <w:ind w:left="600"/>
        <w:rPr>
          <w:rFonts w:eastAsia="Times New Roman"/>
          <w:color w:val="222222"/>
        </w:rPr>
      </w:pPr>
    </w:p>
    <w:p w:rsidR="0055665F" w:rsidRPr="00C26EBC" w:rsidRDefault="0055665F" w:rsidP="0055665F">
      <w:pPr>
        <w:shd w:val="clear" w:color="auto" w:fill="FFFFFF"/>
        <w:ind w:left="600"/>
        <w:rPr>
          <w:rFonts w:eastAsia="Times New Roman"/>
          <w:color w:val="222222"/>
        </w:rPr>
      </w:pPr>
      <w:r w:rsidRPr="00C26EBC">
        <w:rPr>
          <w:rFonts w:eastAsia="Times New Roman"/>
          <w:i/>
          <w:iCs/>
          <w:color w:val="222222"/>
        </w:rPr>
        <w:t xml:space="preserve">For I say unto you, </w:t>
      </w:r>
      <w:proofErr w:type="gramStart"/>
      <w:r w:rsidRPr="00C26EBC">
        <w:rPr>
          <w:rFonts w:eastAsia="Times New Roman"/>
          <w:i/>
          <w:iCs/>
          <w:color w:val="222222"/>
        </w:rPr>
        <w:t>Ye</w:t>
      </w:r>
      <w:proofErr w:type="gramEnd"/>
      <w:r w:rsidRPr="00C26EBC">
        <w:rPr>
          <w:rFonts w:eastAsia="Times New Roman"/>
          <w:i/>
          <w:iCs/>
          <w:color w:val="222222"/>
        </w:rPr>
        <w:t xml:space="preserve"> shall not see me henceforth, till ye shall say, Blessed is he that cometh in the name of the Lord”</w:t>
      </w:r>
      <w:r w:rsidRPr="00C26EBC">
        <w:rPr>
          <w:rFonts w:eastAsia="Times New Roman"/>
          <w:color w:val="222222"/>
        </w:rPr>
        <w:t xml:space="preserve"> (</w:t>
      </w:r>
      <w:hyperlink r:id="rId7" w:history="1">
        <w:r w:rsidRPr="00C26EBC">
          <w:rPr>
            <w:rFonts w:eastAsia="Times New Roman"/>
            <w:color w:val="0062B5"/>
            <w:u w:val="single"/>
          </w:rPr>
          <w:t>Matthew 23:37-39</w:t>
        </w:r>
      </w:hyperlink>
      <w:r w:rsidRPr="00C26EBC">
        <w:rPr>
          <w:rFonts w:eastAsia="Times New Roman"/>
          <w:color w:val="222222"/>
        </w:rPr>
        <w:t>).</w:t>
      </w:r>
    </w:p>
    <w:p w:rsidR="0055665F" w:rsidRPr="00C26EBC" w:rsidRDefault="0055665F" w:rsidP="0055665F">
      <w:pPr>
        <w:shd w:val="clear" w:color="auto" w:fill="FFFFFF"/>
        <w:ind w:left="0"/>
        <w:rPr>
          <w:rFonts w:eastAsia="Times New Roman"/>
          <w:color w:val="222222"/>
        </w:rPr>
      </w:pPr>
    </w:p>
    <w:p w:rsidR="0055665F" w:rsidRPr="00C26EBC" w:rsidRDefault="0055665F" w:rsidP="0055665F">
      <w:pPr>
        <w:shd w:val="clear" w:color="auto" w:fill="FFFFFF"/>
        <w:ind w:left="0"/>
        <w:rPr>
          <w:rFonts w:eastAsia="Times New Roman"/>
          <w:color w:val="222222"/>
        </w:rPr>
      </w:pPr>
      <w:r w:rsidRPr="00C26EBC">
        <w:rPr>
          <w:rFonts w:eastAsia="Times New Roman"/>
          <w:color w:val="222222"/>
        </w:rPr>
        <w:t>The preceding verses from the Books of Daniel and Matthew have to do with:</w:t>
      </w:r>
    </w:p>
    <w:p w:rsidR="0055665F" w:rsidRPr="00C26EBC" w:rsidRDefault="0055665F" w:rsidP="0055665F">
      <w:pPr>
        <w:shd w:val="clear" w:color="auto" w:fill="FFFFFF"/>
        <w:ind w:left="0"/>
        <w:rPr>
          <w:rFonts w:eastAsia="Times New Roman"/>
          <w:color w:val="222222"/>
        </w:rPr>
      </w:pPr>
    </w:p>
    <w:p w:rsidR="0055665F" w:rsidRPr="00C26EBC" w:rsidRDefault="0055665F" w:rsidP="0055665F">
      <w:pPr>
        <w:shd w:val="clear" w:color="auto" w:fill="FFFFFF"/>
        <w:ind w:left="600"/>
        <w:rPr>
          <w:rFonts w:eastAsia="Times New Roman"/>
          <w:color w:val="222222"/>
        </w:rPr>
      </w:pPr>
      <w:r w:rsidRPr="00C26EBC">
        <w:rPr>
          <w:rFonts w:eastAsia="Times New Roman"/>
          <w:color w:val="222222"/>
        </w:rPr>
        <w:t>1) A “house” (</w:t>
      </w:r>
      <w:r w:rsidRPr="00C26EBC">
        <w:rPr>
          <w:rFonts w:eastAsia="Times New Roman"/>
          <w:i/>
          <w:iCs/>
          <w:color w:val="222222"/>
        </w:rPr>
        <w:t>the house of Israel</w:t>
      </w:r>
      <w:r w:rsidRPr="00C26EBC">
        <w:rPr>
          <w:rFonts w:eastAsia="Times New Roman"/>
          <w:color w:val="222222"/>
        </w:rPr>
        <w:t xml:space="preserve">, which includes </w:t>
      </w:r>
      <w:r w:rsidRPr="00C26EBC">
        <w:rPr>
          <w:rFonts w:eastAsia="Times New Roman"/>
          <w:i/>
          <w:iCs/>
          <w:color w:val="222222"/>
        </w:rPr>
        <w:t>the Jewish people, the city of Jerusalem, and the land of Israel</w:t>
      </w:r>
      <w:r w:rsidRPr="00C26EBC">
        <w:rPr>
          <w:rFonts w:eastAsia="Times New Roman"/>
          <w:color w:val="222222"/>
        </w:rPr>
        <w:t xml:space="preserve"> [all three inseparably interrelated]) left desolate at Christ’s first coming.</w:t>
      </w:r>
    </w:p>
    <w:p w:rsidR="0055665F" w:rsidRPr="00C26EBC" w:rsidRDefault="0055665F" w:rsidP="0055665F">
      <w:pPr>
        <w:shd w:val="clear" w:color="auto" w:fill="FFFFFF"/>
        <w:ind w:left="600"/>
        <w:rPr>
          <w:rFonts w:eastAsia="Times New Roman"/>
          <w:color w:val="222222"/>
        </w:rPr>
      </w:pPr>
    </w:p>
    <w:p w:rsidR="0055665F" w:rsidRPr="00C26EBC" w:rsidRDefault="0055665F" w:rsidP="0055665F">
      <w:pPr>
        <w:shd w:val="clear" w:color="auto" w:fill="FFFFFF"/>
        <w:ind w:left="600"/>
        <w:rPr>
          <w:rFonts w:eastAsia="Times New Roman"/>
          <w:color w:val="222222"/>
        </w:rPr>
      </w:pPr>
      <w:r w:rsidRPr="00C26EBC">
        <w:rPr>
          <w:rFonts w:eastAsia="Times New Roman"/>
          <w:color w:val="222222"/>
        </w:rPr>
        <w:t>2) The duration of this desolation.</w:t>
      </w:r>
    </w:p>
    <w:p w:rsidR="0055665F" w:rsidRPr="00C26EBC" w:rsidRDefault="0055665F" w:rsidP="0055665F">
      <w:pPr>
        <w:shd w:val="clear" w:color="auto" w:fill="FFFFFF"/>
        <w:ind w:left="600"/>
        <w:rPr>
          <w:rFonts w:eastAsia="Times New Roman"/>
          <w:color w:val="222222"/>
        </w:rPr>
      </w:pPr>
    </w:p>
    <w:p w:rsidR="0055665F" w:rsidRPr="00C26EBC" w:rsidRDefault="0055665F" w:rsidP="0055665F">
      <w:pPr>
        <w:shd w:val="clear" w:color="auto" w:fill="FFFFFF"/>
        <w:ind w:left="600"/>
        <w:rPr>
          <w:rFonts w:eastAsia="Times New Roman"/>
          <w:color w:val="222222"/>
        </w:rPr>
      </w:pPr>
      <w:r w:rsidRPr="00C26EBC">
        <w:rPr>
          <w:rFonts w:eastAsia="Times New Roman"/>
          <w:color w:val="222222"/>
        </w:rPr>
        <w:t>3) The activities of a final desolator.</w:t>
      </w:r>
    </w:p>
    <w:p w:rsidR="0055665F" w:rsidRPr="00C26EBC" w:rsidRDefault="0055665F" w:rsidP="0055665F">
      <w:pPr>
        <w:shd w:val="clear" w:color="auto" w:fill="FFFFFF"/>
        <w:ind w:left="0"/>
        <w:rPr>
          <w:rFonts w:eastAsia="Times New Roman"/>
          <w:color w:val="222222"/>
        </w:rPr>
      </w:pPr>
    </w:p>
    <w:p w:rsidR="0055665F" w:rsidRPr="00C26EBC" w:rsidRDefault="0055665F" w:rsidP="0055665F">
      <w:pPr>
        <w:shd w:val="clear" w:color="auto" w:fill="FFFFFF"/>
        <w:ind w:left="0"/>
        <w:rPr>
          <w:rFonts w:eastAsia="Times New Roman"/>
          <w:color w:val="222222"/>
        </w:rPr>
      </w:pPr>
      <w:r w:rsidRPr="00C26EBC">
        <w:rPr>
          <w:rFonts w:eastAsia="Times New Roman"/>
          <w:color w:val="222222"/>
        </w:rPr>
        <w:t>This final desolator — foreshadowed by men such as the Assyrian Pharaoh in Egypt during Moses’ day, or Haman during Esther’s day — will be an individual far, far worse than either of these individuals or any other individual who has ever appeared during Man’s 6,000-year Day (</w:t>
      </w:r>
      <w:r w:rsidRPr="00C26EBC">
        <w:rPr>
          <w:rFonts w:eastAsia="Times New Roman"/>
          <w:i/>
          <w:iCs/>
          <w:color w:val="222222"/>
        </w:rPr>
        <w:t>e.g</w:t>
      </w:r>
      <w:r w:rsidRPr="00C26EBC">
        <w:rPr>
          <w:rFonts w:eastAsia="Times New Roman"/>
          <w:color w:val="222222"/>
        </w:rPr>
        <w:t xml:space="preserve">., far, far worse than Hitler during modern times). And this man, through his actions, will bring about </w:t>
      </w:r>
      <w:r w:rsidRPr="00C26EBC">
        <w:rPr>
          <w:rFonts w:eastAsia="Times New Roman"/>
          <w:i/>
          <w:iCs/>
          <w:color w:val="222222"/>
        </w:rPr>
        <w:t>an APEX and END to activities associated with “desolation” as it pertains to the house of Israel.</w:t>
      </w:r>
    </w:p>
    <w:p w:rsidR="0055665F" w:rsidRPr="00C26EBC" w:rsidRDefault="0055665F" w:rsidP="0055665F">
      <w:pPr>
        <w:shd w:val="clear" w:color="auto" w:fill="FFFFFF"/>
        <w:ind w:left="0"/>
        <w:rPr>
          <w:rFonts w:eastAsia="Times New Roman"/>
          <w:color w:val="222222"/>
        </w:rPr>
      </w:pPr>
    </w:p>
    <w:p w:rsidR="0055665F" w:rsidRPr="00C26EBC" w:rsidRDefault="0055665F" w:rsidP="0055665F">
      <w:pPr>
        <w:shd w:val="clear" w:color="auto" w:fill="FFFFFF"/>
        <w:ind w:left="0"/>
        <w:rPr>
          <w:rFonts w:eastAsia="Times New Roman"/>
          <w:color w:val="222222"/>
        </w:rPr>
      </w:pPr>
      <w:r w:rsidRPr="00C26EBC">
        <w:rPr>
          <w:rFonts w:eastAsia="Times New Roman"/>
          <w:color w:val="222222"/>
        </w:rPr>
        <w:t>A nation has existed in the land of Israel since May 14, 1948 —</w:t>
      </w:r>
      <w:r w:rsidRPr="00C26EBC">
        <w:rPr>
          <w:rFonts w:eastAsia="Times New Roman"/>
          <w:i/>
          <w:iCs/>
          <w:color w:val="222222"/>
        </w:rPr>
        <w:t xml:space="preserve"> a nation and land which Christ left “desolate”</w:t>
      </w:r>
      <w:r w:rsidRPr="00C26EBC">
        <w:rPr>
          <w:rFonts w:eastAsia="Times New Roman"/>
          <w:color w:val="222222"/>
        </w:rPr>
        <w:t xml:space="preserve"> (</w:t>
      </w:r>
      <w:hyperlink r:id="rId8" w:history="1">
        <w:r w:rsidRPr="00C26EBC">
          <w:rPr>
            <w:rFonts w:eastAsia="Times New Roman"/>
            <w:color w:val="0062B5"/>
            <w:u w:val="single"/>
          </w:rPr>
          <w:t>Matthew 23:38</w:t>
        </w:r>
      </w:hyperlink>
      <w:r w:rsidRPr="00C26EBC">
        <w:rPr>
          <w:rFonts w:eastAsia="Times New Roman"/>
          <w:color w:val="222222"/>
        </w:rPr>
        <w:t xml:space="preserve">); or, in the words of </w:t>
      </w:r>
      <w:hyperlink r:id="rId9" w:history="1">
        <w:r w:rsidRPr="00C26EBC">
          <w:rPr>
            <w:rFonts w:eastAsia="Times New Roman"/>
            <w:color w:val="0062B5"/>
            <w:u w:val="single"/>
          </w:rPr>
          <w:t>Matthew 12:44</w:t>
        </w:r>
      </w:hyperlink>
      <w:r w:rsidRPr="00C26EBC">
        <w:rPr>
          <w:rFonts w:eastAsia="Times New Roman"/>
          <w:color w:val="222222"/>
        </w:rPr>
        <w:t>,</w:t>
      </w:r>
      <w:r w:rsidRPr="00C26EBC">
        <w:rPr>
          <w:rFonts w:eastAsia="Times New Roman"/>
          <w:i/>
          <w:iCs/>
          <w:color w:val="222222"/>
        </w:rPr>
        <w:t xml:space="preserve"> a house which Christ left “empty, swept, and garnished</w:t>
      </w:r>
      <w:r w:rsidRPr="00C26EBC">
        <w:rPr>
          <w:rFonts w:eastAsia="Times New Roman"/>
          <w:color w:val="222222"/>
        </w:rPr>
        <w:t xml:space="preserve"> [</w:t>
      </w:r>
      <w:r w:rsidRPr="00C26EBC">
        <w:rPr>
          <w:rFonts w:eastAsia="Times New Roman"/>
          <w:i/>
          <w:iCs/>
          <w:color w:val="222222"/>
        </w:rPr>
        <w:t>i.e., put in order relative to its vacated state</w:t>
      </w:r>
      <w:r w:rsidRPr="00C26EBC">
        <w:rPr>
          <w:rFonts w:eastAsia="Times New Roman"/>
          <w:color w:val="222222"/>
        </w:rPr>
        <w:t xml:space="preserve">]” — with the nation </w:t>
      </w:r>
      <w:r w:rsidRPr="00C26EBC">
        <w:rPr>
          <w:rFonts w:eastAsia="Times New Roman"/>
          <w:i/>
          <w:iCs/>
          <w:color w:val="222222"/>
        </w:rPr>
        <w:t>awaiting the man whom God will use to bring all of it to an APEX, and then to an END.</w:t>
      </w:r>
    </w:p>
    <w:p w:rsidR="0055665F" w:rsidRPr="00C26EBC" w:rsidRDefault="0055665F" w:rsidP="0055665F">
      <w:pPr>
        <w:shd w:val="clear" w:color="auto" w:fill="FFFFFF"/>
        <w:ind w:left="0"/>
        <w:rPr>
          <w:rFonts w:eastAsia="Times New Roman"/>
          <w:color w:val="222222"/>
        </w:rPr>
      </w:pPr>
    </w:p>
    <w:p w:rsidR="0055665F" w:rsidRPr="00C26EBC" w:rsidRDefault="0055665F" w:rsidP="0055665F">
      <w:pPr>
        <w:shd w:val="clear" w:color="auto" w:fill="FFFFFF"/>
        <w:ind w:left="0"/>
        <w:rPr>
          <w:rFonts w:eastAsia="Times New Roman"/>
          <w:color w:val="222222"/>
        </w:rPr>
      </w:pPr>
      <w:r w:rsidRPr="00C26EBC">
        <w:rPr>
          <w:rFonts w:eastAsia="Times New Roman"/>
          <w:color w:val="222222"/>
        </w:rPr>
        <w:lastRenderedPageBreak/>
        <w:t>And Israel’s current status in this respect presents a problem for Christians relative to Israel.</w:t>
      </w:r>
    </w:p>
    <w:p w:rsidR="0055665F" w:rsidRPr="00C26EBC" w:rsidRDefault="0055665F" w:rsidP="0055665F">
      <w:pPr>
        <w:shd w:val="clear" w:color="auto" w:fill="FFFFFF"/>
        <w:ind w:left="0"/>
        <w:rPr>
          <w:rFonts w:eastAsia="Times New Roman"/>
          <w:color w:val="222222"/>
        </w:rPr>
      </w:pPr>
    </w:p>
    <w:p w:rsidR="0055665F" w:rsidRPr="00C26EBC" w:rsidRDefault="0055665F" w:rsidP="0055665F">
      <w:pPr>
        <w:shd w:val="clear" w:color="auto" w:fill="FFFFFF"/>
        <w:ind w:left="0"/>
        <w:rPr>
          <w:rFonts w:eastAsia="Times New Roman"/>
          <w:color w:val="222222"/>
        </w:rPr>
      </w:pPr>
      <w:r w:rsidRPr="00C26EBC">
        <w:rPr>
          <w:rFonts w:eastAsia="Times New Roman"/>
          <w:color w:val="222222"/>
        </w:rPr>
        <w:t xml:space="preserve">But, before beginning to look at this problem, note a couple of necessary comments on the KJV translation in </w:t>
      </w:r>
      <w:hyperlink r:id="rId10" w:history="1">
        <w:r w:rsidRPr="00C26EBC">
          <w:rPr>
            <w:rFonts w:eastAsia="Times New Roman"/>
            <w:color w:val="0062B5"/>
            <w:u w:val="single"/>
          </w:rPr>
          <w:t>Daniel 9:26b</w:t>
        </w:r>
      </w:hyperlink>
      <w:r w:rsidRPr="00C26EBC">
        <w:rPr>
          <w:rFonts w:eastAsia="Times New Roman"/>
          <w:color w:val="222222"/>
        </w:rPr>
        <w:t xml:space="preserve">, </w:t>
      </w:r>
      <w:hyperlink r:id="rId11" w:history="1">
        <w:r w:rsidRPr="00C26EBC">
          <w:rPr>
            <w:rFonts w:eastAsia="Times New Roman"/>
            <w:color w:val="0062B5"/>
            <w:u w:val="single"/>
          </w:rPr>
          <w:t>27</w:t>
        </w:r>
      </w:hyperlink>
      <w:r w:rsidRPr="00C26EBC">
        <w:rPr>
          <w:rFonts w:eastAsia="Times New Roman"/>
          <w:color w:val="222222"/>
        </w:rPr>
        <w:t xml:space="preserve"> KJV:</w:t>
      </w:r>
    </w:p>
    <w:p w:rsidR="0055665F" w:rsidRPr="00C26EBC" w:rsidRDefault="0055665F" w:rsidP="0055665F">
      <w:pPr>
        <w:shd w:val="clear" w:color="auto" w:fill="FFFFFF"/>
        <w:ind w:left="0"/>
        <w:rPr>
          <w:rFonts w:eastAsia="Times New Roman"/>
          <w:color w:val="222222"/>
        </w:rPr>
      </w:pPr>
    </w:p>
    <w:p w:rsidR="0055665F" w:rsidRPr="00C26EBC" w:rsidRDefault="0055665F" w:rsidP="0055665F">
      <w:pPr>
        <w:shd w:val="clear" w:color="auto" w:fill="FFFFFF"/>
        <w:ind w:left="0"/>
        <w:rPr>
          <w:rFonts w:eastAsia="Times New Roman"/>
          <w:color w:val="222222"/>
        </w:rPr>
      </w:pPr>
      <w:r w:rsidRPr="00C26EBC">
        <w:rPr>
          <w:rFonts w:eastAsia="Times New Roman"/>
          <w:color w:val="222222"/>
        </w:rPr>
        <w:t>On the latter part of verse twenty-six, the thought has to do with the end (latter part of the Tribulation to the end) being likened to a “flood” (suddenness, destruction); and the continuing part of this verse should read, “</w:t>
      </w:r>
      <w:proofErr w:type="gramStart"/>
      <w:r w:rsidRPr="00C26EBC">
        <w:rPr>
          <w:rFonts w:eastAsia="Times New Roman"/>
          <w:color w:val="222222"/>
        </w:rPr>
        <w:t>and</w:t>
      </w:r>
      <w:proofErr w:type="gramEnd"/>
      <w:r w:rsidRPr="00C26EBC">
        <w:rPr>
          <w:rFonts w:eastAsia="Times New Roman"/>
          <w:color w:val="222222"/>
        </w:rPr>
        <w:t xml:space="preserve"> unto the end, wars and desolations are determined.”</w:t>
      </w:r>
    </w:p>
    <w:p w:rsidR="0055665F" w:rsidRPr="00C26EBC" w:rsidRDefault="0055665F" w:rsidP="0055665F">
      <w:pPr>
        <w:shd w:val="clear" w:color="auto" w:fill="FFFFFF"/>
        <w:ind w:left="0"/>
        <w:rPr>
          <w:rFonts w:eastAsia="Times New Roman"/>
          <w:color w:val="222222"/>
        </w:rPr>
      </w:pPr>
    </w:p>
    <w:p w:rsidR="0055665F" w:rsidRPr="00C26EBC" w:rsidRDefault="0055665F" w:rsidP="0055665F">
      <w:pPr>
        <w:shd w:val="clear" w:color="auto" w:fill="FFFFFF"/>
        <w:ind w:left="0"/>
        <w:rPr>
          <w:rFonts w:eastAsia="Times New Roman"/>
          <w:color w:val="222222"/>
        </w:rPr>
      </w:pPr>
      <w:r w:rsidRPr="00C26EBC">
        <w:rPr>
          <w:rFonts w:eastAsia="Times New Roman"/>
          <w:color w:val="222222"/>
        </w:rPr>
        <w:t xml:space="preserve">Then, in verse twenty-seven, in the latter part of the verse again, </w:t>
      </w:r>
      <w:r w:rsidRPr="00C26EBC">
        <w:rPr>
          <w:rFonts w:eastAsia="Times New Roman"/>
          <w:i/>
          <w:iCs/>
          <w:color w:val="222222"/>
        </w:rPr>
        <w:t>this man</w:t>
      </w:r>
      <w:r w:rsidRPr="00C26EBC">
        <w:rPr>
          <w:rFonts w:eastAsia="Times New Roman"/>
          <w:color w:val="222222"/>
        </w:rPr>
        <w:t>, referred to as “the desolator” at the end of the verse (corrected translation), cannot, in actuality, make the “house” any more desolate than it has existed for the past 2,000 years (which the KJV translation implies). The translation “for the overspreading of abominations he shall make it desolate, even unto the consummation” could be better translated, “upon the wings of a desolator, abominations will continue unto the end.”</w:t>
      </w:r>
    </w:p>
    <w:p w:rsidR="0055665F" w:rsidRPr="00C26EBC" w:rsidRDefault="0055665F" w:rsidP="0055665F">
      <w:pPr>
        <w:shd w:val="clear" w:color="auto" w:fill="FFFFFF"/>
        <w:ind w:left="0"/>
        <w:rPr>
          <w:rFonts w:eastAsia="Times New Roman"/>
          <w:color w:val="222222"/>
        </w:rPr>
      </w:pPr>
    </w:p>
    <w:p w:rsidR="0055665F" w:rsidRPr="00C26EBC" w:rsidRDefault="0055665F" w:rsidP="0055665F">
      <w:pPr>
        <w:shd w:val="clear" w:color="auto" w:fill="FFFFFF"/>
        <w:ind w:left="0"/>
        <w:rPr>
          <w:rFonts w:eastAsia="Times New Roman"/>
          <w:color w:val="222222"/>
        </w:rPr>
      </w:pPr>
      <w:r w:rsidRPr="00C26EBC">
        <w:rPr>
          <w:rFonts w:eastAsia="Times New Roman"/>
          <w:color w:val="222222"/>
        </w:rPr>
        <w:t xml:space="preserve">“Wings,” as “flood” (v. 26b), has to do with </w:t>
      </w:r>
      <w:r w:rsidRPr="00C26EBC">
        <w:rPr>
          <w:rFonts w:eastAsia="Times New Roman"/>
          <w:i/>
          <w:iCs/>
          <w:color w:val="222222"/>
        </w:rPr>
        <w:t>the swiftness</w:t>
      </w:r>
      <w:r w:rsidRPr="00C26EBC">
        <w:rPr>
          <w:rFonts w:eastAsia="Times New Roman"/>
          <w:color w:val="222222"/>
        </w:rPr>
        <w:t xml:space="preserve"> in which the desolator will move, continuing abominations associated with the house which Christ left desolate, </w:t>
      </w:r>
      <w:r w:rsidRPr="00C26EBC">
        <w:rPr>
          <w:rFonts w:eastAsia="Times New Roman"/>
          <w:i/>
          <w:iCs/>
          <w:color w:val="222222"/>
        </w:rPr>
        <w:t>continuing in this manner right up to “the end.</w:t>
      </w:r>
      <w:r w:rsidRPr="00C26EBC">
        <w:rPr>
          <w:rFonts w:eastAsia="Times New Roman"/>
          <w:color w:val="222222"/>
        </w:rPr>
        <w:t>”</w:t>
      </w:r>
    </w:p>
    <w:p w:rsidR="0055665F" w:rsidRPr="00C26EBC" w:rsidRDefault="0055665F" w:rsidP="0055665F">
      <w:pPr>
        <w:shd w:val="clear" w:color="auto" w:fill="FFFFFF"/>
        <w:ind w:left="0"/>
        <w:rPr>
          <w:rFonts w:eastAsia="Times New Roman"/>
          <w:color w:val="222222"/>
        </w:rPr>
      </w:pPr>
    </w:p>
    <w:p w:rsidR="0055665F" w:rsidRPr="00C26EBC" w:rsidRDefault="0055665F" w:rsidP="0055665F">
      <w:pPr>
        <w:shd w:val="clear" w:color="auto" w:fill="FFFFFF"/>
        <w:ind w:left="0"/>
        <w:rPr>
          <w:rFonts w:eastAsia="Times New Roman"/>
          <w:color w:val="222222"/>
        </w:rPr>
      </w:pPr>
      <w:r w:rsidRPr="00C26EBC">
        <w:rPr>
          <w:rFonts w:eastAsia="Times New Roman"/>
          <w:color w:val="222222"/>
        </w:rPr>
        <w:t xml:space="preserve">And “the end” takes one to Christ’s return at the end of the Tribulation to do away with </w:t>
      </w:r>
      <w:r w:rsidRPr="00C26EBC">
        <w:rPr>
          <w:rFonts w:eastAsia="Times New Roman"/>
          <w:i/>
          <w:iCs/>
          <w:color w:val="222222"/>
        </w:rPr>
        <w:t>the desolation</w:t>
      </w:r>
      <w:r w:rsidRPr="00C26EBC">
        <w:rPr>
          <w:rFonts w:eastAsia="Times New Roman"/>
          <w:color w:val="222222"/>
        </w:rPr>
        <w:t xml:space="preserve"> by bringing to pass the six things listed in </w:t>
      </w:r>
      <w:hyperlink r:id="rId12" w:history="1">
        <w:r w:rsidRPr="00C26EBC">
          <w:rPr>
            <w:rFonts w:eastAsia="Times New Roman"/>
            <w:color w:val="0062B5"/>
            <w:u w:val="single"/>
          </w:rPr>
          <w:t>Daniel 9:24</w:t>
        </w:r>
      </w:hyperlink>
      <w:r w:rsidRPr="00C26EBC">
        <w:rPr>
          <w:rFonts w:eastAsia="Times New Roman"/>
          <w:color w:val="222222"/>
        </w:rPr>
        <w:t xml:space="preserve"> (the verse introducing verses 25-27).</w:t>
      </w:r>
    </w:p>
    <w:p w:rsidR="0055665F" w:rsidRPr="00C26EBC" w:rsidRDefault="0055665F" w:rsidP="0055665F">
      <w:pPr>
        <w:shd w:val="clear" w:color="auto" w:fill="FFFFFF"/>
        <w:ind w:left="0"/>
        <w:rPr>
          <w:rFonts w:eastAsia="Times New Roman"/>
          <w:color w:val="222222"/>
        </w:rPr>
      </w:pPr>
    </w:p>
    <w:p w:rsidR="0055665F" w:rsidRPr="00C26EBC" w:rsidRDefault="0055665F" w:rsidP="0055665F">
      <w:pPr>
        <w:shd w:val="clear" w:color="auto" w:fill="FFFFFF"/>
        <w:ind w:left="600"/>
        <w:rPr>
          <w:rFonts w:eastAsia="Times New Roman"/>
          <w:color w:val="222222"/>
        </w:rPr>
      </w:pPr>
      <w:r w:rsidRPr="00C26EBC">
        <w:rPr>
          <w:rFonts w:eastAsia="Times New Roman"/>
          <w:color w:val="222222"/>
        </w:rPr>
        <w:t xml:space="preserve">(The words translated “desolate” in both </w:t>
      </w:r>
      <w:hyperlink r:id="rId13" w:history="1">
        <w:r w:rsidRPr="00C26EBC">
          <w:rPr>
            <w:rFonts w:eastAsia="Times New Roman"/>
            <w:color w:val="0062B5"/>
            <w:u w:val="single"/>
          </w:rPr>
          <w:t>Daniel 9:27</w:t>
        </w:r>
      </w:hyperlink>
      <w:r w:rsidRPr="00C26EBC">
        <w:rPr>
          <w:rFonts w:eastAsia="Times New Roman"/>
          <w:color w:val="222222"/>
        </w:rPr>
        <w:t xml:space="preserve"> and </w:t>
      </w:r>
      <w:hyperlink r:id="rId14" w:history="1">
        <w:r w:rsidRPr="00C26EBC">
          <w:rPr>
            <w:rFonts w:eastAsia="Times New Roman"/>
            <w:color w:val="0062B5"/>
            <w:u w:val="single"/>
          </w:rPr>
          <w:t>Matthew 23:38</w:t>
        </w:r>
      </w:hyperlink>
      <w:r w:rsidRPr="00C26EBC">
        <w:rPr>
          <w:rFonts w:eastAsia="Times New Roman"/>
          <w:color w:val="222222"/>
        </w:rPr>
        <w:t xml:space="preserve"> [Heb., </w:t>
      </w:r>
      <w:proofErr w:type="spellStart"/>
      <w:r w:rsidRPr="00C26EBC">
        <w:rPr>
          <w:rFonts w:eastAsia="Times New Roman"/>
          <w:i/>
          <w:iCs/>
          <w:color w:val="222222"/>
        </w:rPr>
        <w:t>shemamah</w:t>
      </w:r>
      <w:proofErr w:type="spellEnd"/>
      <w:r w:rsidRPr="00C26EBC">
        <w:rPr>
          <w:rFonts w:eastAsia="Times New Roman"/>
          <w:color w:val="222222"/>
        </w:rPr>
        <w:t xml:space="preserve">; Gk., </w:t>
      </w:r>
      <w:proofErr w:type="spellStart"/>
      <w:r w:rsidRPr="00C26EBC">
        <w:rPr>
          <w:rFonts w:eastAsia="Times New Roman"/>
          <w:i/>
          <w:iCs/>
          <w:color w:val="222222"/>
        </w:rPr>
        <w:t>eremos</w:t>
      </w:r>
      <w:proofErr w:type="spellEnd"/>
      <w:r w:rsidRPr="00C26EBC">
        <w:rPr>
          <w:rFonts w:eastAsia="Times New Roman"/>
          <w:color w:val="222222"/>
        </w:rPr>
        <w:t>] have to do with “a desert place” [</w:t>
      </w:r>
      <w:r w:rsidRPr="00C26EBC">
        <w:rPr>
          <w:rFonts w:eastAsia="Times New Roman"/>
          <w:i/>
          <w:iCs/>
          <w:color w:val="222222"/>
        </w:rPr>
        <w:t>cf.</w:t>
      </w:r>
      <w:r w:rsidRPr="00C26EBC">
        <w:rPr>
          <w:rFonts w:eastAsia="Times New Roman"/>
          <w:color w:val="222222"/>
        </w:rPr>
        <w:t xml:space="preserve"> </w:t>
      </w:r>
      <w:hyperlink r:id="rId15" w:history="1">
        <w:r w:rsidRPr="00C26EBC">
          <w:rPr>
            <w:rFonts w:eastAsia="Times New Roman"/>
            <w:color w:val="0062B5"/>
            <w:u w:val="single"/>
          </w:rPr>
          <w:t>Matthew 12:43</w:t>
        </w:r>
      </w:hyperlink>
      <w:r w:rsidRPr="00C26EBC">
        <w:rPr>
          <w:rFonts w:eastAsia="Times New Roman"/>
          <w:color w:val="222222"/>
        </w:rPr>
        <w:t xml:space="preserve">}. Contextually, the reference would be to a place </w:t>
      </w:r>
      <w:r w:rsidRPr="00C26EBC">
        <w:rPr>
          <w:rFonts w:eastAsia="Times New Roman"/>
          <w:i/>
          <w:iCs/>
          <w:color w:val="222222"/>
        </w:rPr>
        <w:t>void of water, life — void of the One Who said, “If any man thirst, let him come unto me, and drink</w:t>
      </w:r>
      <w:r w:rsidRPr="00C26EBC">
        <w:rPr>
          <w:rFonts w:eastAsia="Times New Roman"/>
          <w:color w:val="222222"/>
        </w:rPr>
        <w:t>” [</w:t>
      </w:r>
      <w:hyperlink r:id="rId16" w:history="1">
        <w:r w:rsidRPr="00C26EBC">
          <w:rPr>
            <w:rFonts w:eastAsia="Times New Roman"/>
            <w:color w:val="0062B5"/>
            <w:u w:val="single"/>
          </w:rPr>
          <w:t>John 7:37b</w:t>
        </w:r>
      </w:hyperlink>
      <w:r w:rsidRPr="00C26EBC">
        <w:rPr>
          <w:rFonts w:eastAsia="Times New Roman"/>
          <w:color w:val="222222"/>
        </w:rPr>
        <w:t xml:space="preserve">]; </w:t>
      </w:r>
      <w:r w:rsidRPr="00C26EBC">
        <w:rPr>
          <w:rFonts w:eastAsia="Times New Roman"/>
          <w:i/>
          <w:iCs/>
          <w:color w:val="222222"/>
        </w:rPr>
        <w:t>void of the One Who said, “I am the way, the truth, and the life”</w:t>
      </w:r>
      <w:r w:rsidRPr="00C26EBC">
        <w:rPr>
          <w:rFonts w:eastAsia="Times New Roman"/>
          <w:color w:val="222222"/>
        </w:rPr>
        <w:t xml:space="preserve"> [</w:t>
      </w:r>
      <w:hyperlink r:id="rId17" w:history="1">
        <w:r w:rsidRPr="00C26EBC">
          <w:rPr>
            <w:rFonts w:eastAsia="Times New Roman"/>
            <w:color w:val="0062B5"/>
            <w:u w:val="single"/>
          </w:rPr>
          <w:t>John 14:6a</w:t>
        </w:r>
      </w:hyperlink>
      <w:r w:rsidRPr="00C26EBC">
        <w:rPr>
          <w:rFonts w:eastAsia="Times New Roman"/>
          <w:color w:val="222222"/>
        </w:rPr>
        <w:t>].</w:t>
      </w:r>
    </w:p>
    <w:p w:rsidR="0055665F" w:rsidRPr="00C26EBC" w:rsidRDefault="0055665F" w:rsidP="0055665F">
      <w:pPr>
        <w:shd w:val="clear" w:color="auto" w:fill="FFFFFF"/>
        <w:ind w:left="600"/>
        <w:rPr>
          <w:rFonts w:eastAsia="Times New Roman"/>
          <w:color w:val="222222"/>
        </w:rPr>
      </w:pPr>
    </w:p>
    <w:p w:rsidR="0055665F" w:rsidRPr="00C26EBC" w:rsidRDefault="0055665F" w:rsidP="0055665F">
      <w:pPr>
        <w:shd w:val="clear" w:color="auto" w:fill="FFFFFF"/>
        <w:ind w:left="600"/>
        <w:rPr>
          <w:rFonts w:eastAsia="Times New Roman"/>
          <w:color w:val="222222"/>
        </w:rPr>
      </w:pPr>
      <w:r w:rsidRPr="00C26EBC">
        <w:rPr>
          <w:rFonts w:eastAsia="Times New Roman"/>
          <w:color w:val="222222"/>
        </w:rPr>
        <w:t xml:space="preserve">This is the condition in which Israel, whether in the land or out of the land, has existed for the past 2,000 years. And this coming desolator will have </w:t>
      </w:r>
      <w:r w:rsidRPr="00C26EBC">
        <w:rPr>
          <w:rFonts w:eastAsia="Times New Roman"/>
          <w:i/>
          <w:iCs/>
          <w:color w:val="222222"/>
        </w:rPr>
        <w:t>one dual goal in view</w:t>
      </w:r>
      <w:r w:rsidRPr="00C26EBC">
        <w:rPr>
          <w:rFonts w:eastAsia="Times New Roman"/>
          <w:color w:val="222222"/>
        </w:rPr>
        <w:t xml:space="preserve"> — to not only make </w:t>
      </w:r>
      <w:r w:rsidRPr="00C26EBC">
        <w:rPr>
          <w:rFonts w:eastAsia="Times New Roman"/>
          <w:i/>
          <w:iCs/>
          <w:color w:val="222222"/>
        </w:rPr>
        <w:t>sure that the nation remains in its current desolate condition but attempt the complete destruction of this nation in the process</w:t>
      </w:r>
      <w:r w:rsidRPr="00C26EBC">
        <w:rPr>
          <w:rFonts w:eastAsia="Times New Roman"/>
          <w:color w:val="222222"/>
        </w:rPr>
        <w:t xml:space="preserve">, the same type destruction which God pronounced upon the Amalekites in </w:t>
      </w:r>
      <w:hyperlink r:id="rId18" w:history="1">
        <w:r w:rsidRPr="00C26EBC">
          <w:rPr>
            <w:rFonts w:eastAsia="Times New Roman"/>
            <w:color w:val="0062B5"/>
            <w:u w:val="single"/>
          </w:rPr>
          <w:t>Exodus 17:14</w:t>
        </w:r>
      </w:hyperlink>
      <w:r w:rsidRPr="00C26EBC">
        <w:rPr>
          <w:rFonts w:eastAsia="Times New Roman"/>
          <w:color w:val="222222"/>
        </w:rPr>
        <w:t xml:space="preserve">, </w:t>
      </w:r>
      <w:r w:rsidRPr="00C26EBC">
        <w:rPr>
          <w:rFonts w:eastAsia="Times New Roman"/>
          <w:i/>
          <w:iCs/>
          <w:color w:val="222222"/>
        </w:rPr>
        <w:t>utterly blotting out any remembrance of Israel from under heaven</w:t>
      </w:r>
      <w:r w:rsidRPr="00C26EBC">
        <w:rPr>
          <w:rFonts w:eastAsia="Times New Roman"/>
          <w:color w:val="222222"/>
        </w:rPr>
        <w:t xml:space="preserve"> [</w:t>
      </w:r>
      <w:r w:rsidRPr="00C26EBC">
        <w:rPr>
          <w:rFonts w:eastAsia="Times New Roman"/>
          <w:i/>
          <w:iCs/>
          <w:color w:val="222222"/>
        </w:rPr>
        <w:t>cf.</w:t>
      </w:r>
      <w:r w:rsidRPr="00C26EBC">
        <w:rPr>
          <w:rFonts w:eastAsia="Times New Roman"/>
          <w:color w:val="222222"/>
        </w:rPr>
        <w:t xml:space="preserve"> </w:t>
      </w:r>
      <w:hyperlink r:id="rId19" w:history="1">
        <w:r w:rsidRPr="00C26EBC">
          <w:rPr>
            <w:rFonts w:eastAsia="Times New Roman"/>
            <w:color w:val="0062B5"/>
            <w:u w:val="single"/>
          </w:rPr>
          <w:t>Psalm 83:4</w:t>
        </w:r>
      </w:hyperlink>
      <w:r w:rsidRPr="00C26EBC">
        <w:rPr>
          <w:rFonts w:eastAsia="Times New Roman"/>
          <w:color w:val="222222"/>
        </w:rPr>
        <w:t>].)</w:t>
      </w:r>
    </w:p>
    <w:p w:rsidR="0055665F" w:rsidRPr="00C26EBC" w:rsidRDefault="0055665F" w:rsidP="0055665F">
      <w:pPr>
        <w:shd w:val="clear" w:color="auto" w:fill="FFFFFF"/>
        <w:ind w:left="0"/>
        <w:rPr>
          <w:rFonts w:eastAsia="Times New Roman"/>
          <w:color w:val="222222"/>
        </w:rPr>
      </w:pPr>
    </w:p>
    <w:p w:rsidR="0055665F" w:rsidRPr="00C26EBC" w:rsidRDefault="0055665F" w:rsidP="0055665F">
      <w:pPr>
        <w:shd w:val="clear" w:color="auto" w:fill="FFFFFF"/>
        <w:ind w:left="0"/>
        <w:rPr>
          <w:rFonts w:eastAsia="Times New Roman"/>
          <w:color w:val="222222"/>
        </w:rPr>
      </w:pPr>
      <w:r w:rsidRPr="00C26EBC">
        <w:rPr>
          <w:rFonts w:eastAsia="Times New Roman"/>
          <w:b/>
          <w:bCs/>
          <w:color w:val="222222"/>
        </w:rPr>
        <w:t>Viewing the Problem for Christians</w:t>
      </w:r>
    </w:p>
    <w:p w:rsidR="0055665F" w:rsidRPr="00C26EBC" w:rsidRDefault="0055665F" w:rsidP="0055665F">
      <w:pPr>
        <w:shd w:val="clear" w:color="auto" w:fill="FFFFFF"/>
        <w:ind w:left="0"/>
        <w:rPr>
          <w:rFonts w:eastAsia="Times New Roman"/>
          <w:color w:val="222222"/>
        </w:rPr>
      </w:pPr>
    </w:p>
    <w:p w:rsidR="0055665F" w:rsidRPr="00C26EBC" w:rsidRDefault="0055665F" w:rsidP="0055665F">
      <w:pPr>
        <w:shd w:val="clear" w:color="auto" w:fill="FFFFFF"/>
        <w:ind w:left="0"/>
        <w:rPr>
          <w:rFonts w:eastAsia="Times New Roman"/>
          <w:color w:val="222222"/>
        </w:rPr>
      </w:pPr>
      <w:r w:rsidRPr="00C26EBC">
        <w:rPr>
          <w:rFonts w:eastAsia="Times New Roman"/>
          <w:color w:val="222222"/>
        </w:rPr>
        <w:t>The problem surrounding the whole of the matter has to do with something which few Christians seem to understand at all. In fact, the vast majority of Christians have matters completely turned around, understanding the situation in an opposite respect to the way that it actually exists.</w:t>
      </w:r>
    </w:p>
    <w:p w:rsidR="0055665F" w:rsidRPr="00C26EBC" w:rsidRDefault="0055665F" w:rsidP="0055665F">
      <w:pPr>
        <w:shd w:val="clear" w:color="auto" w:fill="FFFFFF"/>
        <w:ind w:left="0"/>
        <w:rPr>
          <w:rFonts w:eastAsia="Times New Roman"/>
          <w:color w:val="222222"/>
        </w:rPr>
      </w:pPr>
    </w:p>
    <w:p w:rsidR="0055665F" w:rsidRPr="00C26EBC" w:rsidRDefault="0055665F" w:rsidP="0055665F">
      <w:pPr>
        <w:shd w:val="clear" w:color="auto" w:fill="FFFFFF"/>
        <w:ind w:left="0"/>
        <w:rPr>
          <w:rFonts w:eastAsia="Times New Roman"/>
          <w:color w:val="222222"/>
        </w:rPr>
      </w:pPr>
      <w:r w:rsidRPr="00C26EBC">
        <w:rPr>
          <w:rFonts w:eastAsia="Times New Roman"/>
          <w:color w:val="222222"/>
        </w:rPr>
        <w:t>And this situation centers around how some 6,000,000 Jews, presently in the land covenanted to Abraham, Isaac, and Jacob through an everlasting covenant — forming the present nation of Israel — are to be viewed.</w:t>
      </w:r>
    </w:p>
    <w:p w:rsidR="0055665F" w:rsidRPr="00C26EBC" w:rsidRDefault="0055665F" w:rsidP="0055665F">
      <w:pPr>
        <w:shd w:val="clear" w:color="auto" w:fill="FFFFFF"/>
        <w:ind w:left="0"/>
        <w:rPr>
          <w:rFonts w:eastAsia="Times New Roman"/>
          <w:color w:val="222222"/>
        </w:rPr>
      </w:pPr>
    </w:p>
    <w:p w:rsidR="0055665F" w:rsidRPr="00C26EBC" w:rsidRDefault="0055665F" w:rsidP="0055665F">
      <w:pPr>
        <w:shd w:val="clear" w:color="auto" w:fill="FFFFFF"/>
        <w:ind w:left="0"/>
        <w:rPr>
          <w:rFonts w:eastAsia="Times New Roman"/>
          <w:color w:val="222222"/>
        </w:rPr>
      </w:pPr>
      <w:r w:rsidRPr="00C26EBC">
        <w:rPr>
          <w:rFonts w:eastAsia="Times New Roman"/>
          <w:color w:val="222222"/>
        </w:rPr>
        <w:t xml:space="preserve">That is, are the Jewish people which have progressively been streaming back into the land from all parts of the earth since May 14, 1948 (when Israel declared statehood) </w:t>
      </w:r>
      <w:r w:rsidRPr="00C26EBC">
        <w:rPr>
          <w:rFonts w:eastAsia="Times New Roman"/>
          <w:i/>
          <w:iCs/>
          <w:color w:val="222222"/>
        </w:rPr>
        <w:t>a work of God fulfilling either ALL or PART of His numerous Old Testament promises to one day bring this to pass?</w:t>
      </w:r>
    </w:p>
    <w:p w:rsidR="0055665F" w:rsidRPr="00C26EBC" w:rsidRDefault="0055665F" w:rsidP="0055665F">
      <w:pPr>
        <w:shd w:val="clear" w:color="auto" w:fill="FFFFFF"/>
        <w:ind w:left="0"/>
        <w:rPr>
          <w:rFonts w:eastAsia="Times New Roman"/>
          <w:color w:val="222222"/>
        </w:rPr>
      </w:pPr>
    </w:p>
    <w:p w:rsidR="0055665F" w:rsidRPr="00C26EBC" w:rsidRDefault="0055665F" w:rsidP="0055665F">
      <w:pPr>
        <w:shd w:val="clear" w:color="auto" w:fill="FFFFFF"/>
        <w:ind w:left="0"/>
        <w:rPr>
          <w:rFonts w:eastAsia="Times New Roman"/>
          <w:color w:val="222222"/>
        </w:rPr>
      </w:pPr>
      <w:r w:rsidRPr="00C26EBC">
        <w:rPr>
          <w:rFonts w:eastAsia="Times New Roman"/>
          <w:color w:val="222222"/>
        </w:rPr>
        <w:t xml:space="preserve">Or, is this </w:t>
      </w:r>
      <w:r w:rsidRPr="00C26EBC">
        <w:rPr>
          <w:rFonts w:eastAsia="Times New Roman"/>
          <w:i/>
          <w:iCs/>
          <w:color w:val="222222"/>
        </w:rPr>
        <w:t>a work of man in a Zionistic movement, completely apart from the fulfillment of ANY of God’s Old Testament promises to one day bring this to pass</w:t>
      </w:r>
      <w:r w:rsidRPr="00C26EBC">
        <w:rPr>
          <w:rFonts w:eastAsia="Times New Roman"/>
          <w:color w:val="222222"/>
        </w:rPr>
        <w:t xml:space="preserve"> (though allowed by God in order to subsequently bring certain O.T. events to pass, which necessitate a nation existing in the land during the first half of Daniel’s Seventieth Week)?</w:t>
      </w:r>
    </w:p>
    <w:p w:rsidR="0055665F" w:rsidRPr="00C26EBC" w:rsidRDefault="0055665F" w:rsidP="0055665F">
      <w:pPr>
        <w:shd w:val="clear" w:color="auto" w:fill="FFFFFF"/>
        <w:ind w:left="0"/>
        <w:rPr>
          <w:rFonts w:eastAsia="Times New Roman"/>
          <w:color w:val="222222"/>
        </w:rPr>
      </w:pPr>
    </w:p>
    <w:p w:rsidR="0055665F" w:rsidRPr="00C26EBC" w:rsidRDefault="0055665F" w:rsidP="0055665F">
      <w:pPr>
        <w:shd w:val="clear" w:color="auto" w:fill="FFFFFF"/>
        <w:ind w:left="600"/>
        <w:rPr>
          <w:rFonts w:eastAsia="Times New Roman"/>
          <w:color w:val="222222"/>
        </w:rPr>
      </w:pPr>
      <w:r w:rsidRPr="00C26EBC">
        <w:rPr>
          <w:rFonts w:eastAsia="Times New Roman"/>
          <w:color w:val="222222"/>
        </w:rPr>
        <w:t xml:space="preserve">(On the first part of the preceding [God presently restoring the Jewish people in accordance with either </w:t>
      </w:r>
      <w:r w:rsidRPr="00C26EBC">
        <w:rPr>
          <w:rFonts w:eastAsia="Times New Roman"/>
          <w:i/>
          <w:iCs/>
          <w:color w:val="222222"/>
        </w:rPr>
        <w:t>ALL</w:t>
      </w:r>
      <w:r w:rsidRPr="00C26EBC">
        <w:rPr>
          <w:rFonts w:eastAsia="Times New Roman"/>
          <w:color w:val="222222"/>
        </w:rPr>
        <w:t xml:space="preserve"> or </w:t>
      </w:r>
      <w:r w:rsidRPr="00C26EBC">
        <w:rPr>
          <w:rFonts w:eastAsia="Times New Roman"/>
          <w:i/>
          <w:iCs/>
          <w:color w:val="222222"/>
        </w:rPr>
        <w:t>PART</w:t>
      </w:r>
      <w:r w:rsidRPr="00C26EBC">
        <w:rPr>
          <w:rFonts w:eastAsia="Times New Roman"/>
          <w:color w:val="222222"/>
        </w:rPr>
        <w:t xml:space="preserve"> of His numerous promises to do so], which the vast majority of Christians viewing the matter would adhere to one way or the other, there are two major schools of thought.</w:t>
      </w:r>
    </w:p>
    <w:p w:rsidR="0055665F" w:rsidRPr="00C26EBC" w:rsidRDefault="0055665F" w:rsidP="0055665F">
      <w:pPr>
        <w:shd w:val="clear" w:color="auto" w:fill="FFFFFF"/>
        <w:ind w:left="600"/>
        <w:rPr>
          <w:rFonts w:eastAsia="Times New Roman"/>
          <w:color w:val="222222"/>
        </w:rPr>
      </w:pPr>
    </w:p>
    <w:p w:rsidR="0055665F" w:rsidRPr="00C26EBC" w:rsidRDefault="0055665F" w:rsidP="0055665F">
      <w:pPr>
        <w:shd w:val="clear" w:color="auto" w:fill="FFFFFF"/>
        <w:ind w:left="600"/>
        <w:rPr>
          <w:rFonts w:eastAsia="Times New Roman"/>
          <w:color w:val="222222"/>
        </w:rPr>
      </w:pPr>
      <w:r w:rsidRPr="00C26EBC">
        <w:rPr>
          <w:rFonts w:eastAsia="Times New Roman"/>
          <w:color w:val="222222"/>
        </w:rPr>
        <w:t xml:space="preserve">Those forming one school of thought see God progressively restoring the Jewish people in accordance with </w:t>
      </w:r>
      <w:r w:rsidRPr="00C26EBC">
        <w:rPr>
          <w:rFonts w:eastAsia="Times New Roman"/>
          <w:i/>
          <w:iCs/>
          <w:color w:val="222222"/>
        </w:rPr>
        <w:t>ALL of His O.T. promises to do so, with some even seeing God healing the land as well</w:t>
      </w:r>
      <w:r w:rsidRPr="00C26EBC">
        <w:rPr>
          <w:rFonts w:eastAsia="Times New Roman"/>
          <w:color w:val="222222"/>
        </w:rPr>
        <w:t xml:space="preserve"> [</w:t>
      </w:r>
      <w:r w:rsidRPr="00C26EBC">
        <w:rPr>
          <w:rFonts w:eastAsia="Times New Roman"/>
          <w:i/>
          <w:iCs/>
          <w:color w:val="222222"/>
        </w:rPr>
        <w:t>e.g.</w:t>
      </w:r>
      <w:r w:rsidRPr="00C26EBC">
        <w:rPr>
          <w:rFonts w:eastAsia="Times New Roman"/>
          <w:color w:val="222222"/>
        </w:rPr>
        <w:t xml:space="preserve">, through reclaimed land for agricultural purposes, </w:t>
      </w:r>
      <w:r w:rsidRPr="00C26EBC">
        <w:rPr>
          <w:rFonts w:eastAsia="Times New Roman"/>
          <w:i/>
          <w:iCs/>
          <w:color w:val="222222"/>
        </w:rPr>
        <w:t>etc</w:t>
      </w:r>
      <w:r w:rsidRPr="00C26EBC">
        <w:rPr>
          <w:rFonts w:eastAsia="Times New Roman"/>
          <w:color w:val="222222"/>
        </w:rPr>
        <w:t>.].</w:t>
      </w:r>
    </w:p>
    <w:p w:rsidR="0055665F" w:rsidRPr="00C26EBC" w:rsidRDefault="0055665F" w:rsidP="0055665F">
      <w:pPr>
        <w:shd w:val="clear" w:color="auto" w:fill="FFFFFF"/>
        <w:ind w:left="600"/>
        <w:rPr>
          <w:rFonts w:eastAsia="Times New Roman"/>
          <w:color w:val="222222"/>
        </w:rPr>
      </w:pPr>
    </w:p>
    <w:p w:rsidR="0055665F" w:rsidRPr="00C26EBC" w:rsidRDefault="0055665F" w:rsidP="0055665F">
      <w:pPr>
        <w:shd w:val="clear" w:color="auto" w:fill="FFFFFF"/>
        <w:ind w:left="600"/>
        <w:rPr>
          <w:rFonts w:eastAsia="Times New Roman"/>
          <w:color w:val="222222"/>
        </w:rPr>
      </w:pPr>
      <w:r w:rsidRPr="00C26EBC">
        <w:rPr>
          <w:rFonts w:eastAsia="Times New Roman"/>
          <w:color w:val="222222"/>
        </w:rPr>
        <w:t xml:space="preserve">Those forming the other school of thought </w:t>
      </w:r>
      <w:r w:rsidRPr="00C26EBC">
        <w:rPr>
          <w:rFonts w:eastAsia="Times New Roman"/>
          <w:i/>
          <w:iCs/>
          <w:color w:val="222222"/>
        </w:rPr>
        <w:t>recognize that restoring all of the Jewish people in an unbelieving and unrepentant state presents a problem</w:t>
      </w:r>
      <w:r w:rsidRPr="00C26EBC">
        <w:rPr>
          <w:rFonts w:eastAsia="Times New Roman"/>
          <w:color w:val="222222"/>
        </w:rPr>
        <w:t xml:space="preserve">; and they see God restoring only part of His people, in accordance with </w:t>
      </w:r>
      <w:r w:rsidRPr="00C26EBC">
        <w:rPr>
          <w:rFonts w:eastAsia="Times New Roman"/>
          <w:i/>
          <w:iCs/>
          <w:color w:val="222222"/>
        </w:rPr>
        <w:t>PARTICULAR O.T. promises</w:t>
      </w:r>
      <w:r w:rsidRPr="00C26EBC">
        <w:rPr>
          <w:rFonts w:eastAsia="Times New Roman"/>
          <w:color w:val="222222"/>
        </w:rPr>
        <w:t xml:space="preserve">, as somewhat of a preliminary Divine work, allowing God to later deal with them relative to their current state [either in or near the land; </w:t>
      </w:r>
      <w:r w:rsidRPr="00C26EBC">
        <w:rPr>
          <w:rFonts w:eastAsia="Times New Roman"/>
          <w:i/>
          <w:iCs/>
          <w:color w:val="222222"/>
        </w:rPr>
        <w:t>e.g</w:t>
      </w:r>
      <w:r w:rsidRPr="00C26EBC">
        <w:rPr>
          <w:rFonts w:eastAsia="Times New Roman"/>
          <w:color w:val="222222"/>
        </w:rPr>
        <w:t>., in Petra, where many of those holding both views believe that the Jews in the land will flee in the middle of the Tribulation (</w:t>
      </w:r>
      <w:r w:rsidRPr="00C26EBC">
        <w:rPr>
          <w:rFonts w:eastAsia="Times New Roman"/>
          <w:i/>
          <w:iCs/>
          <w:color w:val="222222"/>
        </w:rPr>
        <w:t>cf.</w:t>
      </w:r>
      <w:r w:rsidRPr="00C26EBC">
        <w:rPr>
          <w:rFonts w:eastAsia="Times New Roman"/>
          <w:color w:val="222222"/>
        </w:rPr>
        <w:t xml:space="preserve"> </w:t>
      </w:r>
      <w:hyperlink r:id="rId20" w:history="1">
        <w:r w:rsidRPr="00C26EBC">
          <w:rPr>
            <w:rFonts w:eastAsia="Times New Roman"/>
            <w:color w:val="0062B5"/>
            <w:u w:val="single"/>
          </w:rPr>
          <w:t>Matthew 24:15ff</w:t>
        </w:r>
      </w:hyperlink>
      <w:r w:rsidRPr="00C26EBC">
        <w:rPr>
          <w:rFonts w:eastAsia="Times New Roman"/>
          <w:color w:val="222222"/>
        </w:rPr>
        <w:t>)].</w:t>
      </w:r>
    </w:p>
    <w:p w:rsidR="0055665F" w:rsidRPr="00C26EBC" w:rsidRDefault="0055665F" w:rsidP="0055665F">
      <w:pPr>
        <w:shd w:val="clear" w:color="auto" w:fill="FFFFFF"/>
        <w:ind w:left="600"/>
        <w:rPr>
          <w:rFonts w:eastAsia="Times New Roman"/>
          <w:color w:val="222222"/>
        </w:rPr>
      </w:pPr>
    </w:p>
    <w:p w:rsidR="0055665F" w:rsidRPr="00C26EBC" w:rsidRDefault="0055665F" w:rsidP="0055665F">
      <w:pPr>
        <w:shd w:val="clear" w:color="auto" w:fill="FFFFFF"/>
        <w:ind w:left="600"/>
        <w:rPr>
          <w:rFonts w:eastAsia="Times New Roman"/>
          <w:color w:val="222222"/>
        </w:rPr>
      </w:pPr>
      <w:r w:rsidRPr="00C26EBC">
        <w:rPr>
          <w:rFonts w:eastAsia="Times New Roman"/>
          <w:color w:val="222222"/>
        </w:rPr>
        <w:t xml:space="preserve">But, solely from a Biblical standpoint, both of the preceding schools of thought are </w:t>
      </w:r>
      <w:r w:rsidRPr="00C26EBC">
        <w:rPr>
          <w:rFonts w:eastAsia="Times New Roman"/>
          <w:i/>
          <w:iCs/>
          <w:color w:val="222222"/>
        </w:rPr>
        <w:t>completely flawed</w:t>
      </w:r>
      <w:r w:rsidRPr="00C26EBC">
        <w:rPr>
          <w:rFonts w:eastAsia="Times New Roman"/>
          <w:color w:val="222222"/>
        </w:rPr>
        <w:t xml:space="preserve">. In actuality, </w:t>
      </w:r>
      <w:r w:rsidRPr="00C26EBC">
        <w:rPr>
          <w:rFonts w:eastAsia="Times New Roman"/>
          <w:i/>
          <w:iCs/>
          <w:color w:val="222222"/>
        </w:rPr>
        <w:t>one is no more correct than the other</w:t>
      </w:r>
      <w:r w:rsidRPr="00C26EBC">
        <w:rPr>
          <w:rFonts w:eastAsia="Times New Roman"/>
          <w:color w:val="222222"/>
        </w:rPr>
        <w:t>. And either will take a person down the wrong path, preventing a proper understanding of end-time events surrounding Israel and the nations.</w:t>
      </w:r>
    </w:p>
    <w:p w:rsidR="0055665F" w:rsidRPr="00C26EBC" w:rsidRDefault="0055665F" w:rsidP="0055665F">
      <w:pPr>
        <w:shd w:val="clear" w:color="auto" w:fill="FFFFFF"/>
        <w:ind w:left="600"/>
        <w:rPr>
          <w:rFonts w:eastAsia="Times New Roman"/>
          <w:color w:val="222222"/>
        </w:rPr>
      </w:pPr>
    </w:p>
    <w:p w:rsidR="0055665F" w:rsidRPr="00C26EBC" w:rsidRDefault="0055665F" w:rsidP="0055665F">
      <w:pPr>
        <w:shd w:val="clear" w:color="auto" w:fill="FFFFFF"/>
        <w:ind w:left="600"/>
        <w:rPr>
          <w:rFonts w:eastAsia="Times New Roman"/>
          <w:color w:val="222222"/>
        </w:rPr>
      </w:pPr>
      <w:r w:rsidRPr="00C26EBC">
        <w:rPr>
          <w:rFonts w:eastAsia="Times New Roman"/>
          <w:color w:val="222222"/>
        </w:rPr>
        <w:t xml:space="preserve">God, because of the continued disobedience of the Jewish people, had previously uprooted His people from their land and had driven them out among the nations. </w:t>
      </w:r>
      <w:r w:rsidRPr="00C26EBC">
        <w:rPr>
          <w:rFonts w:eastAsia="Times New Roman"/>
          <w:i/>
          <w:iCs/>
          <w:color w:val="222222"/>
        </w:rPr>
        <w:t>And it was here, among the nations, not in their own land, that God had decreed that He would deal with His people through Gentile persecution, ultimately effecting repentance.</w:t>
      </w:r>
    </w:p>
    <w:p w:rsidR="0055665F" w:rsidRPr="00C26EBC" w:rsidRDefault="0055665F" w:rsidP="0055665F">
      <w:pPr>
        <w:shd w:val="clear" w:color="auto" w:fill="FFFFFF"/>
        <w:ind w:left="600"/>
        <w:rPr>
          <w:rFonts w:eastAsia="Times New Roman"/>
          <w:color w:val="222222"/>
        </w:rPr>
      </w:pPr>
    </w:p>
    <w:p w:rsidR="0055665F" w:rsidRPr="00C26EBC" w:rsidRDefault="0055665F" w:rsidP="0055665F">
      <w:pPr>
        <w:shd w:val="clear" w:color="auto" w:fill="FFFFFF"/>
        <w:ind w:left="600"/>
        <w:rPr>
          <w:rFonts w:eastAsia="Times New Roman"/>
          <w:color w:val="222222"/>
        </w:rPr>
      </w:pPr>
      <w:r w:rsidRPr="00C26EBC">
        <w:rPr>
          <w:rFonts w:eastAsia="Times New Roman"/>
          <w:color w:val="222222"/>
        </w:rPr>
        <w:t xml:space="preserve">And, if for no other reason, this is why the Jews presently in the land </w:t>
      </w:r>
      <w:r w:rsidRPr="00C26EBC">
        <w:rPr>
          <w:rFonts w:eastAsia="Times New Roman"/>
          <w:i/>
          <w:iCs/>
          <w:color w:val="222222"/>
        </w:rPr>
        <w:t>will have to be uprooted and driven back out among the nations</w:t>
      </w:r>
      <w:r w:rsidRPr="00C26EBC">
        <w:rPr>
          <w:rFonts w:eastAsia="Times New Roman"/>
          <w:color w:val="222222"/>
        </w:rPr>
        <w:t xml:space="preserve">, for this is where God had previously decreed that He would deal with them — not in the land, not in Petra, but </w:t>
      </w:r>
      <w:r w:rsidRPr="00C26EBC">
        <w:rPr>
          <w:rFonts w:eastAsia="Times New Roman"/>
          <w:i/>
          <w:iCs/>
          <w:color w:val="222222"/>
        </w:rPr>
        <w:t>out among the nations</w:t>
      </w:r>
      <w:r w:rsidRPr="00C26EBC">
        <w:rPr>
          <w:rFonts w:eastAsia="Times New Roman"/>
          <w:color w:val="222222"/>
        </w:rPr>
        <w:t xml:space="preserve"> [</w:t>
      </w:r>
      <w:r w:rsidRPr="00C26EBC">
        <w:rPr>
          <w:rFonts w:eastAsia="Times New Roman"/>
          <w:i/>
          <w:iCs/>
          <w:color w:val="222222"/>
        </w:rPr>
        <w:t>ref.</w:t>
      </w:r>
      <w:r w:rsidRPr="00C26EBC">
        <w:rPr>
          <w:rFonts w:eastAsia="Times New Roman"/>
          <w:color w:val="222222"/>
        </w:rPr>
        <w:t xml:space="preserve"> the author’s article, “</w:t>
      </w:r>
      <w:hyperlink r:id="rId21" w:history="1">
        <w:r w:rsidRPr="00C26EBC">
          <w:rPr>
            <w:rFonts w:eastAsia="Times New Roman"/>
            <w:color w:val="0062B5"/>
            <w:u w:val="single"/>
          </w:rPr>
          <w:t>The Woman in Revelation by Arlen Chitwood.pdf</w:t>
        </w:r>
      </w:hyperlink>
      <w:r w:rsidRPr="00C26EBC">
        <w:rPr>
          <w:rFonts w:eastAsia="Times New Roman"/>
          <w:color w:val="222222"/>
        </w:rPr>
        <w:t>”].)</w:t>
      </w:r>
    </w:p>
    <w:p w:rsidR="0055665F" w:rsidRPr="00C26EBC" w:rsidRDefault="0055665F" w:rsidP="0055665F">
      <w:pPr>
        <w:shd w:val="clear" w:color="auto" w:fill="FFFFFF"/>
        <w:ind w:left="0"/>
        <w:rPr>
          <w:rFonts w:eastAsia="Times New Roman"/>
          <w:color w:val="222222"/>
        </w:rPr>
      </w:pPr>
    </w:p>
    <w:p w:rsidR="0055665F" w:rsidRPr="00C26EBC" w:rsidRDefault="0055665F" w:rsidP="0055665F">
      <w:pPr>
        <w:shd w:val="clear" w:color="auto" w:fill="FFFFFF"/>
        <w:ind w:left="0"/>
        <w:rPr>
          <w:rFonts w:eastAsia="Times New Roman"/>
          <w:color w:val="222222"/>
        </w:rPr>
      </w:pPr>
      <w:r w:rsidRPr="00C26EBC">
        <w:rPr>
          <w:rFonts w:eastAsia="Times New Roman"/>
          <w:color w:val="222222"/>
        </w:rPr>
        <w:t>That which has been occurring in the Middle East since May 14, 1948 CANNOT possibly be God restoring His people to their land in accordance with ANY Old Testament prophecy bearing on the subject, and showing this is a very simple matter if one remains solely within Scriptural guidelines.</w:t>
      </w:r>
    </w:p>
    <w:p w:rsidR="0055665F" w:rsidRPr="00C26EBC" w:rsidRDefault="0055665F" w:rsidP="0055665F">
      <w:pPr>
        <w:shd w:val="clear" w:color="auto" w:fill="FFFFFF"/>
        <w:ind w:left="0"/>
        <w:rPr>
          <w:rFonts w:eastAsia="Times New Roman"/>
          <w:color w:val="222222"/>
        </w:rPr>
      </w:pPr>
    </w:p>
    <w:p w:rsidR="0055665F" w:rsidRPr="00C26EBC" w:rsidRDefault="0055665F" w:rsidP="0055665F">
      <w:pPr>
        <w:shd w:val="clear" w:color="auto" w:fill="FFFFFF"/>
        <w:ind w:left="0"/>
        <w:rPr>
          <w:rFonts w:eastAsia="Times New Roman"/>
          <w:color w:val="222222"/>
        </w:rPr>
      </w:pPr>
      <w:r w:rsidRPr="00C26EBC">
        <w:rPr>
          <w:rFonts w:eastAsia="Times New Roman"/>
          <w:color w:val="222222"/>
        </w:rPr>
        <w:t>And, with an open Bible, in one respect, it is amazing that any Christian would miss it; but, in another respect, because of the manner in which the vast majority of Christians view Scripture these days, particularly the types, the status quo in this respect is quite understandable.</w:t>
      </w:r>
    </w:p>
    <w:p w:rsidR="0055665F" w:rsidRPr="00C26EBC" w:rsidRDefault="0055665F" w:rsidP="0055665F">
      <w:pPr>
        <w:shd w:val="clear" w:color="auto" w:fill="FFFFFF"/>
        <w:ind w:left="0"/>
        <w:rPr>
          <w:rFonts w:eastAsia="Times New Roman"/>
          <w:color w:val="222222"/>
        </w:rPr>
      </w:pPr>
    </w:p>
    <w:p w:rsidR="0055665F" w:rsidRPr="00C26EBC" w:rsidRDefault="0055665F" w:rsidP="0055665F">
      <w:pPr>
        <w:shd w:val="clear" w:color="auto" w:fill="FFFFFF"/>
        <w:ind w:left="0"/>
        <w:rPr>
          <w:rFonts w:eastAsia="Times New Roman"/>
          <w:color w:val="222222"/>
        </w:rPr>
      </w:pPr>
      <w:r w:rsidRPr="00C26EBC">
        <w:rPr>
          <w:rFonts w:eastAsia="Times New Roman"/>
          <w:color w:val="222222"/>
        </w:rPr>
        <w:t>There are a number of clearly delineated reasons why it would be quite impossible for God to presently be restoring the Jewish people to their land in fulfillment of ANY of His numerous promises to do so. Or, to state that another way, there are a number of clearly delineated reasons why God would be acting completely contrary to His Word — an impossibility — if He is presently restoring the Jewish people in accordance with ANY of His Old Testament promises to do so.</w:t>
      </w:r>
    </w:p>
    <w:p w:rsidR="0055665F" w:rsidRPr="00C26EBC" w:rsidRDefault="0055665F" w:rsidP="0055665F">
      <w:pPr>
        <w:shd w:val="clear" w:color="auto" w:fill="FFFFFF"/>
        <w:ind w:left="0"/>
        <w:rPr>
          <w:rFonts w:eastAsia="Times New Roman"/>
          <w:color w:val="222222"/>
        </w:rPr>
      </w:pPr>
    </w:p>
    <w:p w:rsidR="0055665F" w:rsidRPr="00C26EBC" w:rsidRDefault="0055665F" w:rsidP="0055665F">
      <w:pPr>
        <w:shd w:val="clear" w:color="auto" w:fill="FFFFFF"/>
        <w:ind w:left="600"/>
        <w:rPr>
          <w:rFonts w:eastAsia="Times New Roman"/>
          <w:color w:val="222222"/>
        </w:rPr>
      </w:pPr>
      <w:r w:rsidRPr="00C26EBC">
        <w:rPr>
          <w:rFonts w:eastAsia="Times New Roman"/>
          <w:color w:val="222222"/>
        </w:rPr>
        <w:t>(For a number of these reasons and references to related material in different pamphlets, articles, and books, refer to the author’s article in this site, “</w:t>
      </w:r>
      <w:hyperlink r:id="rId22" w:anchor="Seventy%20Years,%20Four%20Hundred%20Ninety%20Years" w:history="1">
        <w:r w:rsidRPr="00C26EBC">
          <w:rPr>
            <w:rFonts w:eastAsia="Times New Roman"/>
            <w:color w:val="0062B5"/>
            <w:u w:val="single"/>
          </w:rPr>
          <w:t>Seventy Years, Four Hundred Ninety Years</w:t>
        </w:r>
      </w:hyperlink>
      <w:r w:rsidRPr="00C26EBC">
        <w:rPr>
          <w:rFonts w:eastAsia="Times New Roman"/>
          <w:color w:val="222222"/>
        </w:rPr>
        <w:t>.”)</w:t>
      </w:r>
    </w:p>
    <w:p w:rsidR="0055665F" w:rsidRPr="00C26EBC" w:rsidRDefault="0055665F" w:rsidP="0055665F">
      <w:pPr>
        <w:shd w:val="clear" w:color="auto" w:fill="FFFFFF"/>
        <w:ind w:left="0"/>
        <w:rPr>
          <w:rFonts w:eastAsia="Times New Roman"/>
          <w:color w:val="222222"/>
        </w:rPr>
      </w:pPr>
    </w:p>
    <w:p w:rsidR="0055665F" w:rsidRPr="00C26EBC" w:rsidRDefault="0055665F" w:rsidP="0055665F">
      <w:pPr>
        <w:shd w:val="clear" w:color="auto" w:fill="FFFFFF"/>
        <w:ind w:left="0"/>
        <w:rPr>
          <w:rFonts w:eastAsia="Times New Roman"/>
          <w:color w:val="222222"/>
        </w:rPr>
      </w:pPr>
      <w:r w:rsidRPr="00C26EBC">
        <w:rPr>
          <w:rFonts w:eastAsia="Times New Roman"/>
          <w:b/>
          <w:bCs/>
          <w:color w:val="222222"/>
        </w:rPr>
        <w:t>Viewing the Dilemma for Christians</w:t>
      </w:r>
    </w:p>
    <w:p w:rsidR="0055665F" w:rsidRPr="00C26EBC" w:rsidRDefault="0055665F" w:rsidP="0055665F">
      <w:pPr>
        <w:shd w:val="clear" w:color="auto" w:fill="FFFFFF"/>
        <w:ind w:left="0"/>
        <w:rPr>
          <w:rFonts w:eastAsia="Times New Roman"/>
          <w:color w:val="222222"/>
        </w:rPr>
      </w:pPr>
    </w:p>
    <w:p w:rsidR="0055665F" w:rsidRPr="00C26EBC" w:rsidRDefault="0055665F" w:rsidP="0055665F">
      <w:pPr>
        <w:shd w:val="clear" w:color="auto" w:fill="FFFFFF"/>
        <w:ind w:left="0"/>
        <w:rPr>
          <w:rFonts w:eastAsia="Times New Roman"/>
          <w:color w:val="222222"/>
        </w:rPr>
      </w:pPr>
      <w:r w:rsidRPr="00C26EBC">
        <w:rPr>
          <w:rFonts w:eastAsia="Times New Roman"/>
          <w:color w:val="222222"/>
        </w:rPr>
        <w:t>The dilemma facing Christians today, pertaining to all of the preceding, has to do with the Jewish people presently in the land.</w:t>
      </w:r>
    </w:p>
    <w:p w:rsidR="0055665F" w:rsidRPr="00C26EBC" w:rsidRDefault="0055665F" w:rsidP="0055665F">
      <w:pPr>
        <w:shd w:val="clear" w:color="auto" w:fill="FFFFFF"/>
        <w:ind w:left="0"/>
        <w:rPr>
          <w:rFonts w:eastAsia="Times New Roman"/>
          <w:color w:val="222222"/>
        </w:rPr>
      </w:pPr>
    </w:p>
    <w:p w:rsidR="0055665F" w:rsidRPr="00C26EBC" w:rsidRDefault="0055665F" w:rsidP="0055665F">
      <w:pPr>
        <w:shd w:val="clear" w:color="auto" w:fill="FFFFFF"/>
        <w:ind w:left="0"/>
        <w:rPr>
          <w:rFonts w:eastAsia="Times New Roman"/>
          <w:color w:val="222222"/>
        </w:rPr>
      </w:pPr>
      <w:r w:rsidRPr="00C26EBC">
        <w:rPr>
          <w:rFonts w:eastAsia="Times New Roman"/>
          <w:i/>
          <w:iCs/>
          <w:color w:val="222222"/>
        </w:rPr>
        <w:t>The Jewish People, through Zionistic efforts, have re-entered a house left desolate. They, apart from repentance, apart from their Messiah, and apart from allowing Him to effect their restoration, have sought to emancipate themselves from exile, return to their homeland in this manner, and resume Jewish sovereignty in the land of Israel. And they have done this while ignoring the fact that the complete house has been left “desolate,” “empty, swept, and garnished” (the people, their city [Jerusalem, which would include the Temple Mount], and their land).</w:t>
      </w:r>
    </w:p>
    <w:p w:rsidR="0055665F" w:rsidRPr="00C26EBC" w:rsidRDefault="0055665F" w:rsidP="0055665F">
      <w:pPr>
        <w:shd w:val="clear" w:color="auto" w:fill="FFFFFF"/>
        <w:ind w:left="0"/>
        <w:rPr>
          <w:rFonts w:eastAsia="Times New Roman"/>
          <w:color w:val="222222"/>
        </w:rPr>
      </w:pPr>
    </w:p>
    <w:p w:rsidR="0055665F" w:rsidRPr="00C26EBC" w:rsidRDefault="0055665F" w:rsidP="0055665F">
      <w:pPr>
        <w:shd w:val="clear" w:color="auto" w:fill="FFFFFF"/>
        <w:ind w:left="0"/>
        <w:rPr>
          <w:rFonts w:eastAsia="Times New Roman"/>
          <w:color w:val="222222"/>
        </w:rPr>
      </w:pPr>
      <w:r w:rsidRPr="00C26EBC">
        <w:rPr>
          <w:rFonts w:eastAsia="Times New Roman"/>
          <w:color w:val="222222"/>
        </w:rPr>
        <w:t xml:space="preserve">And by doing this, through man’s efforts, before the time, </w:t>
      </w:r>
      <w:r w:rsidRPr="00C26EBC">
        <w:rPr>
          <w:rFonts w:eastAsia="Times New Roman"/>
          <w:i/>
          <w:iCs/>
          <w:color w:val="222222"/>
        </w:rPr>
        <w:t>the Jewish people have not only caused turmoil among nations in the Middle East, spreading out into the world at large, but have guaranteed that God’s reaction to that which has been done, resulting in His actions, will be multiplied SEVENFOLD.</w:t>
      </w:r>
    </w:p>
    <w:p w:rsidR="0055665F" w:rsidRPr="00C26EBC" w:rsidRDefault="0055665F" w:rsidP="0055665F">
      <w:pPr>
        <w:shd w:val="clear" w:color="auto" w:fill="FFFFFF"/>
        <w:ind w:left="0"/>
        <w:rPr>
          <w:rFonts w:eastAsia="Times New Roman"/>
          <w:color w:val="222222"/>
        </w:rPr>
      </w:pPr>
    </w:p>
    <w:p w:rsidR="0055665F" w:rsidRPr="00C26EBC" w:rsidRDefault="0055665F" w:rsidP="0055665F">
      <w:pPr>
        <w:shd w:val="clear" w:color="auto" w:fill="FFFFFF"/>
        <w:ind w:left="0"/>
        <w:rPr>
          <w:rFonts w:eastAsia="Times New Roman"/>
          <w:color w:val="222222"/>
        </w:rPr>
      </w:pPr>
      <w:r w:rsidRPr="00C26EBC">
        <w:rPr>
          <w:rFonts w:eastAsia="Times New Roman"/>
          <w:i/>
          <w:iCs/>
          <w:color w:val="222222"/>
        </w:rPr>
        <w:t xml:space="preserve">The furnace will be heated SEVEN times hotter than it would have been — in this case, judgments during the coming Tribulation will be multiplied SEVENFOLD above what they would have been — had the Jewish people remained out among the nations where God had driven them </w:t>
      </w:r>
      <w:r w:rsidRPr="00C26EBC">
        <w:rPr>
          <w:rFonts w:eastAsia="Times New Roman"/>
          <w:color w:val="222222"/>
        </w:rPr>
        <w:t>(</w:t>
      </w:r>
      <w:r w:rsidRPr="00C26EBC">
        <w:rPr>
          <w:rFonts w:eastAsia="Times New Roman"/>
          <w:i/>
          <w:iCs/>
          <w:color w:val="222222"/>
        </w:rPr>
        <w:t>cf.</w:t>
      </w:r>
      <w:r w:rsidRPr="00C26EBC">
        <w:rPr>
          <w:rFonts w:eastAsia="Times New Roman"/>
          <w:color w:val="222222"/>
        </w:rPr>
        <w:t xml:space="preserve"> </w:t>
      </w:r>
      <w:hyperlink r:id="rId23" w:history="1">
        <w:r w:rsidRPr="00C26EBC">
          <w:rPr>
            <w:rFonts w:eastAsia="Times New Roman"/>
            <w:color w:val="0062B5"/>
            <w:u w:val="single"/>
          </w:rPr>
          <w:t>Leviticus 26:18-31</w:t>
        </w:r>
      </w:hyperlink>
      <w:r w:rsidRPr="00C26EBC">
        <w:rPr>
          <w:rFonts w:eastAsia="Times New Roman"/>
          <w:color w:val="222222"/>
        </w:rPr>
        <w:t xml:space="preserve">; </w:t>
      </w:r>
      <w:hyperlink r:id="rId24" w:history="1">
        <w:r w:rsidRPr="00C26EBC">
          <w:rPr>
            <w:rFonts w:eastAsia="Times New Roman"/>
            <w:color w:val="0062B5"/>
            <w:u w:val="single"/>
          </w:rPr>
          <w:t>Daniel 3:17-25</w:t>
        </w:r>
      </w:hyperlink>
      <w:r w:rsidRPr="00C26EBC">
        <w:rPr>
          <w:rFonts w:eastAsia="Times New Roman"/>
          <w:color w:val="222222"/>
        </w:rPr>
        <w:t xml:space="preserve">; </w:t>
      </w:r>
      <w:hyperlink r:id="rId25" w:history="1">
        <w:r w:rsidRPr="00C26EBC">
          <w:rPr>
            <w:rFonts w:eastAsia="Times New Roman"/>
            <w:color w:val="0062B5"/>
            <w:u w:val="single"/>
          </w:rPr>
          <w:t>Matthew 12:43-45</w:t>
        </w:r>
      </w:hyperlink>
      <w:r w:rsidRPr="00C26EBC">
        <w:rPr>
          <w:rFonts w:eastAsia="Times New Roman"/>
          <w:color w:val="222222"/>
        </w:rPr>
        <w:t>).</w:t>
      </w:r>
    </w:p>
    <w:p w:rsidR="0055665F" w:rsidRPr="00C26EBC" w:rsidRDefault="0055665F" w:rsidP="0055665F">
      <w:pPr>
        <w:shd w:val="clear" w:color="auto" w:fill="FFFFFF"/>
        <w:ind w:left="0"/>
        <w:rPr>
          <w:rFonts w:eastAsia="Times New Roman"/>
          <w:color w:val="222222"/>
        </w:rPr>
      </w:pPr>
    </w:p>
    <w:p w:rsidR="0055665F" w:rsidRPr="00C26EBC" w:rsidRDefault="0055665F" w:rsidP="0055665F">
      <w:pPr>
        <w:shd w:val="clear" w:color="auto" w:fill="FFFFFF"/>
        <w:ind w:left="0"/>
        <w:rPr>
          <w:rFonts w:eastAsia="Times New Roman"/>
          <w:color w:val="222222"/>
        </w:rPr>
      </w:pPr>
      <w:proofErr w:type="spellStart"/>
      <w:r w:rsidRPr="00C26EBC">
        <w:rPr>
          <w:rFonts w:eastAsia="Times New Roman"/>
          <w:color w:val="222222"/>
        </w:rPr>
        <w:t>Resultingly</w:t>
      </w:r>
      <w:proofErr w:type="spellEnd"/>
      <w:r w:rsidRPr="00C26EBC">
        <w:rPr>
          <w:rFonts w:eastAsia="Times New Roman"/>
          <w:color w:val="222222"/>
        </w:rPr>
        <w:t xml:space="preserve">, </w:t>
      </w:r>
      <w:r w:rsidRPr="00C26EBC">
        <w:rPr>
          <w:rFonts w:eastAsia="Times New Roman"/>
          <w:i/>
          <w:iCs/>
          <w:color w:val="222222"/>
        </w:rPr>
        <w:t>coupled with untold sufferings, two-thirds of the earth’s Jewish population will perish during this time</w:t>
      </w:r>
      <w:r w:rsidRPr="00C26EBC">
        <w:rPr>
          <w:rFonts w:eastAsia="Times New Roman"/>
          <w:color w:val="222222"/>
        </w:rPr>
        <w:t xml:space="preserve"> (some 9,000,000 by today’s count).</w:t>
      </w:r>
    </w:p>
    <w:p w:rsidR="0055665F" w:rsidRPr="00C26EBC" w:rsidRDefault="0055665F" w:rsidP="0055665F">
      <w:pPr>
        <w:shd w:val="clear" w:color="auto" w:fill="FFFFFF"/>
        <w:ind w:left="0"/>
        <w:rPr>
          <w:rFonts w:eastAsia="Times New Roman"/>
          <w:color w:val="222222"/>
        </w:rPr>
      </w:pPr>
    </w:p>
    <w:p w:rsidR="0055665F" w:rsidRPr="00C26EBC" w:rsidRDefault="0055665F" w:rsidP="0055665F">
      <w:pPr>
        <w:shd w:val="clear" w:color="auto" w:fill="FFFFFF"/>
        <w:ind w:left="0"/>
        <w:rPr>
          <w:rFonts w:eastAsia="Times New Roman"/>
          <w:color w:val="222222"/>
        </w:rPr>
      </w:pPr>
      <w:r w:rsidRPr="00C26EBC">
        <w:rPr>
          <w:rFonts w:eastAsia="Times New Roman"/>
          <w:color w:val="222222"/>
        </w:rPr>
        <w:t>Now, the dilemma surrounding all of this for Christians:</w:t>
      </w:r>
    </w:p>
    <w:p w:rsidR="0055665F" w:rsidRPr="00C26EBC" w:rsidRDefault="0055665F" w:rsidP="0055665F">
      <w:pPr>
        <w:shd w:val="clear" w:color="auto" w:fill="FFFFFF"/>
        <w:ind w:left="0"/>
        <w:rPr>
          <w:rFonts w:eastAsia="Times New Roman"/>
          <w:color w:val="222222"/>
        </w:rPr>
      </w:pPr>
    </w:p>
    <w:p w:rsidR="0055665F" w:rsidRPr="00C26EBC" w:rsidRDefault="0055665F" w:rsidP="0055665F">
      <w:pPr>
        <w:shd w:val="clear" w:color="auto" w:fill="FFFFFF"/>
        <w:ind w:left="0"/>
        <w:rPr>
          <w:rFonts w:eastAsia="Times New Roman"/>
          <w:color w:val="222222"/>
        </w:rPr>
      </w:pPr>
      <w:r w:rsidRPr="00C26EBC">
        <w:rPr>
          <w:rFonts w:eastAsia="Times New Roman"/>
          <w:color w:val="222222"/>
        </w:rPr>
        <w:t>How can Christians befriend the Jewish people (</w:t>
      </w:r>
      <w:hyperlink r:id="rId26" w:history="1">
        <w:r w:rsidRPr="00C26EBC">
          <w:rPr>
            <w:rFonts w:eastAsia="Times New Roman"/>
            <w:color w:val="0062B5"/>
            <w:u w:val="single"/>
          </w:rPr>
          <w:t>Genesis 12:1-3</w:t>
        </w:r>
      </w:hyperlink>
      <w:r w:rsidRPr="00C26EBC">
        <w:rPr>
          <w:rFonts w:eastAsia="Times New Roman"/>
          <w:color w:val="222222"/>
        </w:rPr>
        <w:t xml:space="preserve">; </w:t>
      </w:r>
      <w:hyperlink r:id="rId27" w:history="1">
        <w:r w:rsidRPr="00C26EBC">
          <w:rPr>
            <w:rFonts w:eastAsia="Times New Roman"/>
            <w:color w:val="0062B5"/>
            <w:u w:val="single"/>
          </w:rPr>
          <w:t>Matthew 25:31ff</w:t>
        </w:r>
      </w:hyperlink>
      <w:r w:rsidRPr="00C26EBC">
        <w:rPr>
          <w:rFonts w:eastAsia="Times New Roman"/>
          <w:color w:val="222222"/>
        </w:rPr>
        <w:t xml:space="preserve">) but yet not give credence to that which they have done, </w:t>
      </w:r>
      <w:r w:rsidRPr="00C26EBC">
        <w:rPr>
          <w:rFonts w:eastAsia="Times New Roman"/>
          <w:i/>
          <w:iCs/>
          <w:color w:val="222222"/>
        </w:rPr>
        <w:t>i.e.</w:t>
      </w:r>
      <w:r w:rsidRPr="00C26EBC">
        <w:rPr>
          <w:rFonts w:eastAsia="Times New Roman"/>
          <w:color w:val="222222"/>
        </w:rPr>
        <w:t>, befriend the Jewish people but, at the same time, not have a part in helping Israel continue attempting to circumnavigate God’s plans and purposes for the nation?</w:t>
      </w:r>
    </w:p>
    <w:p w:rsidR="0055665F" w:rsidRPr="00C26EBC" w:rsidRDefault="0055665F" w:rsidP="0055665F">
      <w:pPr>
        <w:shd w:val="clear" w:color="auto" w:fill="FFFFFF"/>
        <w:ind w:left="0"/>
        <w:rPr>
          <w:rFonts w:eastAsia="Times New Roman"/>
          <w:color w:val="222222"/>
        </w:rPr>
      </w:pPr>
    </w:p>
    <w:p w:rsidR="0055665F" w:rsidRPr="00C26EBC" w:rsidRDefault="0055665F" w:rsidP="0055665F">
      <w:pPr>
        <w:shd w:val="clear" w:color="auto" w:fill="FFFFFF"/>
        <w:ind w:left="0"/>
        <w:rPr>
          <w:rFonts w:eastAsia="Times New Roman"/>
          <w:color w:val="222222"/>
        </w:rPr>
      </w:pPr>
      <w:r w:rsidRPr="00C26EBC">
        <w:rPr>
          <w:rFonts w:eastAsia="Times New Roman"/>
          <w:color w:val="222222"/>
        </w:rPr>
        <w:t>Answering the question will be left to the reader, through asking a question: How do you befriend anyone without participating in their activity?</w:t>
      </w:r>
    </w:p>
    <w:sectPr w:rsidR="0055665F" w:rsidRPr="00C26EBC"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65F"/>
    <w:rsid w:val="0055665F"/>
    <w:rsid w:val="00774C51"/>
    <w:rsid w:val="00B51BB6"/>
    <w:rsid w:val="00C26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CC25B-5CB4-4124-9A77-04D6D141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665F"/>
    <w:pPr>
      <w:spacing w:before="100" w:beforeAutospacing="1" w:after="100" w:afterAutospacing="1"/>
      <w:ind w:left="0"/>
    </w:pPr>
    <w:rPr>
      <w:rFonts w:ascii="Times New Roman" w:eastAsia="Times New Roman" w:hAnsi="Times New Roman" w:cs="Times New Roman"/>
      <w:color w:val="auto"/>
    </w:rPr>
  </w:style>
  <w:style w:type="character" w:styleId="Emphasis">
    <w:name w:val="Emphasis"/>
    <w:basedOn w:val="DefaultParagraphFont"/>
    <w:uiPriority w:val="20"/>
    <w:qFormat/>
    <w:rsid w:val="0055665F"/>
    <w:rPr>
      <w:i/>
      <w:iCs/>
    </w:rPr>
  </w:style>
  <w:style w:type="character" w:styleId="Strong">
    <w:name w:val="Strong"/>
    <w:basedOn w:val="DefaultParagraphFont"/>
    <w:uiPriority w:val="22"/>
    <w:qFormat/>
    <w:rsid w:val="0055665F"/>
    <w:rPr>
      <w:b/>
      <w:bCs/>
    </w:rPr>
  </w:style>
  <w:style w:type="character" w:styleId="Hyperlink">
    <w:name w:val="Hyperlink"/>
    <w:basedOn w:val="DefaultParagraphFont"/>
    <w:uiPriority w:val="99"/>
    <w:semiHidden/>
    <w:unhideWhenUsed/>
    <w:rsid w:val="005566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46214">
      <w:bodyDiv w:val="1"/>
      <w:marLeft w:val="0"/>
      <w:marRight w:val="0"/>
      <w:marTop w:val="0"/>
      <w:marBottom w:val="0"/>
      <w:divBdr>
        <w:top w:val="none" w:sz="0" w:space="0" w:color="auto"/>
        <w:left w:val="none" w:sz="0" w:space="0" w:color="auto"/>
        <w:bottom w:val="none" w:sz="0" w:space="0" w:color="auto"/>
        <w:right w:val="none" w:sz="0" w:space="0" w:color="auto"/>
      </w:divBdr>
      <w:divsChild>
        <w:div w:id="268702945">
          <w:marLeft w:val="750"/>
          <w:marRight w:val="300"/>
          <w:marTop w:val="150"/>
          <w:marBottom w:val="75"/>
          <w:divBdr>
            <w:top w:val="none" w:sz="0" w:space="0" w:color="auto"/>
            <w:left w:val="none" w:sz="0" w:space="0" w:color="auto"/>
            <w:bottom w:val="none" w:sz="0" w:space="0" w:color="auto"/>
            <w:right w:val="none" w:sz="0" w:space="0" w:color="auto"/>
          </w:divBdr>
          <w:divsChild>
            <w:div w:id="901407374">
              <w:marLeft w:val="0"/>
              <w:marRight w:val="0"/>
              <w:marTop w:val="0"/>
              <w:marBottom w:val="0"/>
              <w:divBdr>
                <w:top w:val="none" w:sz="0" w:space="0" w:color="auto"/>
                <w:left w:val="none" w:sz="0" w:space="0" w:color="auto"/>
                <w:bottom w:val="none" w:sz="0" w:space="0" w:color="auto"/>
                <w:right w:val="none" w:sz="0" w:space="0" w:color="auto"/>
              </w:divBdr>
            </w:div>
          </w:divsChild>
        </w:div>
        <w:div w:id="358745521">
          <w:marLeft w:val="0"/>
          <w:marRight w:val="0"/>
          <w:marTop w:val="0"/>
          <w:marBottom w:val="0"/>
          <w:divBdr>
            <w:top w:val="none" w:sz="0" w:space="0" w:color="auto"/>
            <w:left w:val="none" w:sz="0" w:space="0" w:color="auto"/>
            <w:bottom w:val="none" w:sz="0" w:space="0" w:color="auto"/>
            <w:right w:val="none" w:sz="0" w:space="0" w:color="auto"/>
          </w:divBdr>
        </w:div>
        <w:div w:id="1468628499">
          <w:marLeft w:val="750"/>
          <w:marRight w:val="300"/>
          <w:marTop w:val="0"/>
          <w:marBottom w:val="75"/>
          <w:divBdr>
            <w:top w:val="none" w:sz="0" w:space="0" w:color="auto"/>
            <w:left w:val="none" w:sz="0" w:space="0" w:color="auto"/>
            <w:bottom w:val="none" w:sz="0" w:space="0" w:color="auto"/>
            <w:right w:val="none" w:sz="0" w:space="0" w:color="auto"/>
          </w:divBdr>
          <w:divsChild>
            <w:div w:id="2056922717">
              <w:marLeft w:val="0"/>
              <w:marRight w:val="0"/>
              <w:marTop w:val="0"/>
              <w:marBottom w:val="0"/>
              <w:divBdr>
                <w:top w:val="none" w:sz="0" w:space="0" w:color="auto"/>
                <w:left w:val="none" w:sz="0" w:space="0" w:color="auto"/>
                <w:bottom w:val="none" w:sz="0" w:space="0" w:color="auto"/>
                <w:right w:val="none" w:sz="0" w:space="0" w:color="auto"/>
              </w:divBdr>
              <w:divsChild>
                <w:div w:id="1467745068">
                  <w:marLeft w:val="0"/>
                  <w:marRight w:val="0"/>
                  <w:marTop w:val="0"/>
                  <w:marBottom w:val="0"/>
                  <w:divBdr>
                    <w:top w:val="none" w:sz="0" w:space="0" w:color="auto"/>
                    <w:left w:val="none" w:sz="0" w:space="0" w:color="auto"/>
                    <w:bottom w:val="none" w:sz="0" w:space="0" w:color="auto"/>
                    <w:right w:val="none" w:sz="0" w:space="0" w:color="auto"/>
                  </w:divBdr>
                </w:div>
                <w:div w:id="1072047808">
                  <w:marLeft w:val="0"/>
                  <w:marRight w:val="0"/>
                  <w:marTop w:val="0"/>
                  <w:marBottom w:val="0"/>
                  <w:divBdr>
                    <w:top w:val="none" w:sz="0" w:space="0" w:color="auto"/>
                    <w:left w:val="none" w:sz="0" w:space="0" w:color="auto"/>
                    <w:bottom w:val="none" w:sz="0" w:space="0" w:color="auto"/>
                    <w:right w:val="none" w:sz="0" w:space="0" w:color="auto"/>
                  </w:divBdr>
                </w:div>
                <w:div w:id="373118852">
                  <w:marLeft w:val="0"/>
                  <w:marRight w:val="0"/>
                  <w:marTop w:val="0"/>
                  <w:marBottom w:val="0"/>
                  <w:divBdr>
                    <w:top w:val="none" w:sz="0" w:space="0" w:color="auto"/>
                    <w:left w:val="none" w:sz="0" w:space="0" w:color="auto"/>
                    <w:bottom w:val="none" w:sz="0" w:space="0" w:color="auto"/>
                    <w:right w:val="none" w:sz="0" w:space="0" w:color="auto"/>
                  </w:divBdr>
                </w:div>
                <w:div w:id="2025743744">
                  <w:marLeft w:val="0"/>
                  <w:marRight w:val="0"/>
                  <w:marTop w:val="0"/>
                  <w:marBottom w:val="0"/>
                  <w:divBdr>
                    <w:top w:val="none" w:sz="0" w:space="0" w:color="auto"/>
                    <w:left w:val="none" w:sz="0" w:space="0" w:color="auto"/>
                    <w:bottom w:val="none" w:sz="0" w:space="0" w:color="auto"/>
                    <w:right w:val="none" w:sz="0" w:space="0" w:color="auto"/>
                  </w:divBdr>
                </w:div>
                <w:div w:id="831336929">
                  <w:blockQuote w:val="1"/>
                  <w:marLeft w:val="600"/>
                  <w:marRight w:val="0"/>
                  <w:marTop w:val="0"/>
                  <w:marBottom w:val="0"/>
                  <w:divBdr>
                    <w:top w:val="none" w:sz="0" w:space="0" w:color="auto"/>
                    <w:left w:val="none" w:sz="0" w:space="0" w:color="auto"/>
                    <w:bottom w:val="none" w:sz="0" w:space="0" w:color="auto"/>
                    <w:right w:val="none" w:sz="0" w:space="0" w:color="auto"/>
                  </w:divBdr>
                  <w:divsChild>
                    <w:div w:id="2100985202">
                      <w:marLeft w:val="0"/>
                      <w:marRight w:val="0"/>
                      <w:marTop w:val="0"/>
                      <w:marBottom w:val="0"/>
                      <w:divBdr>
                        <w:top w:val="none" w:sz="0" w:space="0" w:color="auto"/>
                        <w:left w:val="none" w:sz="0" w:space="0" w:color="auto"/>
                        <w:bottom w:val="none" w:sz="0" w:space="0" w:color="auto"/>
                        <w:right w:val="none" w:sz="0" w:space="0" w:color="auto"/>
                      </w:divBdr>
                    </w:div>
                    <w:div w:id="943417647">
                      <w:marLeft w:val="0"/>
                      <w:marRight w:val="0"/>
                      <w:marTop w:val="0"/>
                      <w:marBottom w:val="0"/>
                      <w:divBdr>
                        <w:top w:val="none" w:sz="0" w:space="0" w:color="auto"/>
                        <w:left w:val="none" w:sz="0" w:space="0" w:color="auto"/>
                        <w:bottom w:val="none" w:sz="0" w:space="0" w:color="auto"/>
                        <w:right w:val="none" w:sz="0" w:space="0" w:color="auto"/>
                      </w:divBdr>
                    </w:div>
                    <w:div w:id="1770545320">
                      <w:marLeft w:val="0"/>
                      <w:marRight w:val="0"/>
                      <w:marTop w:val="0"/>
                      <w:marBottom w:val="0"/>
                      <w:divBdr>
                        <w:top w:val="none" w:sz="0" w:space="0" w:color="auto"/>
                        <w:left w:val="none" w:sz="0" w:space="0" w:color="auto"/>
                        <w:bottom w:val="none" w:sz="0" w:space="0" w:color="auto"/>
                        <w:right w:val="none" w:sz="0" w:space="0" w:color="auto"/>
                      </w:divBdr>
                    </w:div>
                  </w:divsChild>
                </w:div>
                <w:div w:id="757482541">
                  <w:marLeft w:val="0"/>
                  <w:marRight w:val="0"/>
                  <w:marTop w:val="0"/>
                  <w:marBottom w:val="0"/>
                  <w:divBdr>
                    <w:top w:val="none" w:sz="0" w:space="0" w:color="auto"/>
                    <w:left w:val="none" w:sz="0" w:space="0" w:color="auto"/>
                    <w:bottom w:val="none" w:sz="0" w:space="0" w:color="auto"/>
                    <w:right w:val="none" w:sz="0" w:space="0" w:color="auto"/>
                  </w:divBdr>
                </w:div>
                <w:div w:id="1214001120">
                  <w:blockQuote w:val="1"/>
                  <w:marLeft w:val="600"/>
                  <w:marRight w:val="0"/>
                  <w:marTop w:val="0"/>
                  <w:marBottom w:val="0"/>
                  <w:divBdr>
                    <w:top w:val="none" w:sz="0" w:space="0" w:color="auto"/>
                    <w:left w:val="none" w:sz="0" w:space="0" w:color="auto"/>
                    <w:bottom w:val="none" w:sz="0" w:space="0" w:color="auto"/>
                    <w:right w:val="none" w:sz="0" w:space="0" w:color="auto"/>
                  </w:divBdr>
                  <w:divsChild>
                    <w:div w:id="527065647">
                      <w:marLeft w:val="0"/>
                      <w:marRight w:val="0"/>
                      <w:marTop w:val="0"/>
                      <w:marBottom w:val="0"/>
                      <w:divBdr>
                        <w:top w:val="none" w:sz="0" w:space="0" w:color="auto"/>
                        <w:left w:val="none" w:sz="0" w:space="0" w:color="auto"/>
                        <w:bottom w:val="none" w:sz="0" w:space="0" w:color="auto"/>
                        <w:right w:val="none" w:sz="0" w:space="0" w:color="auto"/>
                      </w:divBdr>
                    </w:div>
                    <w:div w:id="1516381557">
                      <w:marLeft w:val="0"/>
                      <w:marRight w:val="0"/>
                      <w:marTop w:val="0"/>
                      <w:marBottom w:val="0"/>
                      <w:divBdr>
                        <w:top w:val="none" w:sz="0" w:space="0" w:color="auto"/>
                        <w:left w:val="none" w:sz="0" w:space="0" w:color="auto"/>
                        <w:bottom w:val="none" w:sz="0" w:space="0" w:color="auto"/>
                        <w:right w:val="none" w:sz="0" w:space="0" w:color="auto"/>
                      </w:divBdr>
                    </w:div>
                    <w:div w:id="513081819">
                      <w:marLeft w:val="0"/>
                      <w:marRight w:val="0"/>
                      <w:marTop w:val="0"/>
                      <w:marBottom w:val="0"/>
                      <w:divBdr>
                        <w:top w:val="none" w:sz="0" w:space="0" w:color="auto"/>
                        <w:left w:val="none" w:sz="0" w:space="0" w:color="auto"/>
                        <w:bottom w:val="none" w:sz="0" w:space="0" w:color="auto"/>
                        <w:right w:val="none" w:sz="0" w:space="0" w:color="auto"/>
                      </w:divBdr>
                    </w:div>
                    <w:div w:id="815299014">
                      <w:marLeft w:val="0"/>
                      <w:marRight w:val="0"/>
                      <w:marTop w:val="0"/>
                      <w:marBottom w:val="0"/>
                      <w:divBdr>
                        <w:top w:val="none" w:sz="0" w:space="0" w:color="auto"/>
                        <w:left w:val="none" w:sz="0" w:space="0" w:color="auto"/>
                        <w:bottom w:val="none" w:sz="0" w:space="0" w:color="auto"/>
                        <w:right w:val="none" w:sz="0" w:space="0" w:color="auto"/>
                      </w:divBdr>
                    </w:div>
                    <w:div w:id="1157258048">
                      <w:marLeft w:val="0"/>
                      <w:marRight w:val="0"/>
                      <w:marTop w:val="0"/>
                      <w:marBottom w:val="0"/>
                      <w:divBdr>
                        <w:top w:val="none" w:sz="0" w:space="0" w:color="auto"/>
                        <w:left w:val="none" w:sz="0" w:space="0" w:color="auto"/>
                        <w:bottom w:val="none" w:sz="0" w:space="0" w:color="auto"/>
                        <w:right w:val="none" w:sz="0" w:space="0" w:color="auto"/>
                      </w:divBdr>
                    </w:div>
                  </w:divsChild>
                </w:div>
                <w:div w:id="917058859">
                  <w:marLeft w:val="0"/>
                  <w:marRight w:val="0"/>
                  <w:marTop w:val="0"/>
                  <w:marBottom w:val="0"/>
                  <w:divBdr>
                    <w:top w:val="none" w:sz="0" w:space="0" w:color="auto"/>
                    <w:left w:val="none" w:sz="0" w:space="0" w:color="auto"/>
                    <w:bottom w:val="none" w:sz="0" w:space="0" w:color="auto"/>
                    <w:right w:val="none" w:sz="0" w:space="0" w:color="auto"/>
                  </w:divBdr>
                </w:div>
                <w:div w:id="1069035147">
                  <w:blockQuote w:val="1"/>
                  <w:marLeft w:val="600"/>
                  <w:marRight w:val="0"/>
                  <w:marTop w:val="0"/>
                  <w:marBottom w:val="0"/>
                  <w:divBdr>
                    <w:top w:val="none" w:sz="0" w:space="0" w:color="auto"/>
                    <w:left w:val="none" w:sz="0" w:space="0" w:color="auto"/>
                    <w:bottom w:val="none" w:sz="0" w:space="0" w:color="auto"/>
                    <w:right w:val="none" w:sz="0" w:space="0" w:color="auto"/>
                  </w:divBdr>
                  <w:divsChild>
                    <w:div w:id="1489204882">
                      <w:marLeft w:val="0"/>
                      <w:marRight w:val="0"/>
                      <w:marTop w:val="0"/>
                      <w:marBottom w:val="0"/>
                      <w:divBdr>
                        <w:top w:val="none" w:sz="0" w:space="0" w:color="auto"/>
                        <w:left w:val="none" w:sz="0" w:space="0" w:color="auto"/>
                        <w:bottom w:val="none" w:sz="0" w:space="0" w:color="auto"/>
                        <w:right w:val="none" w:sz="0" w:space="0" w:color="auto"/>
                      </w:divBdr>
                    </w:div>
                    <w:div w:id="1972784200">
                      <w:marLeft w:val="0"/>
                      <w:marRight w:val="0"/>
                      <w:marTop w:val="0"/>
                      <w:marBottom w:val="0"/>
                      <w:divBdr>
                        <w:top w:val="none" w:sz="0" w:space="0" w:color="auto"/>
                        <w:left w:val="none" w:sz="0" w:space="0" w:color="auto"/>
                        <w:bottom w:val="none" w:sz="0" w:space="0" w:color="auto"/>
                        <w:right w:val="none" w:sz="0" w:space="0" w:color="auto"/>
                      </w:divBdr>
                    </w:div>
                    <w:div w:id="2031952020">
                      <w:marLeft w:val="0"/>
                      <w:marRight w:val="0"/>
                      <w:marTop w:val="0"/>
                      <w:marBottom w:val="0"/>
                      <w:divBdr>
                        <w:top w:val="none" w:sz="0" w:space="0" w:color="auto"/>
                        <w:left w:val="none" w:sz="0" w:space="0" w:color="auto"/>
                        <w:bottom w:val="none" w:sz="0" w:space="0" w:color="auto"/>
                        <w:right w:val="none" w:sz="0" w:space="0" w:color="auto"/>
                      </w:divBdr>
                    </w:div>
                    <w:div w:id="1665819946">
                      <w:marLeft w:val="0"/>
                      <w:marRight w:val="0"/>
                      <w:marTop w:val="0"/>
                      <w:marBottom w:val="0"/>
                      <w:divBdr>
                        <w:top w:val="none" w:sz="0" w:space="0" w:color="auto"/>
                        <w:left w:val="none" w:sz="0" w:space="0" w:color="auto"/>
                        <w:bottom w:val="none" w:sz="0" w:space="0" w:color="auto"/>
                        <w:right w:val="none" w:sz="0" w:space="0" w:color="auto"/>
                      </w:divBdr>
                    </w:div>
                    <w:div w:id="510994440">
                      <w:marLeft w:val="0"/>
                      <w:marRight w:val="0"/>
                      <w:marTop w:val="0"/>
                      <w:marBottom w:val="0"/>
                      <w:divBdr>
                        <w:top w:val="none" w:sz="0" w:space="0" w:color="auto"/>
                        <w:left w:val="none" w:sz="0" w:space="0" w:color="auto"/>
                        <w:bottom w:val="none" w:sz="0" w:space="0" w:color="auto"/>
                        <w:right w:val="none" w:sz="0" w:space="0" w:color="auto"/>
                      </w:divBdr>
                    </w:div>
                  </w:divsChild>
                </w:div>
                <w:div w:id="546452814">
                  <w:marLeft w:val="0"/>
                  <w:marRight w:val="0"/>
                  <w:marTop w:val="0"/>
                  <w:marBottom w:val="0"/>
                  <w:divBdr>
                    <w:top w:val="none" w:sz="0" w:space="0" w:color="auto"/>
                    <w:left w:val="none" w:sz="0" w:space="0" w:color="auto"/>
                    <w:bottom w:val="none" w:sz="0" w:space="0" w:color="auto"/>
                    <w:right w:val="none" w:sz="0" w:space="0" w:color="auto"/>
                  </w:divBdr>
                </w:div>
                <w:div w:id="2127699539">
                  <w:marLeft w:val="0"/>
                  <w:marRight w:val="0"/>
                  <w:marTop w:val="0"/>
                  <w:marBottom w:val="0"/>
                  <w:divBdr>
                    <w:top w:val="none" w:sz="0" w:space="0" w:color="auto"/>
                    <w:left w:val="none" w:sz="0" w:space="0" w:color="auto"/>
                    <w:bottom w:val="none" w:sz="0" w:space="0" w:color="auto"/>
                    <w:right w:val="none" w:sz="0" w:space="0" w:color="auto"/>
                  </w:divBdr>
                </w:div>
                <w:div w:id="1828979014">
                  <w:marLeft w:val="0"/>
                  <w:marRight w:val="0"/>
                  <w:marTop w:val="0"/>
                  <w:marBottom w:val="0"/>
                  <w:divBdr>
                    <w:top w:val="none" w:sz="0" w:space="0" w:color="auto"/>
                    <w:left w:val="none" w:sz="0" w:space="0" w:color="auto"/>
                    <w:bottom w:val="none" w:sz="0" w:space="0" w:color="auto"/>
                    <w:right w:val="none" w:sz="0" w:space="0" w:color="auto"/>
                  </w:divBdr>
                </w:div>
                <w:div w:id="1569222890">
                  <w:blockQuote w:val="1"/>
                  <w:marLeft w:val="600"/>
                  <w:marRight w:val="0"/>
                  <w:marTop w:val="0"/>
                  <w:marBottom w:val="0"/>
                  <w:divBdr>
                    <w:top w:val="none" w:sz="0" w:space="0" w:color="auto"/>
                    <w:left w:val="none" w:sz="0" w:space="0" w:color="auto"/>
                    <w:bottom w:val="none" w:sz="0" w:space="0" w:color="auto"/>
                    <w:right w:val="none" w:sz="0" w:space="0" w:color="auto"/>
                  </w:divBdr>
                  <w:divsChild>
                    <w:div w:id="1360081257">
                      <w:marLeft w:val="0"/>
                      <w:marRight w:val="0"/>
                      <w:marTop w:val="0"/>
                      <w:marBottom w:val="0"/>
                      <w:divBdr>
                        <w:top w:val="none" w:sz="0" w:space="0" w:color="auto"/>
                        <w:left w:val="none" w:sz="0" w:space="0" w:color="auto"/>
                        <w:bottom w:val="none" w:sz="0" w:space="0" w:color="auto"/>
                        <w:right w:val="none" w:sz="0" w:space="0" w:color="auto"/>
                      </w:divBdr>
                    </w:div>
                    <w:div w:id="625425468">
                      <w:marLeft w:val="0"/>
                      <w:marRight w:val="0"/>
                      <w:marTop w:val="0"/>
                      <w:marBottom w:val="0"/>
                      <w:divBdr>
                        <w:top w:val="none" w:sz="0" w:space="0" w:color="auto"/>
                        <w:left w:val="none" w:sz="0" w:space="0" w:color="auto"/>
                        <w:bottom w:val="none" w:sz="0" w:space="0" w:color="auto"/>
                        <w:right w:val="none" w:sz="0" w:space="0" w:color="auto"/>
                      </w:divBdr>
                    </w:div>
                    <w:div w:id="1421412220">
                      <w:marLeft w:val="0"/>
                      <w:marRight w:val="0"/>
                      <w:marTop w:val="0"/>
                      <w:marBottom w:val="0"/>
                      <w:divBdr>
                        <w:top w:val="none" w:sz="0" w:space="0" w:color="auto"/>
                        <w:left w:val="none" w:sz="0" w:space="0" w:color="auto"/>
                        <w:bottom w:val="none" w:sz="0" w:space="0" w:color="auto"/>
                        <w:right w:val="none" w:sz="0" w:space="0" w:color="auto"/>
                      </w:divBdr>
                    </w:div>
                    <w:div w:id="844594582">
                      <w:marLeft w:val="0"/>
                      <w:marRight w:val="0"/>
                      <w:marTop w:val="0"/>
                      <w:marBottom w:val="0"/>
                      <w:divBdr>
                        <w:top w:val="none" w:sz="0" w:space="0" w:color="auto"/>
                        <w:left w:val="none" w:sz="0" w:space="0" w:color="auto"/>
                        <w:bottom w:val="none" w:sz="0" w:space="0" w:color="auto"/>
                        <w:right w:val="none" w:sz="0" w:space="0" w:color="auto"/>
                      </w:divBdr>
                    </w:div>
                    <w:div w:id="173762736">
                      <w:marLeft w:val="0"/>
                      <w:marRight w:val="0"/>
                      <w:marTop w:val="0"/>
                      <w:marBottom w:val="0"/>
                      <w:divBdr>
                        <w:top w:val="none" w:sz="0" w:space="0" w:color="auto"/>
                        <w:left w:val="none" w:sz="0" w:space="0" w:color="auto"/>
                        <w:bottom w:val="none" w:sz="0" w:space="0" w:color="auto"/>
                        <w:right w:val="none" w:sz="0" w:space="0" w:color="auto"/>
                      </w:divBdr>
                    </w:div>
                  </w:divsChild>
                </w:div>
                <w:div w:id="1637448688">
                  <w:marLeft w:val="0"/>
                  <w:marRight w:val="0"/>
                  <w:marTop w:val="0"/>
                  <w:marBottom w:val="0"/>
                  <w:divBdr>
                    <w:top w:val="none" w:sz="0" w:space="0" w:color="auto"/>
                    <w:left w:val="none" w:sz="0" w:space="0" w:color="auto"/>
                    <w:bottom w:val="none" w:sz="0" w:space="0" w:color="auto"/>
                    <w:right w:val="none" w:sz="0" w:space="0" w:color="auto"/>
                  </w:divBdr>
                </w:div>
                <w:div w:id="1148090461">
                  <w:marLeft w:val="0"/>
                  <w:marRight w:val="0"/>
                  <w:marTop w:val="0"/>
                  <w:marBottom w:val="0"/>
                  <w:divBdr>
                    <w:top w:val="none" w:sz="0" w:space="0" w:color="auto"/>
                    <w:left w:val="none" w:sz="0" w:space="0" w:color="auto"/>
                    <w:bottom w:val="none" w:sz="0" w:space="0" w:color="auto"/>
                    <w:right w:val="none" w:sz="0" w:space="0" w:color="auto"/>
                  </w:divBdr>
                </w:div>
                <w:div w:id="944728580">
                  <w:marLeft w:val="0"/>
                  <w:marRight w:val="0"/>
                  <w:marTop w:val="0"/>
                  <w:marBottom w:val="0"/>
                  <w:divBdr>
                    <w:top w:val="none" w:sz="0" w:space="0" w:color="auto"/>
                    <w:left w:val="none" w:sz="0" w:space="0" w:color="auto"/>
                    <w:bottom w:val="none" w:sz="0" w:space="0" w:color="auto"/>
                    <w:right w:val="none" w:sz="0" w:space="0" w:color="auto"/>
                  </w:divBdr>
                </w:div>
                <w:div w:id="908275143">
                  <w:marLeft w:val="0"/>
                  <w:marRight w:val="0"/>
                  <w:marTop w:val="0"/>
                  <w:marBottom w:val="0"/>
                  <w:divBdr>
                    <w:top w:val="none" w:sz="0" w:space="0" w:color="auto"/>
                    <w:left w:val="none" w:sz="0" w:space="0" w:color="auto"/>
                    <w:bottom w:val="none" w:sz="0" w:space="0" w:color="auto"/>
                    <w:right w:val="none" w:sz="0" w:space="0" w:color="auto"/>
                  </w:divBdr>
                </w:div>
                <w:div w:id="891430468">
                  <w:marLeft w:val="0"/>
                  <w:marRight w:val="0"/>
                  <w:marTop w:val="0"/>
                  <w:marBottom w:val="0"/>
                  <w:divBdr>
                    <w:top w:val="none" w:sz="0" w:space="0" w:color="auto"/>
                    <w:left w:val="none" w:sz="0" w:space="0" w:color="auto"/>
                    <w:bottom w:val="none" w:sz="0" w:space="0" w:color="auto"/>
                    <w:right w:val="none" w:sz="0" w:space="0" w:color="auto"/>
                  </w:divBdr>
                </w:div>
                <w:div w:id="419134569">
                  <w:marLeft w:val="0"/>
                  <w:marRight w:val="0"/>
                  <w:marTop w:val="0"/>
                  <w:marBottom w:val="0"/>
                  <w:divBdr>
                    <w:top w:val="none" w:sz="0" w:space="0" w:color="auto"/>
                    <w:left w:val="none" w:sz="0" w:space="0" w:color="auto"/>
                    <w:bottom w:val="none" w:sz="0" w:space="0" w:color="auto"/>
                    <w:right w:val="none" w:sz="0" w:space="0" w:color="auto"/>
                  </w:divBdr>
                </w:div>
                <w:div w:id="1945459084">
                  <w:marLeft w:val="0"/>
                  <w:marRight w:val="0"/>
                  <w:marTop w:val="0"/>
                  <w:marBottom w:val="0"/>
                  <w:divBdr>
                    <w:top w:val="none" w:sz="0" w:space="0" w:color="auto"/>
                    <w:left w:val="none" w:sz="0" w:space="0" w:color="auto"/>
                    <w:bottom w:val="none" w:sz="0" w:space="0" w:color="auto"/>
                    <w:right w:val="none" w:sz="0" w:space="0" w:color="auto"/>
                  </w:divBdr>
                </w:div>
                <w:div w:id="1690909781">
                  <w:marLeft w:val="0"/>
                  <w:marRight w:val="0"/>
                  <w:marTop w:val="0"/>
                  <w:marBottom w:val="0"/>
                  <w:divBdr>
                    <w:top w:val="none" w:sz="0" w:space="0" w:color="auto"/>
                    <w:left w:val="none" w:sz="0" w:space="0" w:color="auto"/>
                    <w:bottom w:val="none" w:sz="0" w:space="0" w:color="auto"/>
                    <w:right w:val="none" w:sz="0" w:space="0" w:color="auto"/>
                  </w:divBdr>
                </w:div>
                <w:div w:id="533420927">
                  <w:marLeft w:val="0"/>
                  <w:marRight w:val="0"/>
                  <w:marTop w:val="0"/>
                  <w:marBottom w:val="0"/>
                  <w:divBdr>
                    <w:top w:val="none" w:sz="0" w:space="0" w:color="auto"/>
                    <w:left w:val="none" w:sz="0" w:space="0" w:color="auto"/>
                    <w:bottom w:val="none" w:sz="0" w:space="0" w:color="auto"/>
                    <w:right w:val="none" w:sz="0" w:space="0" w:color="auto"/>
                  </w:divBdr>
                </w:div>
                <w:div w:id="1096556786">
                  <w:marLeft w:val="0"/>
                  <w:marRight w:val="0"/>
                  <w:marTop w:val="0"/>
                  <w:marBottom w:val="0"/>
                  <w:divBdr>
                    <w:top w:val="none" w:sz="0" w:space="0" w:color="auto"/>
                    <w:left w:val="none" w:sz="0" w:space="0" w:color="auto"/>
                    <w:bottom w:val="none" w:sz="0" w:space="0" w:color="auto"/>
                    <w:right w:val="none" w:sz="0" w:space="0" w:color="auto"/>
                  </w:divBdr>
                </w:div>
                <w:div w:id="2085684353">
                  <w:marLeft w:val="0"/>
                  <w:marRight w:val="0"/>
                  <w:marTop w:val="0"/>
                  <w:marBottom w:val="0"/>
                  <w:divBdr>
                    <w:top w:val="none" w:sz="0" w:space="0" w:color="auto"/>
                    <w:left w:val="none" w:sz="0" w:space="0" w:color="auto"/>
                    <w:bottom w:val="none" w:sz="0" w:space="0" w:color="auto"/>
                    <w:right w:val="none" w:sz="0" w:space="0" w:color="auto"/>
                  </w:divBdr>
                </w:div>
                <w:div w:id="1339692352">
                  <w:marLeft w:val="0"/>
                  <w:marRight w:val="0"/>
                  <w:marTop w:val="0"/>
                  <w:marBottom w:val="0"/>
                  <w:divBdr>
                    <w:top w:val="none" w:sz="0" w:space="0" w:color="auto"/>
                    <w:left w:val="none" w:sz="0" w:space="0" w:color="auto"/>
                    <w:bottom w:val="none" w:sz="0" w:space="0" w:color="auto"/>
                    <w:right w:val="none" w:sz="0" w:space="0" w:color="auto"/>
                  </w:divBdr>
                </w:div>
                <w:div w:id="1439257418">
                  <w:marLeft w:val="0"/>
                  <w:marRight w:val="0"/>
                  <w:marTop w:val="0"/>
                  <w:marBottom w:val="0"/>
                  <w:divBdr>
                    <w:top w:val="none" w:sz="0" w:space="0" w:color="auto"/>
                    <w:left w:val="none" w:sz="0" w:space="0" w:color="auto"/>
                    <w:bottom w:val="none" w:sz="0" w:space="0" w:color="auto"/>
                    <w:right w:val="none" w:sz="0" w:space="0" w:color="auto"/>
                  </w:divBdr>
                </w:div>
                <w:div w:id="1556699021">
                  <w:marLeft w:val="0"/>
                  <w:marRight w:val="0"/>
                  <w:marTop w:val="0"/>
                  <w:marBottom w:val="0"/>
                  <w:divBdr>
                    <w:top w:val="none" w:sz="0" w:space="0" w:color="auto"/>
                    <w:left w:val="none" w:sz="0" w:space="0" w:color="auto"/>
                    <w:bottom w:val="none" w:sz="0" w:space="0" w:color="auto"/>
                    <w:right w:val="none" w:sz="0" w:space="0" w:color="auto"/>
                  </w:divBdr>
                </w:div>
                <w:div w:id="1499735137">
                  <w:marLeft w:val="0"/>
                  <w:marRight w:val="0"/>
                  <w:marTop w:val="0"/>
                  <w:marBottom w:val="0"/>
                  <w:divBdr>
                    <w:top w:val="none" w:sz="0" w:space="0" w:color="auto"/>
                    <w:left w:val="none" w:sz="0" w:space="0" w:color="auto"/>
                    <w:bottom w:val="none" w:sz="0" w:space="0" w:color="auto"/>
                    <w:right w:val="none" w:sz="0" w:space="0" w:color="auto"/>
                  </w:divBdr>
                </w:div>
                <w:div w:id="850337803">
                  <w:marLeft w:val="0"/>
                  <w:marRight w:val="0"/>
                  <w:marTop w:val="0"/>
                  <w:marBottom w:val="0"/>
                  <w:divBdr>
                    <w:top w:val="none" w:sz="0" w:space="0" w:color="auto"/>
                    <w:left w:val="none" w:sz="0" w:space="0" w:color="auto"/>
                    <w:bottom w:val="none" w:sz="0" w:space="0" w:color="auto"/>
                    <w:right w:val="none" w:sz="0" w:space="0" w:color="auto"/>
                  </w:divBdr>
                </w:div>
                <w:div w:id="1571890137">
                  <w:marLeft w:val="0"/>
                  <w:marRight w:val="0"/>
                  <w:marTop w:val="0"/>
                  <w:marBottom w:val="0"/>
                  <w:divBdr>
                    <w:top w:val="none" w:sz="0" w:space="0" w:color="auto"/>
                    <w:left w:val="none" w:sz="0" w:space="0" w:color="auto"/>
                    <w:bottom w:val="none" w:sz="0" w:space="0" w:color="auto"/>
                    <w:right w:val="none" w:sz="0" w:space="0" w:color="auto"/>
                  </w:divBdr>
                </w:div>
                <w:div w:id="936988844">
                  <w:blockQuote w:val="1"/>
                  <w:marLeft w:val="600"/>
                  <w:marRight w:val="0"/>
                  <w:marTop w:val="0"/>
                  <w:marBottom w:val="0"/>
                  <w:divBdr>
                    <w:top w:val="none" w:sz="0" w:space="0" w:color="auto"/>
                    <w:left w:val="none" w:sz="0" w:space="0" w:color="auto"/>
                    <w:bottom w:val="none" w:sz="0" w:space="0" w:color="auto"/>
                    <w:right w:val="none" w:sz="0" w:space="0" w:color="auto"/>
                  </w:divBdr>
                  <w:divsChild>
                    <w:div w:id="1075397597">
                      <w:marLeft w:val="0"/>
                      <w:marRight w:val="0"/>
                      <w:marTop w:val="0"/>
                      <w:marBottom w:val="0"/>
                      <w:divBdr>
                        <w:top w:val="none" w:sz="0" w:space="0" w:color="auto"/>
                        <w:left w:val="none" w:sz="0" w:space="0" w:color="auto"/>
                        <w:bottom w:val="none" w:sz="0" w:space="0" w:color="auto"/>
                        <w:right w:val="none" w:sz="0" w:space="0" w:color="auto"/>
                      </w:divBdr>
                    </w:div>
                    <w:div w:id="252208864">
                      <w:marLeft w:val="0"/>
                      <w:marRight w:val="0"/>
                      <w:marTop w:val="0"/>
                      <w:marBottom w:val="0"/>
                      <w:divBdr>
                        <w:top w:val="none" w:sz="0" w:space="0" w:color="auto"/>
                        <w:left w:val="none" w:sz="0" w:space="0" w:color="auto"/>
                        <w:bottom w:val="none" w:sz="0" w:space="0" w:color="auto"/>
                        <w:right w:val="none" w:sz="0" w:space="0" w:color="auto"/>
                      </w:divBdr>
                    </w:div>
                    <w:div w:id="1391613185">
                      <w:marLeft w:val="0"/>
                      <w:marRight w:val="0"/>
                      <w:marTop w:val="0"/>
                      <w:marBottom w:val="0"/>
                      <w:divBdr>
                        <w:top w:val="none" w:sz="0" w:space="0" w:color="auto"/>
                        <w:left w:val="none" w:sz="0" w:space="0" w:color="auto"/>
                        <w:bottom w:val="none" w:sz="0" w:space="0" w:color="auto"/>
                        <w:right w:val="none" w:sz="0" w:space="0" w:color="auto"/>
                      </w:divBdr>
                    </w:div>
                  </w:divsChild>
                </w:div>
                <w:div w:id="18970298">
                  <w:marLeft w:val="0"/>
                  <w:marRight w:val="0"/>
                  <w:marTop w:val="0"/>
                  <w:marBottom w:val="0"/>
                  <w:divBdr>
                    <w:top w:val="none" w:sz="0" w:space="0" w:color="auto"/>
                    <w:left w:val="none" w:sz="0" w:space="0" w:color="auto"/>
                    <w:bottom w:val="none" w:sz="0" w:space="0" w:color="auto"/>
                    <w:right w:val="none" w:sz="0" w:space="0" w:color="auto"/>
                  </w:divBdr>
                </w:div>
                <w:div w:id="1724058340">
                  <w:marLeft w:val="0"/>
                  <w:marRight w:val="0"/>
                  <w:marTop w:val="0"/>
                  <w:marBottom w:val="0"/>
                  <w:divBdr>
                    <w:top w:val="none" w:sz="0" w:space="0" w:color="auto"/>
                    <w:left w:val="none" w:sz="0" w:space="0" w:color="auto"/>
                    <w:bottom w:val="none" w:sz="0" w:space="0" w:color="auto"/>
                    <w:right w:val="none" w:sz="0" w:space="0" w:color="auto"/>
                  </w:divBdr>
                </w:div>
                <w:div w:id="1717388375">
                  <w:marLeft w:val="0"/>
                  <w:marRight w:val="0"/>
                  <w:marTop w:val="0"/>
                  <w:marBottom w:val="0"/>
                  <w:divBdr>
                    <w:top w:val="none" w:sz="0" w:space="0" w:color="auto"/>
                    <w:left w:val="none" w:sz="0" w:space="0" w:color="auto"/>
                    <w:bottom w:val="none" w:sz="0" w:space="0" w:color="auto"/>
                    <w:right w:val="none" w:sz="0" w:space="0" w:color="auto"/>
                  </w:divBdr>
                </w:div>
                <w:div w:id="1787700183">
                  <w:marLeft w:val="0"/>
                  <w:marRight w:val="0"/>
                  <w:marTop w:val="0"/>
                  <w:marBottom w:val="0"/>
                  <w:divBdr>
                    <w:top w:val="none" w:sz="0" w:space="0" w:color="auto"/>
                    <w:left w:val="none" w:sz="0" w:space="0" w:color="auto"/>
                    <w:bottom w:val="none" w:sz="0" w:space="0" w:color="auto"/>
                    <w:right w:val="none" w:sz="0" w:space="0" w:color="auto"/>
                  </w:divBdr>
                </w:div>
                <w:div w:id="256449641">
                  <w:marLeft w:val="0"/>
                  <w:marRight w:val="0"/>
                  <w:marTop w:val="0"/>
                  <w:marBottom w:val="0"/>
                  <w:divBdr>
                    <w:top w:val="none" w:sz="0" w:space="0" w:color="auto"/>
                    <w:left w:val="none" w:sz="0" w:space="0" w:color="auto"/>
                    <w:bottom w:val="none" w:sz="0" w:space="0" w:color="auto"/>
                    <w:right w:val="none" w:sz="0" w:space="0" w:color="auto"/>
                  </w:divBdr>
                </w:div>
                <w:div w:id="1984500337">
                  <w:marLeft w:val="0"/>
                  <w:marRight w:val="0"/>
                  <w:marTop w:val="0"/>
                  <w:marBottom w:val="0"/>
                  <w:divBdr>
                    <w:top w:val="none" w:sz="0" w:space="0" w:color="auto"/>
                    <w:left w:val="none" w:sz="0" w:space="0" w:color="auto"/>
                    <w:bottom w:val="none" w:sz="0" w:space="0" w:color="auto"/>
                    <w:right w:val="none" w:sz="0" w:space="0" w:color="auto"/>
                  </w:divBdr>
                </w:div>
                <w:div w:id="56367435">
                  <w:marLeft w:val="0"/>
                  <w:marRight w:val="0"/>
                  <w:marTop w:val="0"/>
                  <w:marBottom w:val="0"/>
                  <w:divBdr>
                    <w:top w:val="none" w:sz="0" w:space="0" w:color="auto"/>
                    <w:left w:val="none" w:sz="0" w:space="0" w:color="auto"/>
                    <w:bottom w:val="none" w:sz="0" w:space="0" w:color="auto"/>
                    <w:right w:val="none" w:sz="0" w:space="0" w:color="auto"/>
                  </w:divBdr>
                </w:div>
                <w:div w:id="1761023032">
                  <w:marLeft w:val="0"/>
                  <w:marRight w:val="0"/>
                  <w:marTop w:val="0"/>
                  <w:marBottom w:val="0"/>
                  <w:divBdr>
                    <w:top w:val="none" w:sz="0" w:space="0" w:color="auto"/>
                    <w:left w:val="none" w:sz="0" w:space="0" w:color="auto"/>
                    <w:bottom w:val="none" w:sz="0" w:space="0" w:color="auto"/>
                    <w:right w:val="none" w:sz="0" w:space="0" w:color="auto"/>
                  </w:divBdr>
                </w:div>
                <w:div w:id="775060446">
                  <w:marLeft w:val="0"/>
                  <w:marRight w:val="0"/>
                  <w:marTop w:val="0"/>
                  <w:marBottom w:val="0"/>
                  <w:divBdr>
                    <w:top w:val="none" w:sz="0" w:space="0" w:color="auto"/>
                    <w:left w:val="none" w:sz="0" w:space="0" w:color="auto"/>
                    <w:bottom w:val="none" w:sz="0" w:space="0" w:color="auto"/>
                    <w:right w:val="none" w:sz="0" w:space="0" w:color="auto"/>
                  </w:divBdr>
                </w:div>
                <w:div w:id="298386358">
                  <w:marLeft w:val="0"/>
                  <w:marRight w:val="0"/>
                  <w:marTop w:val="0"/>
                  <w:marBottom w:val="0"/>
                  <w:divBdr>
                    <w:top w:val="none" w:sz="0" w:space="0" w:color="auto"/>
                    <w:left w:val="none" w:sz="0" w:space="0" w:color="auto"/>
                    <w:bottom w:val="none" w:sz="0" w:space="0" w:color="auto"/>
                    <w:right w:val="none" w:sz="0" w:space="0" w:color="auto"/>
                  </w:divBdr>
                </w:div>
                <w:div w:id="1397165353">
                  <w:marLeft w:val="0"/>
                  <w:marRight w:val="0"/>
                  <w:marTop w:val="0"/>
                  <w:marBottom w:val="0"/>
                  <w:divBdr>
                    <w:top w:val="none" w:sz="0" w:space="0" w:color="auto"/>
                    <w:left w:val="none" w:sz="0" w:space="0" w:color="auto"/>
                    <w:bottom w:val="none" w:sz="0" w:space="0" w:color="auto"/>
                    <w:right w:val="none" w:sz="0" w:space="0" w:color="auto"/>
                  </w:divBdr>
                </w:div>
                <w:div w:id="1638297038">
                  <w:blockQuote w:val="1"/>
                  <w:marLeft w:val="600"/>
                  <w:marRight w:val="0"/>
                  <w:marTop w:val="0"/>
                  <w:marBottom w:val="0"/>
                  <w:divBdr>
                    <w:top w:val="none" w:sz="0" w:space="0" w:color="auto"/>
                    <w:left w:val="none" w:sz="0" w:space="0" w:color="auto"/>
                    <w:bottom w:val="none" w:sz="0" w:space="0" w:color="auto"/>
                    <w:right w:val="none" w:sz="0" w:space="0" w:color="auto"/>
                  </w:divBdr>
                  <w:divsChild>
                    <w:div w:id="1719360718">
                      <w:marLeft w:val="0"/>
                      <w:marRight w:val="0"/>
                      <w:marTop w:val="0"/>
                      <w:marBottom w:val="0"/>
                      <w:divBdr>
                        <w:top w:val="none" w:sz="0" w:space="0" w:color="auto"/>
                        <w:left w:val="none" w:sz="0" w:space="0" w:color="auto"/>
                        <w:bottom w:val="none" w:sz="0" w:space="0" w:color="auto"/>
                        <w:right w:val="none" w:sz="0" w:space="0" w:color="auto"/>
                      </w:divBdr>
                    </w:div>
                    <w:div w:id="1973318623">
                      <w:marLeft w:val="0"/>
                      <w:marRight w:val="0"/>
                      <w:marTop w:val="0"/>
                      <w:marBottom w:val="0"/>
                      <w:divBdr>
                        <w:top w:val="none" w:sz="0" w:space="0" w:color="auto"/>
                        <w:left w:val="none" w:sz="0" w:space="0" w:color="auto"/>
                        <w:bottom w:val="none" w:sz="0" w:space="0" w:color="auto"/>
                        <w:right w:val="none" w:sz="0" w:space="0" w:color="auto"/>
                      </w:divBdr>
                    </w:div>
                    <w:div w:id="1290359802">
                      <w:marLeft w:val="0"/>
                      <w:marRight w:val="0"/>
                      <w:marTop w:val="0"/>
                      <w:marBottom w:val="0"/>
                      <w:divBdr>
                        <w:top w:val="none" w:sz="0" w:space="0" w:color="auto"/>
                        <w:left w:val="none" w:sz="0" w:space="0" w:color="auto"/>
                        <w:bottom w:val="none" w:sz="0" w:space="0" w:color="auto"/>
                        <w:right w:val="none" w:sz="0" w:space="0" w:color="auto"/>
                      </w:divBdr>
                    </w:div>
                    <w:div w:id="1060135425">
                      <w:marLeft w:val="0"/>
                      <w:marRight w:val="0"/>
                      <w:marTop w:val="0"/>
                      <w:marBottom w:val="0"/>
                      <w:divBdr>
                        <w:top w:val="none" w:sz="0" w:space="0" w:color="auto"/>
                        <w:left w:val="none" w:sz="0" w:space="0" w:color="auto"/>
                        <w:bottom w:val="none" w:sz="0" w:space="0" w:color="auto"/>
                        <w:right w:val="none" w:sz="0" w:space="0" w:color="auto"/>
                      </w:divBdr>
                    </w:div>
                    <w:div w:id="1553417276">
                      <w:marLeft w:val="0"/>
                      <w:marRight w:val="0"/>
                      <w:marTop w:val="0"/>
                      <w:marBottom w:val="0"/>
                      <w:divBdr>
                        <w:top w:val="none" w:sz="0" w:space="0" w:color="auto"/>
                        <w:left w:val="none" w:sz="0" w:space="0" w:color="auto"/>
                        <w:bottom w:val="none" w:sz="0" w:space="0" w:color="auto"/>
                        <w:right w:val="none" w:sz="0" w:space="0" w:color="auto"/>
                      </w:divBdr>
                    </w:div>
                    <w:div w:id="1410731106">
                      <w:marLeft w:val="0"/>
                      <w:marRight w:val="0"/>
                      <w:marTop w:val="0"/>
                      <w:marBottom w:val="0"/>
                      <w:divBdr>
                        <w:top w:val="none" w:sz="0" w:space="0" w:color="auto"/>
                        <w:left w:val="none" w:sz="0" w:space="0" w:color="auto"/>
                        <w:bottom w:val="none" w:sz="0" w:space="0" w:color="auto"/>
                        <w:right w:val="none" w:sz="0" w:space="0" w:color="auto"/>
                      </w:divBdr>
                    </w:div>
                    <w:div w:id="628242036">
                      <w:marLeft w:val="0"/>
                      <w:marRight w:val="0"/>
                      <w:marTop w:val="0"/>
                      <w:marBottom w:val="0"/>
                      <w:divBdr>
                        <w:top w:val="none" w:sz="0" w:space="0" w:color="auto"/>
                        <w:left w:val="none" w:sz="0" w:space="0" w:color="auto"/>
                        <w:bottom w:val="none" w:sz="0" w:space="0" w:color="auto"/>
                        <w:right w:val="none" w:sz="0" w:space="0" w:color="auto"/>
                      </w:divBdr>
                    </w:div>
                    <w:div w:id="376441386">
                      <w:marLeft w:val="0"/>
                      <w:marRight w:val="0"/>
                      <w:marTop w:val="0"/>
                      <w:marBottom w:val="0"/>
                      <w:divBdr>
                        <w:top w:val="none" w:sz="0" w:space="0" w:color="auto"/>
                        <w:left w:val="none" w:sz="0" w:space="0" w:color="auto"/>
                        <w:bottom w:val="none" w:sz="0" w:space="0" w:color="auto"/>
                        <w:right w:val="none" w:sz="0" w:space="0" w:color="auto"/>
                      </w:divBdr>
                    </w:div>
                    <w:div w:id="110705413">
                      <w:marLeft w:val="0"/>
                      <w:marRight w:val="0"/>
                      <w:marTop w:val="0"/>
                      <w:marBottom w:val="0"/>
                      <w:divBdr>
                        <w:top w:val="none" w:sz="0" w:space="0" w:color="auto"/>
                        <w:left w:val="none" w:sz="0" w:space="0" w:color="auto"/>
                        <w:bottom w:val="none" w:sz="0" w:space="0" w:color="auto"/>
                        <w:right w:val="none" w:sz="0" w:space="0" w:color="auto"/>
                      </w:divBdr>
                    </w:div>
                    <w:div w:id="1095400753">
                      <w:marLeft w:val="0"/>
                      <w:marRight w:val="0"/>
                      <w:marTop w:val="0"/>
                      <w:marBottom w:val="0"/>
                      <w:divBdr>
                        <w:top w:val="none" w:sz="0" w:space="0" w:color="auto"/>
                        <w:left w:val="none" w:sz="0" w:space="0" w:color="auto"/>
                        <w:bottom w:val="none" w:sz="0" w:space="0" w:color="auto"/>
                        <w:right w:val="none" w:sz="0" w:space="0" w:color="auto"/>
                      </w:divBdr>
                    </w:div>
                    <w:div w:id="6925">
                      <w:marLeft w:val="0"/>
                      <w:marRight w:val="0"/>
                      <w:marTop w:val="0"/>
                      <w:marBottom w:val="0"/>
                      <w:divBdr>
                        <w:top w:val="none" w:sz="0" w:space="0" w:color="auto"/>
                        <w:left w:val="none" w:sz="0" w:space="0" w:color="auto"/>
                        <w:bottom w:val="none" w:sz="0" w:space="0" w:color="auto"/>
                        <w:right w:val="none" w:sz="0" w:space="0" w:color="auto"/>
                      </w:divBdr>
                    </w:div>
                  </w:divsChild>
                </w:div>
                <w:div w:id="860513166">
                  <w:marLeft w:val="0"/>
                  <w:marRight w:val="0"/>
                  <w:marTop w:val="0"/>
                  <w:marBottom w:val="0"/>
                  <w:divBdr>
                    <w:top w:val="none" w:sz="0" w:space="0" w:color="auto"/>
                    <w:left w:val="none" w:sz="0" w:space="0" w:color="auto"/>
                    <w:bottom w:val="none" w:sz="0" w:space="0" w:color="auto"/>
                    <w:right w:val="none" w:sz="0" w:space="0" w:color="auto"/>
                  </w:divBdr>
                </w:div>
                <w:div w:id="1464689125">
                  <w:marLeft w:val="0"/>
                  <w:marRight w:val="0"/>
                  <w:marTop w:val="0"/>
                  <w:marBottom w:val="0"/>
                  <w:divBdr>
                    <w:top w:val="none" w:sz="0" w:space="0" w:color="auto"/>
                    <w:left w:val="none" w:sz="0" w:space="0" w:color="auto"/>
                    <w:bottom w:val="none" w:sz="0" w:space="0" w:color="auto"/>
                    <w:right w:val="none" w:sz="0" w:space="0" w:color="auto"/>
                  </w:divBdr>
                </w:div>
                <w:div w:id="923032357">
                  <w:marLeft w:val="0"/>
                  <w:marRight w:val="0"/>
                  <w:marTop w:val="0"/>
                  <w:marBottom w:val="0"/>
                  <w:divBdr>
                    <w:top w:val="none" w:sz="0" w:space="0" w:color="auto"/>
                    <w:left w:val="none" w:sz="0" w:space="0" w:color="auto"/>
                    <w:bottom w:val="none" w:sz="0" w:space="0" w:color="auto"/>
                    <w:right w:val="none" w:sz="0" w:space="0" w:color="auto"/>
                  </w:divBdr>
                </w:div>
                <w:div w:id="1325351029">
                  <w:marLeft w:val="0"/>
                  <w:marRight w:val="0"/>
                  <w:marTop w:val="0"/>
                  <w:marBottom w:val="0"/>
                  <w:divBdr>
                    <w:top w:val="none" w:sz="0" w:space="0" w:color="auto"/>
                    <w:left w:val="none" w:sz="0" w:space="0" w:color="auto"/>
                    <w:bottom w:val="none" w:sz="0" w:space="0" w:color="auto"/>
                    <w:right w:val="none" w:sz="0" w:space="0" w:color="auto"/>
                  </w:divBdr>
                </w:div>
                <w:div w:id="1734548343">
                  <w:marLeft w:val="0"/>
                  <w:marRight w:val="0"/>
                  <w:marTop w:val="0"/>
                  <w:marBottom w:val="0"/>
                  <w:divBdr>
                    <w:top w:val="none" w:sz="0" w:space="0" w:color="auto"/>
                    <w:left w:val="none" w:sz="0" w:space="0" w:color="auto"/>
                    <w:bottom w:val="none" w:sz="0" w:space="0" w:color="auto"/>
                    <w:right w:val="none" w:sz="0" w:space="0" w:color="auto"/>
                  </w:divBdr>
                </w:div>
                <w:div w:id="1017774822">
                  <w:marLeft w:val="0"/>
                  <w:marRight w:val="0"/>
                  <w:marTop w:val="0"/>
                  <w:marBottom w:val="0"/>
                  <w:divBdr>
                    <w:top w:val="none" w:sz="0" w:space="0" w:color="auto"/>
                    <w:left w:val="none" w:sz="0" w:space="0" w:color="auto"/>
                    <w:bottom w:val="none" w:sz="0" w:space="0" w:color="auto"/>
                    <w:right w:val="none" w:sz="0" w:space="0" w:color="auto"/>
                  </w:divBdr>
                </w:div>
                <w:div w:id="1041320504">
                  <w:marLeft w:val="0"/>
                  <w:marRight w:val="0"/>
                  <w:marTop w:val="0"/>
                  <w:marBottom w:val="0"/>
                  <w:divBdr>
                    <w:top w:val="none" w:sz="0" w:space="0" w:color="auto"/>
                    <w:left w:val="none" w:sz="0" w:space="0" w:color="auto"/>
                    <w:bottom w:val="none" w:sz="0" w:space="0" w:color="auto"/>
                    <w:right w:val="none" w:sz="0" w:space="0" w:color="auto"/>
                  </w:divBdr>
                </w:div>
                <w:div w:id="2027631572">
                  <w:blockQuote w:val="1"/>
                  <w:marLeft w:val="600"/>
                  <w:marRight w:val="0"/>
                  <w:marTop w:val="0"/>
                  <w:marBottom w:val="0"/>
                  <w:divBdr>
                    <w:top w:val="none" w:sz="0" w:space="0" w:color="auto"/>
                    <w:left w:val="none" w:sz="0" w:space="0" w:color="auto"/>
                    <w:bottom w:val="none" w:sz="0" w:space="0" w:color="auto"/>
                    <w:right w:val="none" w:sz="0" w:space="0" w:color="auto"/>
                  </w:divBdr>
                  <w:divsChild>
                    <w:div w:id="1851488377">
                      <w:marLeft w:val="0"/>
                      <w:marRight w:val="0"/>
                      <w:marTop w:val="0"/>
                      <w:marBottom w:val="0"/>
                      <w:divBdr>
                        <w:top w:val="none" w:sz="0" w:space="0" w:color="auto"/>
                        <w:left w:val="none" w:sz="0" w:space="0" w:color="auto"/>
                        <w:bottom w:val="none" w:sz="0" w:space="0" w:color="auto"/>
                        <w:right w:val="none" w:sz="0" w:space="0" w:color="auto"/>
                      </w:divBdr>
                    </w:div>
                  </w:divsChild>
                </w:div>
                <w:div w:id="1748262181">
                  <w:marLeft w:val="0"/>
                  <w:marRight w:val="0"/>
                  <w:marTop w:val="0"/>
                  <w:marBottom w:val="0"/>
                  <w:divBdr>
                    <w:top w:val="none" w:sz="0" w:space="0" w:color="auto"/>
                    <w:left w:val="none" w:sz="0" w:space="0" w:color="auto"/>
                    <w:bottom w:val="none" w:sz="0" w:space="0" w:color="auto"/>
                    <w:right w:val="none" w:sz="0" w:space="0" w:color="auto"/>
                  </w:divBdr>
                </w:div>
                <w:div w:id="2014919656">
                  <w:marLeft w:val="0"/>
                  <w:marRight w:val="0"/>
                  <w:marTop w:val="0"/>
                  <w:marBottom w:val="0"/>
                  <w:divBdr>
                    <w:top w:val="none" w:sz="0" w:space="0" w:color="auto"/>
                    <w:left w:val="none" w:sz="0" w:space="0" w:color="auto"/>
                    <w:bottom w:val="none" w:sz="0" w:space="0" w:color="auto"/>
                    <w:right w:val="none" w:sz="0" w:space="0" w:color="auto"/>
                  </w:divBdr>
                </w:div>
                <w:div w:id="1105660839">
                  <w:marLeft w:val="0"/>
                  <w:marRight w:val="0"/>
                  <w:marTop w:val="0"/>
                  <w:marBottom w:val="0"/>
                  <w:divBdr>
                    <w:top w:val="none" w:sz="0" w:space="0" w:color="auto"/>
                    <w:left w:val="none" w:sz="0" w:space="0" w:color="auto"/>
                    <w:bottom w:val="none" w:sz="0" w:space="0" w:color="auto"/>
                    <w:right w:val="none" w:sz="0" w:space="0" w:color="auto"/>
                  </w:divBdr>
                </w:div>
                <w:div w:id="429665211">
                  <w:marLeft w:val="0"/>
                  <w:marRight w:val="0"/>
                  <w:marTop w:val="0"/>
                  <w:marBottom w:val="0"/>
                  <w:divBdr>
                    <w:top w:val="none" w:sz="0" w:space="0" w:color="auto"/>
                    <w:left w:val="none" w:sz="0" w:space="0" w:color="auto"/>
                    <w:bottom w:val="none" w:sz="0" w:space="0" w:color="auto"/>
                    <w:right w:val="none" w:sz="0" w:space="0" w:color="auto"/>
                  </w:divBdr>
                </w:div>
                <w:div w:id="1047220558">
                  <w:marLeft w:val="0"/>
                  <w:marRight w:val="0"/>
                  <w:marTop w:val="0"/>
                  <w:marBottom w:val="0"/>
                  <w:divBdr>
                    <w:top w:val="none" w:sz="0" w:space="0" w:color="auto"/>
                    <w:left w:val="none" w:sz="0" w:space="0" w:color="auto"/>
                    <w:bottom w:val="none" w:sz="0" w:space="0" w:color="auto"/>
                    <w:right w:val="none" w:sz="0" w:space="0" w:color="auto"/>
                  </w:divBdr>
                </w:div>
                <w:div w:id="923533724">
                  <w:marLeft w:val="0"/>
                  <w:marRight w:val="0"/>
                  <w:marTop w:val="0"/>
                  <w:marBottom w:val="0"/>
                  <w:divBdr>
                    <w:top w:val="none" w:sz="0" w:space="0" w:color="auto"/>
                    <w:left w:val="none" w:sz="0" w:space="0" w:color="auto"/>
                    <w:bottom w:val="none" w:sz="0" w:space="0" w:color="auto"/>
                    <w:right w:val="none" w:sz="0" w:space="0" w:color="auto"/>
                  </w:divBdr>
                </w:div>
                <w:div w:id="1472751733">
                  <w:marLeft w:val="0"/>
                  <w:marRight w:val="0"/>
                  <w:marTop w:val="0"/>
                  <w:marBottom w:val="0"/>
                  <w:divBdr>
                    <w:top w:val="none" w:sz="0" w:space="0" w:color="auto"/>
                    <w:left w:val="none" w:sz="0" w:space="0" w:color="auto"/>
                    <w:bottom w:val="none" w:sz="0" w:space="0" w:color="auto"/>
                    <w:right w:val="none" w:sz="0" w:space="0" w:color="auto"/>
                  </w:divBdr>
                </w:div>
                <w:div w:id="2112972852">
                  <w:marLeft w:val="0"/>
                  <w:marRight w:val="0"/>
                  <w:marTop w:val="0"/>
                  <w:marBottom w:val="0"/>
                  <w:divBdr>
                    <w:top w:val="none" w:sz="0" w:space="0" w:color="auto"/>
                    <w:left w:val="none" w:sz="0" w:space="0" w:color="auto"/>
                    <w:bottom w:val="none" w:sz="0" w:space="0" w:color="auto"/>
                    <w:right w:val="none" w:sz="0" w:space="0" w:color="auto"/>
                  </w:divBdr>
                </w:div>
                <w:div w:id="964771815">
                  <w:marLeft w:val="0"/>
                  <w:marRight w:val="0"/>
                  <w:marTop w:val="0"/>
                  <w:marBottom w:val="0"/>
                  <w:divBdr>
                    <w:top w:val="none" w:sz="0" w:space="0" w:color="auto"/>
                    <w:left w:val="none" w:sz="0" w:space="0" w:color="auto"/>
                    <w:bottom w:val="none" w:sz="0" w:space="0" w:color="auto"/>
                    <w:right w:val="none" w:sz="0" w:space="0" w:color="auto"/>
                  </w:divBdr>
                </w:div>
                <w:div w:id="599530141">
                  <w:marLeft w:val="0"/>
                  <w:marRight w:val="0"/>
                  <w:marTop w:val="0"/>
                  <w:marBottom w:val="0"/>
                  <w:divBdr>
                    <w:top w:val="none" w:sz="0" w:space="0" w:color="auto"/>
                    <w:left w:val="none" w:sz="0" w:space="0" w:color="auto"/>
                    <w:bottom w:val="none" w:sz="0" w:space="0" w:color="auto"/>
                    <w:right w:val="none" w:sz="0" w:space="0" w:color="auto"/>
                  </w:divBdr>
                </w:div>
                <w:div w:id="55470516">
                  <w:marLeft w:val="0"/>
                  <w:marRight w:val="0"/>
                  <w:marTop w:val="0"/>
                  <w:marBottom w:val="0"/>
                  <w:divBdr>
                    <w:top w:val="none" w:sz="0" w:space="0" w:color="auto"/>
                    <w:left w:val="none" w:sz="0" w:space="0" w:color="auto"/>
                    <w:bottom w:val="none" w:sz="0" w:space="0" w:color="auto"/>
                    <w:right w:val="none" w:sz="0" w:space="0" w:color="auto"/>
                  </w:divBdr>
                </w:div>
                <w:div w:id="1227257831">
                  <w:marLeft w:val="0"/>
                  <w:marRight w:val="0"/>
                  <w:marTop w:val="0"/>
                  <w:marBottom w:val="0"/>
                  <w:divBdr>
                    <w:top w:val="none" w:sz="0" w:space="0" w:color="auto"/>
                    <w:left w:val="none" w:sz="0" w:space="0" w:color="auto"/>
                    <w:bottom w:val="none" w:sz="0" w:space="0" w:color="auto"/>
                    <w:right w:val="none" w:sz="0" w:space="0" w:color="auto"/>
                  </w:divBdr>
                </w:div>
                <w:div w:id="289670706">
                  <w:marLeft w:val="0"/>
                  <w:marRight w:val="0"/>
                  <w:marTop w:val="0"/>
                  <w:marBottom w:val="0"/>
                  <w:divBdr>
                    <w:top w:val="none" w:sz="0" w:space="0" w:color="auto"/>
                    <w:left w:val="none" w:sz="0" w:space="0" w:color="auto"/>
                    <w:bottom w:val="none" w:sz="0" w:space="0" w:color="auto"/>
                    <w:right w:val="none" w:sz="0" w:space="0" w:color="auto"/>
                  </w:divBdr>
                </w:div>
                <w:div w:id="1142187389">
                  <w:marLeft w:val="0"/>
                  <w:marRight w:val="0"/>
                  <w:marTop w:val="0"/>
                  <w:marBottom w:val="0"/>
                  <w:divBdr>
                    <w:top w:val="none" w:sz="0" w:space="0" w:color="auto"/>
                    <w:left w:val="none" w:sz="0" w:space="0" w:color="auto"/>
                    <w:bottom w:val="none" w:sz="0" w:space="0" w:color="auto"/>
                    <w:right w:val="none" w:sz="0" w:space="0" w:color="auto"/>
                  </w:divBdr>
                </w:div>
                <w:div w:id="234318248">
                  <w:marLeft w:val="0"/>
                  <w:marRight w:val="0"/>
                  <w:marTop w:val="0"/>
                  <w:marBottom w:val="0"/>
                  <w:divBdr>
                    <w:top w:val="none" w:sz="0" w:space="0" w:color="auto"/>
                    <w:left w:val="none" w:sz="0" w:space="0" w:color="auto"/>
                    <w:bottom w:val="none" w:sz="0" w:space="0" w:color="auto"/>
                    <w:right w:val="none" w:sz="0" w:space="0" w:color="auto"/>
                  </w:divBdr>
                </w:div>
                <w:div w:id="2088378348">
                  <w:marLeft w:val="0"/>
                  <w:marRight w:val="0"/>
                  <w:marTop w:val="0"/>
                  <w:marBottom w:val="0"/>
                  <w:divBdr>
                    <w:top w:val="none" w:sz="0" w:space="0" w:color="auto"/>
                    <w:left w:val="none" w:sz="0" w:space="0" w:color="auto"/>
                    <w:bottom w:val="none" w:sz="0" w:space="0" w:color="auto"/>
                    <w:right w:val="none" w:sz="0" w:space="0" w:color="auto"/>
                  </w:divBdr>
                </w:div>
                <w:div w:id="620764914">
                  <w:marLeft w:val="0"/>
                  <w:marRight w:val="0"/>
                  <w:marTop w:val="0"/>
                  <w:marBottom w:val="0"/>
                  <w:divBdr>
                    <w:top w:val="none" w:sz="0" w:space="0" w:color="auto"/>
                    <w:left w:val="none" w:sz="0" w:space="0" w:color="auto"/>
                    <w:bottom w:val="none" w:sz="0" w:space="0" w:color="auto"/>
                    <w:right w:val="none" w:sz="0" w:space="0" w:color="auto"/>
                  </w:divBdr>
                </w:div>
                <w:div w:id="6701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Matthew+23.38&amp;t=NKJV" TargetMode="External"/><Relationship Id="rId13" Type="http://schemas.openxmlformats.org/officeDocument/2006/relationships/hyperlink" Target="https://www.blueletterbible.org/search/preSearch.cfm?Criteria=Daniel+9.27&amp;t=NKJV" TargetMode="External"/><Relationship Id="rId18" Type="http://schemas.openxmlformats.org/officeDocument/2006/relationships/hyperlink" Target="https://www.blueletterbible.org/search/preSearch.cfm?Criteria=Exodus+17.14&amp;t=NKJV" TargetMode="External"/><Relationship Id="rId26" Type="http://schemas.openxmlformats.org/officeDocument/2006/relationships/hyperlink" Target="https://www.blueletterbible.org/search/preSearch.cfm?Criteria=Genesis+12.1-3&amp;t=NKJV" TargetMode="External"/><Relationship Id="rId3" Type="http://schemas.openxmlformats.org/officeDocument/2006/relationships/webSettings" Target="webSettings.xml"/><Relationship Id="rId21" Type="http://schemas.openxmlformats.org/officeDocument/2006/relationships/hyperlink" Target="http://lampbroadcast.org/plets/ppdf15/TheWomaninRevelation.pdf" TargetMode="External"/><Relationship Id="rId7" Type="http://schemas.openxmlformats.org/officeDocument/2006/relationships/hyperlink" Target="https://www.blueletterbible.org/search/preSearch.cfm?Criteria=Matthew+23.37-39&amp;t=NKJV" TargetMode="External"/><Relationship Id="rId12" Type="http://schemas.openxmlformats.org/officeDocument/2006/relationships/hyperlink" Target="https://www.blueletterbible.org/search/preSearch.cfm?Criteria=Daniel+9.24&amp;t=NKJV" TargetMode="External"/><Relationship Id="rId17" Type="http://schemas.openxmlformats.org/officeDocument/2006/relationships/hyperlink" Target="https://www.blueletterbible.org/search/preSearch.cfm?Criteria=John+14.6a&amp;t=NKJV" TargetMode="External"/><Relationship Id="rId25" Type="http://schemas.openxmlformats.org/officeDocument/2006/relationships/hyperlink" Target="https://www.blueletterbible.org/search/preSearch.cfm?Criteria=Matthew+12.43-45&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John+7.37b&amp;t=NKJV" TargetMode="External"/><Relationship Id="rId20" Type="http://schemas.openxmlformats.org/officeDocument/2006/relationships/hyperlink" Target="https://www.blueletterbible.org/search/preSearch.cfm?Criteria=Matthew+24.15ff&amp;t=NKJV"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search/preSearch.cfm?Criteria=Matthew+12.43-45&amp;t=NKJV" TargetMode="External"/><Relationship Id="rId11" Type="http://schemas.openxmlformats.org/officeDocument/2006/relationships/hyperlink" Target="https://www.blueletterbible.org/search/preSearch.cfm?Criteria=Daniel+9.27&amp;t=NKJV" TargetMode="External"/><Relationship Id="rId24" Type="http://schemas.openxmlformats.org/officeDocument/2006/relationships/hyperlink" Target="https://www.blueletterbible.org/search/preSearch.cfm?Criteria=Daniel+3.17-25&amp;t=NKJV" TargetMode="External"/><Relationship Id="rId5" Type="http://schemas.openxmlformats.org/officeDocument/2006/relationships/hyperlink" Target="https://www.blueletterbible.org/search/preSearch.cfm?Criteria=Daniel+9.26-27&amp;t=NKJV" TargetMode="External"/><Relationship Id="rId15" Type="http://schemas.openxmlformats.org/officeDocument/2006/relationships/hyperlink" Target="https://www.blueletterbible.org/search/preSearch.cfm?Criteria=Matthew+12.43&amp;t=NKJV" TargetMode="External"/><Relationship Id="rId23" Type="http://schemas.openxmlformats.org/officeDocument/2006/relationships/hyperlink" Target="https://www.blueletterbible.org/search/preSearch.cfm?Criteria=Leviticus+26.18-31&amp;t=NKJV" TargetMode="External"/><Relationship Id="rId28" Type="http://schemas.openxmlformats.org/officeDocument/2006/relationships/fontTable" Target="fontTable.xml"/><Relationship Id="rId10" Type="http://schemas.openxmlformats.org/officeDocument/2006/relationships/hyperlink" Target="https://www.blueletterbible.org/search/preSearch.cfm?Criteria=Daniel+9.26b&amp;t=NKJV" TargetMode="External"/><Relationship Id="rId19" Type="http://schemas.openxmlformats.org/officeDocument/2006/relationships/hyperlink" Target="https://www.blueletterbible.org/search/preSearch.cfm?Criteria=Psalm+83.4&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Matthew+12.44&amp;t=NKJV" TargetMode="External"/><Relationship Id="rId14" Type="http://schemas.openxmlformats.org/officeDocument/2006/relationships/hyperlink" Target="https://www.blueletterbible.org/search/preSearch.cfm?Criteria=Matthew+23.38&amp;t=NKJV" TargetMode="External"/><Relationship Id="rId22" Type="http://schemas.openxmlformats.org/officeDocument/2006/relationships/hyperlink" Target="https://www.koffeekupkandor.com/gods-word-five.php" TargetMode="External"/><Relationship Id="rId27" Type="http://schemas.openxmlformats.org/officeDocument/2006/relationships/hyperlink" Target="https://www.blueletterbible.org/search/preSearch.cfm?Criteria=Matthew+25.31ff&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2063</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2020-09-25T08:05:00Z</dcterms:created>
  <dcterms:modified xsi:type="dcterms:W3CDTF">2020-09-25T08:46:00Z</dcterms:modified>
</cp:coreProperties>
</file>