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4423" w:rsidRPr="00344423" w:rsidRDefault="00344423" w:rsidP="00344423">
      <w:pPr>
        <w:shd w:val="clear" w:color="auto" w:fill="FFFFFF"/>
        <w:ind w:left="0"/>
        <w:rPr>
          <w:rFonts w:eastAsia="Times New Roman"/>
          <w:b/>
          <w:sz w:val="32"/>
          <w:szCs w:val="32"/>
        </w:rPr>
      </w:pPr>
      <w:r w:rsidRPr="00344423">
        <w:rPr>
          <w:rFonts w:eastAsia="Times New Roman"/>
          <w:b/>
          <w:sz w:val="32"/>
          <w:szCs w:val="32"/>
        </w:rPr>
        <w:t>Lesson Six</w:t>
      </w:r>
    </w:p>
    <w:p w:rsidR="00344423" w:rsidRDefault="00344423" w:rsidP="00344423">
      <w:pPr>
        <w:shd w:val="clear" w:color="auto" w:fill="FFFFFF"/>
        <w:ind w:left="0"/>
        <w:rPr>
          <w:rFonts w:eastAsia="Times New Roman"/>
          <w:b/>
          <w:bCs/>
        </w:rPr>
      </w:pPr>
    </w:p>
    <w:p w:rsidR="00344423" w:rsidRDefault="00344423" w:rsidP="00344423">
      <w:pPr>
        <w:shd w:val="clear" w:color="auto" w:fill="FFFFFF"/>
        <w:ind w:left="0"/>
        <w:rPr>
          <w:rFonts w:eastAsia="Times New Roman"/>
          <w:b/>
          <w:bCs/>
        </w:rPr>
      </w:pPr>
      <w:hyperlink r:id="rId4" w:history="1">
        <w:r w:rsidRPr="00344423">
          <w:rPr>
            <w:rFonts w:eastAsia="Times New Roman"/>
            <w:b/>
            <w:bCs/>
            <w:color w:val="0062B5"/>
            <w:u w:val="single"/>
          </w:rPr>
          <w:t>Hebrews 6</w:t>
        </w:r>
      </w:hyperlink>
    </w:p>
    <w:p w:rsidR="00344423" w:rsidRPr="00344423" w:rsidRDefault="00344423" w:rsidP="00344423">
      <w:pPr>
        <w:shd w:val="clear" w:color="auto" w:fill="FFFFFF"/>
        <w:ind w:left="0"/>
        <w:rPr>
          <w:rFonts w:eastAsia="Times New Roman"/>
        </w:rPr>
      </w:pPr>
    </w:p>
    <w:p w:rsidR="00344423" w:rsidRDefault="00344423" w:rsidP="00344423">
      <w:pPr>
        <w:shd w:val="clear" w:color="auto" w:fill="FFFFFF"/>
        <w:ind w:left="0"/>
        <w:rPr>
          <w:rFonts w:eastAsia="Times New Roman"/>
        </w:rPr>
      </w:pPr>
      <w:r w:rsidRPr="00344423">
        <w:rPr>
          <w:rFonts w:eastAsia="Times New Roman"/>
        </w:rPr>
        <w:t xml:space="preserve">To appreciate the context of what is said in </w:t>
      </w:r>
      <w:hyperlink r:id="rId5" w:history="1">
        <w:r w:rsidRPr="00344423">
          <w:rPr>
            <w:rFonts w:eastAsia="Times New Roman"/>
            <w:color w:val="0062B5"/>
            <w:u w:val="single"/>
          </w:rPr>
          <w:t>Hebrews 6</w:t>
        </w:r>
      </w:hyperlink>
      <w:r w:rsidRPr="00344423">
        <w:rPr>
          <w:rFonts w:eastAsia="Times New Roman"/>
        </w:rPr>
        <w:t xml:space="preserve"> we need to start at the end of </w:t>
      </w:r>
      <w:hyperlink r:id="rId6" w:history="1">
        <w:r w:rsidRPr="00344423">
          <w:rPr>
            <w:rFonts w:eastAsia="Times New Roman"/>
            <w:color w:val="0062B5"/>
            <w:u w:val="single"/>
          </w:rPr>
          <w:t>Hebrews 4</w:t>
        </w:r>
      </w:hyperlink>
      <w:r w:rsidRPr="00344423">
        <w:rPr>
          <w:rFonts w:eastAsia="Times New Roman"/>
        </w:rPr>
        <w:t>.</w:t>
      </w:r>
    </w:p>
    <w:p w:rsidR="00344423" w:rsidRPr="00344423" w:rsidRDefault="00344423" w:rsidP="00344423">
      <w:pPr>
        <w:shd w:val="clear" w:color="auto" w:fill="FFFFFF"/>
        <w:ind w:left="0"/>
        <w:rPr>
          <w:rFonts w:eastAsia="Times New Roman"/>
        </w:rPr>
      </w:pPr>
    </w:p>
    <w:p w:rsidR="00344423" w:rsidRDefault="00344423" w:rsidP="00344423">
      <w:pPr>
        <w:shd w:val="clear" w:color="auto" w:fill="FFFFFF"/>
        <w:ind w:left="0"/>
        <w:rPr>
          <w:rFonts w:eastAsia="Times New Roman"/>
          <w:b/>
          <w:bCs/>
        </w:rPr>
      </w:pPr>
      <w:r w:rsidRPr="00344423">
        <w:rPr>
          <w:rFonts w:eastAsia="Times New Roman"/>
          <w:b/>
          <w:bCs/>
        </w:rPr>
        <w:t xml:space="preserve">Read </w:t>
      </w:r>
      <w:hyperlink r:id="rId7" w:history="1">
        <w:r w:rsidRPr="00344423">
          <w:rPr>
            <w:rFonts w:eastAsia="Times New Roman"/>
            <w:b/>
            <w:bCs/>
            <w:color w:val="0062B5"/>
            <w:u w:val="single"/>
          </w:rPr>
          <w:t>Hebrews 4:11-16</w:t>
        </w:r>
      </w:hyperlink>
    </w:p>
    <w:p w:rsidR="00344423" w:rsidRPr="00344423" w:rsidRDefault="00344423" w:rsidP="00344423">
      <w:pPr>
        <w:shd w:val="clear" w:color="auto" w:fill="FFFFFF"/>
        <w:ind w:left="0"/>
        <w:rPr>
          <w:rFonts w:eastAsia="Times New Roman"/>
        </w:rPr>
      </w:pPr>
    </w:p>
    <w:p w:rsidR="00344423" w:rsidRDefault="00344423" w:rsidP="00344423">
      <w:pPr>
        <w:shd w:val="clear" w:color="auto" w:fill="FFFFFF"/>
        <w:ind w:left="0"/>
        <w:rPr>
          <w:rFonts w:eastAsia="Times New Roman"/>
          <w:b/>
          <w:bCs/>
        </w:rPr>
      </w:pPr>
      <w:r w:rsidRPr="00344423">
        <w:rPr>
          <w:rFonts w:eastAsia="Times New Roman"/>
        </w:rPr>
        <w:t xml:space="preserve">Remember -- the </w:t>
      </w:r>
      <w:r w:rsidRPr="00344423">
        <w:rPr>
          <w:rFonts w:eastAsia="Times New Roman"/>
          <w:b/>
          <w:bCs/>
        </w:rPr>
        <w:t>warnings and teachings</w:t>
      </w:r>
      <w:r w:rsidRPr="00344423">
        <w:rPr>
          <w:rFonts w:eastAsia="Times New Roman"/>
        </w:rPr>
        <w:t xml:space="preserve"> found in the book of Hebrews are based on the experiences of the Israelites (God's Chosen People).  Therefore, when we read in </w:t>
      </w:r>
      <w:hyperlink r:id="rId8" w:history="1">
        <w:r w:rsidRPr="00344423">
          <w:rPr>
            <w:rFonts w:eastAsia="Times New Roman"/>
            <w:color w:val="0062B5"/>
            <w:u w:val="single"/>
          </w:rPr>
          <w:t>Hebrews 4:11</w:t>
        </w:r>
      </w:hyperlink>
      <w:r w:rsidRPr="00344423">
        <w:rPr>
          <w:rFonts w:eastAsia="Times New Roman"/>
        </w:rPr>
        <w:t>, “</w:t>
      </w:r>
      <w:r w:rsidRPr="00344423">
        <w:rPr>
          <w:rFonts w:eastAsia="Times New Roman"/>
          <w:i/>
          <w:iCs/>
        </w:rPr>
        <w:t>Let us therefore be diligent to enter that rest lest anyone fall through following the same example of disobedience</w:t>
      </w:r>
      <w:r w:rsidRPr="00344423">
        <w:rPr>
          <w:rFonts w:eastAsia="Times New Roman"/>
        </w:rPr>
        <w:t xml:space="preserve">,” we must remember Israel's example and how, because of </w:t>
      </w:r>
      <w:r w:rsidRPr="00344423">
        <w:rPr>
          <w:rFonts w:eastAsia="Times New Roman"/>
          <w:u w:val="single"/>
        </w:rPr>
        <w:t>lack</w:t>
      </w:r>
      <w:r w:rsidRPr="00344423">
        <w:rPr>
          <w:rFonts w:eastAsia="Times New Roman"/>
        </w:rPr>
        <w:t xml:space="preserve"> of faith, they were </w:t>
      </w:r>
      <w:r w:rsidRPr="00344423">
        <w:rPr>
          <w:rFonts w:eastAsia="Times New Roman"/>
          <w:u w:val="single"/>
        </w:rPr>
        <w:t>not</w:t>
      </w:r>
      <w:r w:rsidRPr="00344423">
        <w:rPr>
          <w:rFonts w:eastAsia="Times New Roman"/>
        </w:rPr>
        <w:t xml:space="preserve"> able to enter their rest (the Canaan Land -- flowing with milk and honey).  This was to be their reward and great blessing that God wanted to bless them with.  And </w:t>
      </w:r>
      <w:r w:rsidRPr="00344423">
        <w:rPr>
          <w:rFonts w:eastAsia="Times New Roman"/>
          <w:u w:val="single"/>
        </w:rPr>
        <w:t>their Canaan rest</w:t>
      </w:r>
      <w:r w:rsidRPr="00344423">
        <w:rPr>
          <w:rFonts w:eastAsia="Times New Roman"/>
        </w:rPr>
        <w:t xml:space="preserve"> is a </w:t>
      </w:r>
      <w:r w:rsidRPr="00344423">
        <w:rPr>
          <w:rFonts w:eastAsia="Times New Roman"/>
          <w:b/>
          <w:bCs/>
        </w:rPr>
        <w:t>type or example</w:t>
      </w:r>
      <w:r w:rsidRPr="00344423">
        <w:rPr>
          <w:rFonts w:eastAsia="Times New Roman"/>
        </w:rPr>
        <w:t xml:space="preserve"> of our </w:t>
      </w:r>
      <w:r w:rsidRPr="00344423">
        <w:rPr>
          <w:rFonts w:eastAsia="Times New Roman"/>
          <w:u w:val="single"/>
        </w:rPr>
        <w:t>millennial</w:t>
      </w:r>
      <w:r w:rsidRPr="00344423">
        <w:rPr>
          <w:rFonts w:eastAsia="Times New Roman"/>
        </w:rPr>
        <w:t xml:space="preserve"> rest.  </w:t>
      </w:r>
      <w:r w:rsidRPr="00344423">
        <w:rPr>
          <w:rFonts w:eastAsia="Times New Roman"/>
          <w:b/>
          <w:bCs/>
        </w:rPr>
        <w:t xml:space="preserve">The message to us is to </w:t>
      </w:r>
      <w:r w:rsidRPr="00344423">
        <w:rPr>
          <w:rFonts w:eastAsia="Times New Roman"/>
          <w:b/>
          <w:bCs/>
          <w:u w:val="single"/>
        </w:rPr>
        <w:t>learn from their mistake</w:t>
      </w:r>
      <w:r w:rsidRPr="00344423">
        <w:rPr>
          <w:rFonts w:eastAsia="Times New Roman"/>
          <w:b/>
          <w:bCs/>
        </w:rPr>
        <w:t xml:space="preserve"> so that we do </w:t>
      </w:r>
      <w:r w:rsidRPr="00344423">
        <w:rPr>
          <w:rFonts w:eastAsia="Times New Roman"/>
          <w:b/>
          <w:bCs/>
          <w:u w:val="single"/>
        </w:rPr>
        <w:t>not</w:t>
      </w:r>
      <w:r w:rsidRPr="00344423">
        <w:rPr>
          <w:rFonts w:eastAsia="Times New Roman"/>
          <w:b/>
          <w:bCs/>
        </w:rPr>
        <w:t xml:space="preserve"> fall short of our goal and </w:t>
      </w:r>
      <w:r w:rsidRPr="00344423">
        <w:rPr>
          <w:rFonts w:eastAsia="Times New Roman"/>
          <w:b/>
          <w:bCs/>
          <w:u w:val="single"/>
        </w:rPr>
        <w:t>fail</w:t>
      </w:r>
      <w:r w:rsidRPr="00344423">
        <w:rPr>
          <w:rFonts w:eastAsia="Times New Roman"/>
          <w:b/>
          <w:bCs/>
        </w:rPr>
        <w:t xml:space="preserve"> to enter the 1000 year </w:t>
      </w:r>
      <w:r w:rsidRPr="00344423">
        <w:rPr>
          <w:rFonts w:eastAsia="Times New Roman"/>
          <w:b/>
          <w:bCs/>
          <w:u w:val="single"/>
        </w:rPr>
        <w:t>rest</w:t>
      </w:r>
      <w:r w:rsidRPr="00344423">
        <w:rPr>
          <w:rFonts w:eastAsia="Times New Roman"/>
          <w:b/>
          <w:bCs/>
        </w:rPr>
        <w:t xml:space="preserve"> that God wants to </w:t>
      </w:r>
      <w:r w:rsidRPr="00344423">
        <w:rPr>
          <w:rFonts w:eastAsia="Times New Roman"/>
          <w:b/>
          <w:bCs/>
          <w:u w:val="single"/>
        </w:rPr>
        <w:t>bless</w:t>
      </w:r>
      <w:r w:rsidRPr="00344423">
        <w:rPr>
          <w:rFonts w:eastAsia="Times New Roman"/>
          <w:b/>
          <w:bCs/>
        </w:rPr>
        <w:t xml:space="preserve"> us with.</w:t>
      </w:r>
    </w:p>
    <w:p w:rsidR="00344423" w:rsidRPr="00344423" w:rsidRDefault="00344423" w:rsidP="00344423">
      <w:pPr>
        <w:shd w:val="clear" w:color="auto" w:fill="FFFFFF"/>
        <w:ind w:left="0"/>
        <w:rPr>
          <w:rFonts w:eastAsia="Times New Roman"/>
        </w:rPr>
      </w:pPr>
    </w:p>
    <w:p w:rsidR="00344423" w:rsidRDefault="00344423" w:rsidP="00344423">
      <w:pPr>
        <w:shd w:val="clear" w:color="auto" w:fill="FFFFFF"/>
        <w:ind w:left="0"/>
        <w:rPr>
          <w:rFonts w:eastAsia="Times New Roman"/>
        </w:rPr>
      </w:pPr>
      <w:r w:rsidRPr="00344423">
        <w:rPr>
          <w:rFonts w:eastAsia="Times New Roman"/>
        </w:rPr>
        <w:t xml:space="preserve">In </w:t>
      </w:r>
      <w:hyperlink r:id="rId9" w:history="1">
        <w:r w:rsidRPr="00344423">
          <w:rPr>
            <w:rFonts w:eastAsia="Times New Roman"/>
            <w:color w:val="0062B5"/>
            <w:u w:val="single"/>
          </w:rPr>
          <w:t>Hebrews 4:12</w:t>
        </w:r>
      </w:hyperlink>
      <w:r w:rsidRPr="00344423">
        <w:rPr>
          <w:rFonts w:eastAsia="Times New Roman"/>
        </w:rPr>
        <w:t xml:space="preserve"> we are told that the Word of God (the word of God concerning Israel’s failure) is </w:t>
      </w:r>
      <w:r w:rsidRPr="00344423">
        <w:rPr>
          <w:rFonts w:eastAsia="Times New Roman"/>
          <w:u w:val="single"/>
        </w:rPr>
        <w:t>sharp</w:t>
      </w:r>
      <w:r w:rsidRPr="00344423">
        <w:rPr>
          <w:rFonts w:eastAsia="Times New Roman"/>
        </w:rPr>
        <w:t xml:space="preserve"> and </w:t>
      </w:r>
      <w:r w:rsidRPr="00344423">
        <w:rPr>
          <w:rFonts w:eastAsia="Times New Roman"/>
          <w:u w:val="single"/>
        </w:rPr>
        <w:t>living</w:t>
      </w:r>
      <w:r w:rsidRPr="00344423">
        <w:rPr>
          <w:rFonts w:eastAsia="Times New Roman"/>
        </w:rPr>
        <w:t xml:space="preserve"> and able to discern the </w:t>
      </w:r>
      <w:r w:rsidRPr="00344423">
        <w:rPr>
          <w:rFonts w:eastAsia="Times New Roman"/>
          <w:u w:val="single"/>
        </w:rPr>
        <w:t>thoughts</w:t>
      </w:r>
      <w:r w:rsidRPr="00344423">
        <w:rPr>
          <w:rFonts w:eastAsia="Times New Roman"/>
        </w:rPr>
        <w:t xml:space="preserve"> and </w:t>
      </w:r>
      <w:r w:rsidRPr="00344423">
        <w:rPr>
          <w:rFonts w:eastAsia="Times New Roman"/>
          <w:u w:val="single"/>
        </w:rPr>
        <w:t>intentions</w:t>
      </w:r>
      <w:r w:rsidRPr="00344423">
        <w:rPr>
          <w:rFonts w:eastAsia="Times New Roman"/>
        </w:rPr>
        <w:t xml:space="preserve"> of the heart.  In other words, it will help us </w:t>
      </w:r>
      <w:r w:rsidRPr="00344423">
        <w:rPr>
          <w:rFonts w:eastAsia="Times New Roman"/>
          <w:u w:val="single"/>
        </w:rPr>
        <w:t>judge</w:t>
      </w:r>
      <w:r w:rsidRPr="00344423">
        <w:rPr>
          <w:rFonts w:eastAsia="Times New Roman"/>
        </w:rPr>
        <w:t xml:space="preserve"> our motives and intentions correctly so that at the Judgment Seat of Christ we will </w:t>
      </w:r>
      <w:r w:rsidRPr="00344423">
        <w:rPr>
          <w:rFonts w:eastAsia="Times New Roman"/>
          <w:u w:val="single"/>
        </w:rPr>
        <w:t>not</w:t>
      </w:r>
      <w:r w:rsidRPr="00344423">
        <w:rPr>
          <w:rFonts w:eastAsia="Times New Roman"/>
        </w:rPr>
        <w:t xml:space="preserve"> be judged for </w:t>
      </w:r>
      <w:r w:rsidRPr="00344423">
        <w:rPr>
          <w:rFonts w:eastAsia="Times New Roman"/>
          <w:u w:val="single"/>
        </w:rPr>
        <w:t>failing</w:t>
      </w:r>
      <w:r w:rsidRPr="00344423">
        <w:rPr>
          <w:rFonts w:eastAsia="Times New Roman"/>
        </w:rPr>
        <w:t xml:space="preserve"> in the same way that Israel failed, and therefore we will </w:t>
      </w:r>
      <w:r w:rsidRPr="00344423">
        <w:rPr>
          <w:rFonts w:eastAsia="Times New Roman"/>
          <w:u w:val="single"/>
        </w:rPr>
        <w:t>not</w:t>
      </w:r>
      <w:r w:rsidRPr="00344423">
        <w:rPr>
          <w:rFonts w:eastAsia="Times New Roman"/>
        </w:rPr>
        <w:t xml:space="preserve"> </w:t>
      </w:r>
      <w:r w:rsidRPr="00344423">
        <w:rPr>
          <w:rFonts w:eastAsia="Times New Roman"/>
          <w:u w:val="single"/>
        </w:rPr>
        <w:t>fall short of our goal</w:t>
      </w:r>
      <w:r w:rsidRPr="00344423">
        <w:rPr>
          <w:rFonts w:eastAsia="Times New Roman"/>
        </w:rPr>
        <w:t xml:space="preserve"> and </w:t>
      </w:r>
      <w:r w:rsidRPr="00344423">
        <w:rPr>
          <w:rFonts w:eastAsia="Times New Roman"/>
          <w:u w:val="single"/>
        </w:rPr>
        <w:t>fail to enter our Promised Land</w:t>
      </w:r>
      <w:r w:rsidRPr="00344423">
        <w:rPr>
          <w:rFonts w:eastAsia="Times New Roman"/>
        </w:rPr>
        <w:t>.</w:t>
      </w:r>
    </w:p>
    <w:p w:rsidR="00344423" w:rsidRPr="00344423" w:rsidRDefault="00344423" w:rsidP="00344423">
      <w:pPr>
        <w:shd w:val="clear" w:color="auto" w:fill="FFFFFF"/>
        <w:ind w:left="0"/>
        <w:rPr>
          <w:rFonts w:eastAsia="Times New Roman"/>
        </w:rPr>
      </w:pPr>
    </w:p>
    <w:p w:rsidR="00344423" w:rsidRDefault="00344423" w:rsidP="00344423">
      <w:pPr>
        <w:shd w:val="clear" w:color="auto" w:fill="FFFFFF"/>
        <w:ind w:left="0"/>
        <w:rPr>
          <w:rFonts w:eastAsia="Times New Roman"/>
        </w:rPr>
      </w:pPr>
      <w:r w:rsidRPr="00344423">
        <w:rPr>
          <w:rFonts w:eastAsia="Times New Roman"/>
        </w:rPr>
        <w:t xml:space="preserve">In </w:t>
      </w:r>
      <w:hyperlink r:id="rId10" w:history="1">
        <w:r w:rsidRPr="00344423">
          <w:rPr>
            <w:rFonts w:eastAsia="Times New Roman"/>
            <w:color w:val="0062B5"/>
            <w:u w:val="single"/>
          </w:rPr>
          <w:t>Hebrews 4:14</w:t>
        </w:r>
      </w:hyperlink>
      <w:r w:rsidRPr="00344423">
        <w:rPr>
          <w:rFonts w:eastAsia="Times New Roman"/>
        </w:rPr>
        <w:t xml:space="preserve"> the teaching about our </w:t>
      </w:r>
      <w:r w:rsidRPr="00344423">
        <w:rPr>
          <w:rFonts w:eastAsia="Times New Roman"/>
          <w:u w:val="single"/>
        </w:rPr>
        <w:t>high priest begins</w:t>
      </w:r>
      <w:r w:rsidRPr="00344423">
        <w:rPr>
          <w:rFonts w:eastAsia="Times New Roman"/>
        </w:rPr>
        <w:t xml:space="preserve"> and it </w:t>
      </w:r>
      <w:r w:rsidRPr="00344423">
        <w:rPr>
          <w:rFonts w:eastAsia="Times New Roman"/>
          <w:u w:val="single"/>
        </w:rPr>
        <w:t>continues</w:t>
      </w:r>
      <w:r w:rsidRPr="00344423">
        <w:rPr>
          <w:rFonts w:eastAsia="Times New Roman"/>
        </w:rPr>
        <w:t xml:space="preserve"> all the way to </w:t>
      </w:r>
      <w:hyperlink r:id="rId11" w:history="1">
        <w:r w:rsidRPr="00344423">
          <w:rPr>
            <w:rFonts w:eastAsia="Times New Roman"/>
            <w:color w:val="0062B5"/>
            <w:u w:val="single"/>
          </w:rPr>
          <w:t>Hebrews 10:31</w:t>
        </w:r>
      </w:hyperlink>
      <w:r w:rsidRPr="00344423">
        <w:rPr>
          <w:rFonts w:eastAsia="Times New Roman"/>
        </w:rPr>
        <w:t xml:space="preserve">.  Our High Priest can help us. He has been </w:t>
      </w:r>
      <w:r w:rsidRPr="00344423">
        <w:rPr>
          <w:rFonts w:eastAsia="Times New Roman"/>
          <w:u w:val="single"/>
        </w:rPr>
        <w:t>tempted</w:t>
      </w:r>
      <w:r w:rsidRPr="00344423">
        <w:rPr>
          <w:rFonts w:eastAsia="Times New Roman"/>
        </w:rPr>
        <w:t xml:space="preserve">, as </w:t>
      </w:r>
      <w:r w:rsidRPr="00344423">
        <w:rPr>
          <w:rFonts w:eastAsia="Times New Roman"/>
          <w:u w:val="single"/>
        </w:rPr>
        <w:t>we are</w:t>
      </w:r>
      <w:r w:rsidRPr="00344423">
        <w:rPr>
          <w:rFonts w:eastAsia="Times New Roman"/>
        </w:rPr>
        <w:t xml:space="preserve">, and as the </w:t>
      </w:r>
      <w:r w:rsidRPr="00344423">
        <w:rPr>
          <w:rFonts w:eastAsia="Times New Roman"/>
          <w:u w:val="single"/>
        </w:rPr>
        <w:t>Israelites were</w:t>
      </w:r>
      <w:r w:rsidRPr="00344423">
        <w:rPr>
          <w:rFonts w:eastAsia="Times New Roman"/>
        </w:rPr>
        <w:t xml:space="preserve">.  </w:t>
      </w:r>
      <w:r w:rsidRPr="00344423">
        <w:rPr>
          <w:rFonts w:eastAsia="Times New Roman"/>
          <w:b/>
          <w:bCs/>
        </w:rPr>
        <w:t>The temptation is to fail to trust God and fall away in disobedience</w:t>
      </w:r>
      <w:r w:rsidRPr="00344423">
        <w:rPr>
          <w:rFonts w:eastAsia="Times New Roman"/>
        </w:rPr>
        <w:t>.  Our High Priest, Jesus Christ can help:</w:t>
      </w:r>
    </w:p>
    <w:p w:rsidR="00344423" w:rsidRPr="00344423" w:rsidRDefault="00344423" w:rsidP="00344423">
      <w:pPr>
        <w:shd w:val="clear" w:color="auto" w:fill="FFFFFF"/>
        <w:ind w:left="0"/>
        <w:rPr>
          <w:rFonts w:eastAsia="Times New Roman"/>
        </w:rPr>
      </w:pPr>
    </w:p>
    <w:p w:rsidR="00344423" w:rsidRDefault="00344423" w:rsidP="00344423">
      <w:pPr>
        <w:shd w:val="clear" w:color="auto" w:fill="FFFFFF"/>
        <w:ind w:left="720"/>
        <w:rPr>
          <w:rFonts w:eastAsia="Times New Roman"/>
        </w:rPr>
      </w:pPr>
      <w:r w:rsidRPr="00344423">
        <w:rPr>
          <w:rFonts w:eastAsia="Times New Roman"/>
        </w:rPr>
        <w:t xml:space="preserve">Because He has </w:t>
      </w:r>
      <w:r w:rsidRPr="00344423">
        <w:rPr>
          <w:rFonts w:eastAsia="Times New Roman"/>
          <w:u w:val="single"/>
        </w:rPr>
        <w:t>faithfully walked the path of faith</w:t>
      </w:r>
      <w:r w:rsidRPr="00344423">
        <w:rPr>
          <w:rFonts w:eastAsia="Times New Roman"/>
        </w:rPr>
        <w:t xml:space="preserve"> </w:t>
      </w:r>
      <w:r w:rsidRPr="00344423">
        <w:rPr>
          <w:rFonts w:eastAsia="Times New Roman"/>
          <w:u w:val="single"/>
        </w:rPr>
        <w:t>we must walk</w:t>
      </w:r>
      <w:r w:rsidRPr="00344423">
        <w:rPr>
          <w:rFonts w:eastAsia="Times New Roman"/>
        </w:rPr>
        <w:t>.</w:t>
      </w:r>
    </w:p>
    <w:p w:rsidR="00344423" w:rsidRPr="00344423" w:rsidRDefault="00344423" w:rsidP="00344423">
      <w:pPr>
        <w:shd w:val="clear" w:color="auto" w:fill="FFFFFF"/>
        <w:ind w:left="720"/>
        <w:rPr>
          <w:rFonts w:eastAsia="Times New Roman"/>
        </w:rPr>
      </w:pPr>
    </w:p>
    <w:p w:rsidR="00344423" w:rsidRDefault="00344423" w:rsidP="00344423">
      <w:pPr>
        <w:shd w:val="clear" w:color="auto" w:fill="FFFFFF"/>
        <w:ind w:left="720"/>
        <w:rPr>
          <w:rFonts w:eastAsia="Times New Roman"/>
        </w:rPr>
      </w:pPr>
      <w:r w:rsidRPr="00344423">
        <w:rPr>
          <w:rFonts w:eastAsia="Times New Roman"/>
        </w:rPr>
        <w:t xml:space="preserve">Because He has </w:t>
      </w:r>
      <w:r w:rsidRPr="00344423">
        <w:rPr>
          <w:rFonts w:eastAsia="Times New Roman"/>
          <w:u w:val="single"/>
        </w:rPr>
        <w:t>endured the sufferings</w:t>
      </w:r>
      <w:r w:rsidRPr="00344423">
        <w:rPr>
          <w:rFonts w:eastAsia="Times New Roman"/>
        </w:rPr>
        <w:t xml:space="preserve"> that go with walking that path, He has</w:t>
      </w:r>
      <w:r w:rsidRPr="00344423">
        <w:rPr>
          <w:rFonts w:eastAsia="Times New Roman"/>
          <w:u w:val="single"/>
        </w:rPr>
        <w:t xml:space="preserve"> denied His own will</w:t>
      </w:r>
      <w:r w:rsidRPr="00344423">
        <w:rPr>
          <w:rFonts w:eastAsia="Times New Roman"/>
        </w:rPr>
        <w:t xml:space="preserve"> and </w:t>
      </w:r>
      <w:r w:rsidRPr="00344423">
        <w:rPr>
          <w:rFonts w:eastAsia="Times New Roman"/>
          <w:u w:val="single"/>
        </w:rPr>
        <w:t>committed Himself to the will of the Father</w:t>
      </w:r>
      <w:r w:rsidRPr="00344423">
        <w:rPr>
          <w:rFonts w:eastAsia="Times New Roman"/>
        </w:rPr>
        <w:t>.</w:t>
      </w:r>
    </w:p>
    <w:p w:rsidR="00344423" w:rsidRPr="00344423" w:rsidRDefault="00344423" w:rsidP="00344423">
      <w:pPr>
        <w:shd w:val="clear" w:color="auto" w:fill="FFFFFF"/>
        <w:ind w:left="720"/>
        <w:rPr>
          <w:rFonts w:eastAsia="Times New Roman"/>
        </w:rPr>
      </w:pPr>
    </w:p>
    <w:p w:rsidR="00344423" w:rsidRDefault="00344423" w:rsidP="00344423">
      <w:pPr>
        <w:shd w:val="clear" w:color="auto" w:fill="FFFFFF"/>
        <w:ind w:left="720"/>
        <w:rPr>
          <w:rFonts w:eastAsia="Times New Roman"/>
          <w:u w:val="single"/>
        </w:rPr>
      </w:pPr>
      <w:r w:rsidRPr="00344423">
        <w:rPr>
          <w:rFonts w:eastAsia="Times New Roman"/>
        </w:rPr>
        <w:t xml:space="preserve">And because He has </w:t>
      </w:r>
      <w:r w:rsidRPr="00344423">
        <w:rPr>
          <w:rFonts w:eastAsia="Times New Roman"/>
          <w:u w:val="single"/>
        </w:rPr>
        <w:t>passed through the heavens</w:t>
      </w:r>
      <w:r w:rsidRPr="00344423">
        <w:rPr>
          <w:rFonts w:eastAsia="Times New Roman"/>
        </w:rPr>
        <w:t xml:space="preserve"> and is </w:t>
      </w:r>
      <w:r w:rsidRPr="00344423">
        <w:rPr>
          <w:rFonts w:eastAsia="Times New Roman"/>
          <w:u w:val="single"/>
        </w:rPr>
        <w:t>seated at the right hand of the Father in Heaven.</w:t>
      </w:r>
    </w:p>
    <w:p w:rsidR="00344423" w:rsidRPr="00344423" w:rsidRDefault="00344423" w:rsidP="00344423">
      <w:pPr>
        <w:shd w:val="clear" w:color="auto" w:fill="FFFFFF"/>
        <w:ind w:left="720"/>
        <w:rPr>
          <w:rFonts w:eastAsia="Times New Roman"/>
        </w:rPr>
      </w:pPr>
    </w:p>
    <w:p w:rsidR="00344423" w:rsidRDefault="00344423" w:rsidP="00344423">
      <w:pPr>
        <w:shd w:val="clear" w:color="auto" w:fill="FFFFFF"/>
        <w:ind w:left="0"/>
        <w:rPr>
          <w:rFonts w:eastAsia="Times New Roman"/>
        </w:rPr>
      </w:pPr>
      <w:r w:rsidRPr="00344423">
        <w:rPr>
          <w:rFonts w:eastAsia="Times New Roman"/>
          <w:b/>
          <w:bCs/>
        </w:rPr>
        <w:t xml:space="preserve">He is </w:t>
      </w:r>
      <w:r w:rsidRPr="00344423">
        <w:rPr>
          <w:rFonts w:eastAsia="Times New Roman"/>
          <w:b/>
          <w:bCs/>
          <w:u w:val="single"/>
        </w:rPr>
        <w:t>fully qualified</w:t>
      </w:r>
      <w:r w:rsidRPr="00344423">
        <w:rPr>
          <w:rFonts w:eastAsia="Times New Roman"/>
          <w:b/>
          <w:bCs/>
        </w:rPr>
        <w:t xml:space="preserve"> to help us to enter the rest and </w:t>
      </w:r>
      <w:r w:rsidRPr="00344423">
        <w:rPr>
          <w:rFonts w:eastAsia="Times New Roman"/>
          <w:b/>
          <w:bCs/>
          <w:u w:val="single"/>
        </w:rPr>
        <w:t>not fail</w:t>
      </w:r>
      <w:r w:rsidRPr="00344423">
        <w:rPr>
          <w:rFonts w:eastAsia="Times New Roman"/>
          <w:b/>
          <w:bCs/>
        </w:rPr>
        <w:t xml:space="preserve"> as Israel did.</w:t>
      </w:r>
      <w:r w:rsidRPr="00344423">
        <w:rPr>
          <w:rFonts w:eastAsia="Times New Roman"/>
        </w:rPr>
        <w:t xml:space="preserve">  Therefore let us draw near to the throne of grace </w:t>
      </w:r>
      <w:r w:rsidRPr="00344423">
        <w:rPr>
          <w:rFonts w:eastAsia="Times New Roman"/>
          <w:u w:val="single"/>
        </w:rPr>
        <w:t>to receive mercy</w:t>
      </w:r>
      <w:r w:rsidRPr="00344423">
        <w:rPr>
          <w:rFonts w:eastAsia="Times New Roman"/>
        </w:rPr>
        <w:t xml:space="preserve"> and </w:t>
      </w:r>
      <w:r w:rsidRPr="00344423">
        <w:rPr>
          <w:rFonts w:eastAsia="Times New Roman"/>
          <w:u w:val="single"/>
        </w:rPr>
        <w:t>find grace to help</w:t>
      </w:r>
      <w:r w:rsidRPr="00344423">
        <w:rPr>
          <w:rFonts w:eastAsia="Times New Roman"/>
        </w:rPr>
        <w:t xml:space="preserve"> -- </w:t>
      </w:r>
      <w:r w:rsidRPr="00344423">
        <w:rPr>
          <w:rFonts w:eastAsia="Times New Roman"/>
          <w:b/>
          <w:bCs/>
        </w:rPr>
        <w:t>it is absolutely necessary we have His help as we run our race of faith</w:t>
      </w:r>
      <w:r w:rsidRPr="00344423">
        <w:rPr>
          <w:rFonts w:eastAsia="Times New Roman"/>
        </w:rPr>
        <w:t>.</w:t>
      </w:r>
    </w:p>
    <w:p w:rsidR="00344423" w:rsidRPr="00344423" w:rsidRDefault="00344423" w:rsidP="00344423">
      <w:pPr>
        <w:shd w:val="clear" w:color="auto" w:fill="FFFFFF"/>
        <w:ind w:left="0"/>
        <w:rPr>
          <w:rFonts w:eastAsia="Times New Roman"/>
        </w:rPr>
      </w:pPr>
    </w:p>
    <w:p w:rsidR="00344423" w:rsidRDefault="00344423" w:rsidP="00344423">
      <w:pPr>
        <w:shd w:val="clear" w:color="auto" w:fill="FFFFFF"/>
        <w:ind w:left="0"/>
        <w:rPr>
          <w:rFonts w:eastAsia="Times New Roman"/>
          <w:b/>
          <w:bCs/>
        </w:rPr>
      </w:pPr>
      <w:r w:rsidRPr="00344423">
        <w:rPr>
          <w:rFonts w:eastAsia="Times New Roman"/>
          <w:b/>
          <w:bCs/>
        </w:rPr>
        <w:t xml:space="preserve">Read </w:t>
      </w:r>
      <w:hyperlink r:id="rId12" w:history="1">
        <w:r w:rsidRPr="00344423">
          <w:rPr>
            <w:rFonts w:eastAsia="Times New Roman"/>
            <w:b/>
            <w:bCs/>
            <w:color w:val="0062B5"/>
            <w:u w:val="single"/>
          </w:rPr>
          <w:t>Hebrews 5:1-10</w:t>
        </w:r>
      </w:hyperlink>
      <w:r w:rsidRPr="00344423">
        <w:rPr>
          <w:rFonts w:eastAsia="Times New Roman"/>
          <w:b/>
          <w:bCs/>
        </w:rPr>
        <w:t>.</w:t>
      </w:r>
    </w:p>
    <w:p w:rsidR="00344423" w:rsidRPr="00344423" w:rsidRDefault="00344423" w:rsidP="00344423">
      <w:pPr>
        <w:shd w:val="clear" w:color="auto" w:fill="FFFFFF"/>
        <w:ind w:left="0"/>
        <w:rPr>
          <w:rFonts w:eastAsia="Times New Roman"/>
        </w:rPr>
      </w:pPr>
    </w:p>
    <w:p w:rsidR="00344423" w:rsidRDefault="00344423" w:rsidP="00344423">
      <w:pPr>
        <w:shd w:val="clear" w:color="auto" w:fill="FFFFFF"/>
        <w:ind w:left="0"/>
        <w:rPr>
          <w:rFonts w:eastAsia="Times New Roman"/>
        </w:rPr>
      </w:pPr>
      <w:r w:rsidRPr="00344423">
        <w:rPr>
          <w:rFonts w:eastAsia="Times New Roman"/>
        </w:rPr>
        <w:t xml:space="preserve">First God wants us to fully comprehend what kind of priest we have.  He does this by </w:t>
      </w:r>
      <w:r w:rsidRPr="00344423">
        <w:rPr>
          <w:rFonts w:eastAsia="Times New Roman"/>
          <w:u w:val="single"/>
        </w:rPr>
        <w:t>comparing</w:t>
      </w:r>
      <w:r w:rsidRPr="00344423">
        <w:rPr>
          <w:rFonts w:eastAsia="Times New Roman"/>
        </w:rPr>
        <w:t xml:space="preserve"> our new High Priest with the Old Testament priests that we are familiar.  Christ is </w:t>
      </w:r>
      <w:r w:rsidRPr="00344423">
        <w:rPr>
          <w:rFonts w:eastAsia="Times New Roman"/>
          <w:u w:val="single"/>
        </w:rPr>
        <w:t>not</w:t>
      </w:r>
      <w:r w:rsidRPr="00344423">
        <w:rPr>
          <w:rFonts w:eastAsia="Times New Roman"/>
        </w:rPr>
        <w:t xml:space="preserve"> a priest </w:t>
      </w:r>
      <w:r w:rsidRPr="00344423">
        <w:rPr>
          <w:rFonts w:eastAsia="Times New Roman"/>
          <w:u w:val="single"/>
        </w:rPr>
        <w:t>after the order of Aaron</w:t>
      </w:r>
      <w:r w:rsidRPr="00344423">
        <w:rPr>
          <w:rFonts w:eastAsia="Times New Roman"/>
        </w:rPr>
        <w:t xml:space="preserve"> but a Priest </w:t>
      </w:r>
      <w:r w:rsidRPr="00344423">
        <w:rPr>
          <w:rFonts w:eastAsia="Times New Roman"/>
          <w:u w:val="single"/>
        </w:rPr>
        <w:t>after the order of Melchizedek</w:t>
      </w:r>
      <w:r w:rsidRPr="00344423">
        <w:rPr>
          <w:rFonts w:eastAsia="Times New Roman"/>
        </w:rPr>
        <w:t xml:space="preserve">.  His priesthood is far superior to the Aaronic priests. He died to fully pay the price for our sins, therefore when we come to Him, He can </w:t>
      </w:r>
      <w:r w:rsidRPr="00344423">
        <w:rPr>
          <w:rFonts w:eastAsia="Times New Roman"/>
          <w:u w:val="single"/>
        </w:rPr>
        <w:t>assure</w:t>
      </w:r>
      <w:r w:rsidRPr="00344423">
        <w:rPr>
          <w:rFonts w:eastAsia="Times New Roman"/>
        </w:rPr>
        <w:t xml:space="preserve"> full forgiveness.  </w:t>
      </w:r>
      <w:r w:rsidRPr="00344423">
        <w:rPr>
          <w:rFonts w:eastAsia="Times New Roman"/>
          <w:u w:val="single"/>
        </w:rPr>
        <w:t>He has learned from experience what it is truly like to obediently live the life and to persevere to the end</w:t>
      </w:r>
      <w:r w:rsidRPr="00344423">
        <w:rPr>
          <w:rFonts w:eastAsia="Times New Roman"/>
        </w:rPr>
        <w:t xml:space="preserve">.  Therefore, this One who has been designated a High Priest, after the order of Melchizedek, is </w:t>
      </w:r>
      <w:r w:rsidRPr="00344423">
        <w:rPr>
          <w:rFonts w:eastAsia="Times New Roman"/>
          <w:u w:val="single"/>
        </w:rPr>
        <w:t>fully</w:t>
      </w:r>
      <w:r w:rsidRPr="00344423">
        <w:rPr>
          <w:rFonts w:eastAsia="Times New Roman"/>
        </w:rPr>
        <w:t xml:space="preserve"> qualified to be the </w:t>
      </w:r>
      <w:r w:rsidRPr="00344423">
        <w:rPr>
          <w:rFonts w:eastAsia="Times New Roman"/>
          <w:u w:val="single"/>
        </w:rPr>
        <w:t>source</w:t>
      </w:r>
      <w:r w:rsidRPr="00344423">
        <w:rPr>
          <w:rFonts w:eastAsia="Times New Roman"/>
        </w:rPr>
        <w:t xml:space="preserve"> of eternal (age lasting) salvation to all </w:t>
      </w:r>
      <w:r w:rsidRPr="00344423">
        <w:rPr>
          <w:rFonts w:eastAsia="Times New Roman"/>
          <w:u w:val="single"/>
        </w:rPr>
        <w:t>who obey Him</w:t>
      </w:r>
      <w:r w:rsidRPr="00344423">
        <w:rPr>
          <w:rFonts w:eastAsia="Times New Roman"/>
        </w:rPr>
        <w:t xml:space="preserve">.  God is telling us that we have </w:t>
      </w:r>
      <w:r w:rsidRPr="00344423">
        <w:rPr>
          <w:rFonts w:eastAsia="Times New Roman"/>
          <w:u w:val="single"/>
        </w:rPr>
        <w:t>an advocate</w:t>
      </w:r>
      <w:r w:rsidRPr="00344423">
        <w:rPr>
          <w:rFonts w:eastAsia="Times New Roman"/>
        </w:rPr>
        <w:t xml:space="preserve"> in the heavens whose purpose is </w:t>
      </w:r>
      <w:r w:rsidRPr="00344423">
        <w:rPr>
          <w:rFonts w:eastAsia="Times New Roman"/>
          <w:u w:val="single"/>
        </w:rPr>
        <w:t>to help us to work out our salvation with fear and trembling</w:t>
      </w:r>
      <w:r w:rsidRPr="00344423">
        <w:rPr>
          <w:rFonts w:eastAsia="Times New Roman"/>
        </w:rPr>
        <w:t>.</w:t>
      </w:r>
    </w:p>
    <w:p w:rsidR="00344423" w:rsidRPr="00344423" w:rsidRDefault="00344423" w:rsidP="00344423">
      <w:pPr>
        <w:shd w:val="clear" w:color="auto" w:fill="FFFFFF"/>
        <w:ind w:left="0"/>
        <w:rPr>
          <w:rFonts w:eastAsia="Times New Roman"/>
        </w:rPr>
      </w:pPr>
    </w:p>
    <w:p w:rsidR="00344423" w:rsidRDefault="00344423" w:rsidP="00344423">
      <w:pPr>
        <w:shd w:val="clear" w:color="auto" w:fill="FFFFFF"/>
        <w:ind w:left="0"/>
        <w:rPr>
          <w:rFonts w:eastAsia="Times New Roman"/>
          <w:b/>
          <w:bCs/>
        </w:rPr>
      </w:pPr>
      <w:r w:rsidRPr="00344423">
        <w:rPr>
          <w:rFonts w:eastAsia="Times New Roman"/>
          <w:b/>
          <w:bCs/>
        </w:rPr>
        <w:t xml:space="preserve">Read </w:t>
      </w:r>
      <w:hyperlink r:id="rId13" w:history="1">
        <w:r w:rsidRPr="00344423">
          <w:rPr>
            <w:rFonts w:eastAsia="Times New Roman"/>
            <w:b/>
            <w:bCs/>
            <w:color w:val="0062B5"/>
            <w:u w:val="single"/>
          </w:rPr>
          <w:t>Hebrews 5:11-14</w:t>
        </w:r>
      </w:hyperlink>
      <w:r w:rsidRPr="00344423">
        <w:rPr>
          <w:rFonts w:eastAsia="Times New Roman"/>
          <w:b/>
          <w:bCs/>
        </w:rPr>
        <w:t>.</w:t>
      </w:r>
    </w:p>
    <w:p w:rsidR="00344423" w:rsidRPr="00344423" w:rsidRDefault="00344423" w:rsidP="00344423">
      <w:pPr>
        <w:shd w:val="clear" w:color="auto" w:fill="FFFFFF"/>
        <w:ind w:left="0"/>
        <w:rPr>
          <w:rFonts w:eastAsia="Times New Roman"/>
        </w:rPr>
      </w:pPr>
    </w:p>
    <w:p w:rsidR="00344423" w:rsidRDefault="00344423" w:rsidP="00344423">
      <w:pPr>
        <w:shd w:val="clear" w:color="auto" w:fill="FFFFFF"/>
        <w:ind w:left="0"/>
        <w:rPr>
          <w:rFonts w:eastAsia="Times New Roman"/>
        </w:rPr>
      </w:pPr>
      <w:r w:rsidRPr="00344423">
        <w:rPr>
          <w:rFonts w:eastAsia="Times New Roman"/>
          <w:b/>
          <w:bCs/>
        </w:rPr>
        <w:t xml:space="preserve">The writer of Hebrews has much more he wants to tell these believers concerning things that have to do with the Melchizedek Priesthood of Christ. </w:t>
      </w:r>
      <w:r w:rsidRPr="00344423">
        <w:rPr>
          <w:rFonts w:eastAsia="Times New Roman"/>
        </w:rPr>
        <w:t xml:space="preserve"> But it is going to be difficult to explain it to them because they are really </w:t>
      </w:r>
      <w:r w:rsidRPr="00344423">
        <w:rPr>
          <w:rFonts w:eastAsia="Times New Roman"/>
          <w:b/>
          <w:bCs/>
        </w:rPr>
        <w:t>“tuned in” to the “</w:t>
      </w:r>
      <w:r w:rsidRPr="00344423">
        <w:rPr>
          <w:rFonts w:eastAsia="Times New Roman"/>
          <w:b/>
          <w:bCs/>
          <w:u w:val="single"/>
        </w:rPr>
        <w:t>milk truths,</w:t>
      </w:r>
      <w:r w:rsidRPr="00344423">
        <w:rPr>
          <w:rFonts w:eastAsia="Times New Roman"/>
          <w:b/>
          <w:bCs/>
        </w:rPr>
        <w:t>”</w:t>
      </w:r>
      <w:r w:rsidRPr="00344423">
        <w:rPr>
          <w:rFonts w:eastAsia="Times New Roman"/>
          <w:i/>
          <w:iCs/>
        </w:rPr>
        <w:t xml:space="preserve"> </w:t>
      </w:r>
      <w:r w:rsidRPr="00344423">
        <w:rPr>
          <w:rFonts w:eastAsia="Times New Roman"/>
          <w:i/>
          <w:iCs/>
          <w:u w:val="single"/>
        </w:rPr>
        <w:t>things surrounding Christ's first coming</w:t>
      </w:r>
      <w:r w:rsidRPr="00344423">
        <w:rPr>
          <w:rFonts w:eastAsia="Times New Roman"/>
        </w:rPr>
        <w:t xml:space="preserve">.  And they are </w:t>
      </w:r>
      <w:r w:rsidRPr="00344423">
        <w:rPr>
          <w:rFonts w:eastAsia="Times New Roman"/>
          <w:b/>
          <w:bCs/>
          <w:u w:val="single"/>
        </w:rPr>
        <w:t>dull of hearing</w:t>
      </w:r>
      <w:r w:rsidRPr="00344423">
        <w:rPr>
          <w:rFonts w:eastAsia="Times New Roman"/>
          <w:b/>
          <w:bCs/>
        </w:rPr>
        <w:t xml:space="preserve"> and </w:t>
      </w:r>
      <w:r w:rsidRPr="00344423">
        <w:rPr>
          <w:rFonts w:eastAsia="Times New Roman"/>
          <w:b/>
          <w:bCs/>
          <w:u w:val="single"/>
        </w:rPr>
        <w:t>not</w:t>
      </w:r>
      <w:r w:rsidRPr="00344423">
        <w:rPr>
          <w:rFonts w:eastAsia="Times New Roman"/>
          <w:b/>
          <w:bCs/>
        </w:rPr>
        <w:t xml:space="preserve"> “tuned in” to the “</w:t>
      </w:r>
      <w:r w:rsidRPr="00344423">
        <w:rPr>
          <w:rFonts w:eastAsia="Times New Roman"/>
          <w:b/>
          <w:bCs/>
          <w:u w:val="single"/>
        </w:rPr>
        <w:t>meat truths,</w:t>
      </w:r>
      <w:r w:rsidRPr="00344423">
        <w:rPr>
          <w:rFonts w:eastAsia="Times New Roman"/>
          <w:b/>
          <w:bCs/>
        </w:rPr>
        <w:t>”</w:t>
      </w:r>
      <w:r w:rsidRPr="00344423">
        <w:rPr>
          <w:rFonts w:eastAsia="Times New Roman"/>
        </w:rPr>
        <w:t xml:space="preserve"> the things surrounding the </w:t>
      </w:r>
      <w:r w:rsidRPr="00344423">
        <w:rPr>
          <w:rFonts w:eastAsia="Times New Roman"/>
          <w:u w:val="single"/>
        </w:rPr>
        <w:t>Second Coming of Christ</w:t>
      </w:r>
      <w:r w:rsidRPr="00344423">
        <w:rPr>
          <w:rFonts w:eastAsia="Times New Roman"/>
        </w:rPr>
        <w:t>.</w:t>
      </w:r>
    </w:p>
    <w:p w:rsidR="00344423" w:rsidRPr="00344423" w:rsidRDefault="00344423" w:rsidP="00344423">
      <w:pPr>
        <w:shd w:val="clear" w:color="auto" w:fill="FFFFFF"/>
        <w:ind w:left="0"/>
        <w:rPr>
          <w:rFonts w:eastAsia="Times New Roman"/>
        </w:rPr>
      </w:pPr>
    </w:p>
    <w:p w:rsidR="00344423" w:rsidRDefault="00344423" w:rsidP="00344423">
      <w:pPr>
        <w:shd w:val="clear" w:color="auto" w:fill="FFFFFF"/>
        <w:ind w:left="720"/>
        <w:rPr>
          <w:rFonts w:eastAsia="Times New Roman"/>
        </w:rPr>
      </w:pPr>
      <w:r w:rsidRPr="00344423">
        <w:rPr>
          <w:rFonts w:eastAsia="Times New Roman"/>
          <w:i/>
          <w:iCs/>
        </w:rPr>
        <w:t xml:space="preserve">He will return as a </w:t>
      </w:r>
      <w:r w:rsidRPr="00344423">
        <w:rPr>
          <w:rFonts w:eastAsia="Times New Roman"/>
          <w:b/>
          <w:bCs/>
          <w:i/>
          <w:iCs/>
        </w:rPr>
        <w:t>KING-PRIEST</w:t>
      </w:r>
      <w:r w:rsidRPr="00344423">
        <w:rPr>
          <w:rFonts w:eastAsia="Times New Roman"/>
          <w:i/>
          <w:iCs/>
        </w:rPr>
        <w:t xml:space="preserve"> after the order of Melchizedek</w:t>
      </w:r>
      <w:r w:rsidRPr="00344423">
        <w:rPr>
          <w:rFonts w:eastAsia="Times New Roman"/>
        </w:rPr>
        <w:t>.</w:t>
      </w:r>
    </w:p>
    <w:p w:rsidR="00344423" w:rsidRPr="00344423" w:rsidRDefault="00344423" w:rsidP="00344423">
      <w:pPr>
        <w:shd w:val="clear" w:color="auto" w:fill="FFFFFF"/>
        <w:ind w:left="720"/>
        <w:rPr>
          <w:rFonts w:eastAsia="Times New Roman"/>
        </w:rPr>
      </w:pPr>
    </w:p>
    <w:p w:rsidR="00344423" w:rsidRDefault="00344423" w:rsidP="00344423">
      <w:pPr>
        <w:shd w:val="clear" w:color="auto" w:fill="FFFFFF"/>
        <w:ind w:left="0"/>
        <w:rPr>
          <w:rFonts w:eastAsia="Times New Roman"/>
          <w:b/>
          <w:bCs/>
        </w:rPr>
      </w:pPr>
      <w:r w:rsidRPr="00344423">
        <w:rPr>
          <w:rFonts w:eastAsia="Times New Roman"/>
          <w:b/>
          <w:bCs/>
        </w:rPr>
        <w:t xml:space="preserve">Read </w:t>
      </w:r>
      <w:hyperlink r:id="rId14" w:history="1">
        <w:r w:rsidRPr="00344423">
          <w:rPr>
            <w:rFonts w:eastAsia="Times New Roman"/>
            <w:b/>
            <w:bCs/>
            <w:color w:val="0062B5"/>
            <w:u w:val="single"/>
          </w:rPr>
          <w:t>Hebrews 6:1-2</w:t>
        </w:r>
      </w:hyperlink>
      <w:r w:rsidRPr="00344423">
        <w:rPr>
          <w:rFonts w:eastAsia="Times New Roman"/>
          <w:b/>
          <w:bCs/>
        </w:rPr>
        <w:t>.</w:t>
      </w:r>
    </w:p>
    <w:p w:rsidR="00344423" w:rsidRDefault="00344423" w:rsidP="00344423">
      <w:pPr>
        <w:shd w:val="clear" w:color="auto" w:fill="FFFFFF"/>
        <w:ind w:left="0"/>
        <w:rPr>
          <w:rFonts w:eastAsia="Times New Roman"/>
          <w:b/>
          <w:bCs/>
        </w:rPr>
      </w:pPr>
    </w:p>
    <w:p w:rsidR="00344423" w:rsidRDefault="00344423" w:rsidP="00344423">
      <w:pPr>
        <w:shd w:val="clear" w:color="auto" w:fill="FFFFFF"/>
        <w:ind w:left="0"/>
        <w:rPr>
          <w:rFonts w:eastAsia="Times New Roman"/>
        </w:rPr>
      </w:pPr>
      <w:r w:rsidRPr="00344423">
        <w:rPr>
          <w:rFonts w:eastAsia="Times New Roman"/>
        </w:rPr>
        <w:t xml:space="preserve">The main thrust of these verses </w:t>
      </w:r>
      <w:r w:rsidRPr="00344423">
        <w:rPr>
          <w:rFonts w:eastAsia="Times New Roman"/>
          <w:u w:val="single"/>
        </w:rPr>
        <w:t>is</w:t>
      </w:r>
      <w:r w:rsidRPr="00344423">
        <w:rPr>
          <w:rFonts w:eastAsia="Times New Roman"/>
        </w:rPr>
        <w:t xml:space="preserve"> </w:t>
      </w:r>
      <w:r w:rsidRPr="00344423">
        <w:rPr>
          <w:rFonts w:eastAsia="Times New Roman"/>
          <w:u w:val="single"/>
        </w:rPr>
        <w:t>we must press on to maturity</w:t>
      </w:r>
      <w:r w:rsidRPr="00344423">
        <w:rPr>
          <w:rFonts w:eastAsia="Times New Roman"/>
        </w:rPr>
        <w:t xml:space="preserve">.  The text, as well as the context, shows us this is </w:t>
      </w:r>
      <w:r w:rsidRPr="00344423">
        <w:rPr>
          <w:rFonts w:eastAsia="Times New Roman"/>
          <w:u w:val="single"/>
        </w:rPr>
        <w:t>a specific aspect of maturity</w:t>
      </w:r>
      <w:r w:rsidRPr="00344423">
        <w:rPr>
          <w:rFonts w:eastAsia="Times New Roman"/>
        </w:rPr>
        <w:t xml:space="preserve"> related to the Melchizedek Priesthood of Christ.  In other words, we </w:t>
      </w:r>
      <w:r w:rsidRPr="00344423">
        <w:rPr>
          <w:rFonts w:eastAsia="Times New Roman"/>
          <w:u w:val="single"/>
        </w:rPr>
        <w:t>have</w:t>
      </w:r>
      <w:r w:rsidRPr="00344423">
        <w:rPr>
          <w:rFonts w:eastAsia="Times New Roman"/>
        </w:rPr>
        <w:t xml:space="preserve"> to press on to gain </w:t>
      </w:r>
      <w:r w:rsidRPr="00344423">
        <w:rPr>
          <w:rFonts w:eastAsia="Times New Roman"/>
          <w:u w:val="single"/>
        </w:rPr>
        <w:t>knowledge</w:t>
      </w:r>
      <w:r w:rsidRPr="00344423">
        <w:rPr>
          <w:rFonts w:eastAsia="Times New Roman"/>
        </w:rPr>
        <w:t xml:space="preserve"> and </w:t>
      </w:r>
      <w:r w:rsidRPr="00344423">
        <w:rPr>
          <w:rFonts w:eastAsia="Times New Roman"/>
          <w:u w:val="single"/>
        </w:rPr>
        <w:t>understanding</w:t>
      </w:r>
      <w:r w:rsidRPr="00344423">
        <w:rPr>
          <w:rFonts w:eastAsia="Times New Roman"/>
        </w:rPr>
        <w:t xml:space="preserve"> concerning the </w:t>
      </w:r>
      <w:r w:rsidRPr="00344423">
        <w:rPr>
          <w:rFonts w:eastAsia="Times New Roman"/>
          <w:u w:val="single"/>
        </w:rPr>
        <w:t>coming reign</w:t>
      </w:r>
      <w:r w:rsidRPr="00344423">
        <w:rPr>
          <w:rFonts w:eastAsia="Times New Roman"/>
        </w:rPr>
        <w:t xml:space="preserve"> of Christ over the earth and </w:t>
      </w:r>
      <w:r w:rsidRPr="00344423">
        <w:rPr>
          <w:rFonts w:eastAsia="Times New Roman"/>
          <w:u w:val="single"/>
        </w:rPr>
        <w:t>our opportunities for participation</w:t>
      </w:r>
      <w:r w:rsidRPr="00344423">
        <w:rPr>
          <w:rFonts w:eastAsia="Times New Roman"/>
        </w:rPr>
        <w:t xml:space="preserve"> in this rule of the heavens over the earth.  This aspect of maturity is one in which God reveals His ultimate glorious plan.</w:t>
      </w:r>
    </w:p>
    <w:p w:rsidR="00344423" w:rsidRPr="00344423" w:rsidRDefault="00344423" w:rsidP="00344423">
      <w:pPr>
        <w:shd w:val="clear" w:color="auto" w:fill="FFFFFF"/>
        <w:ind w:left="0"/>
        <w:rPr>
          <w:rFonts w:eastAsia="Times New Roman"/>
        </w:rPr>
      </w:pPr>
    </w:p>
    <w:p w:rsidR="00344423" w:rsidRDefault="00344423" w:rsidP="00344423">
      <w:pPr>
        <w:shd w:val="clear" w:color="auto" w:fill="FFFFFF"/>
        <w:ind w:left="0"/>
        <w:rPr>
          <w:rFonts w:eastAsia="Times New Roman"/>
        </w:rPr>
      </w:pPr>
      <w:r w:rsidRPr="00344423">
        <w:rPr>
          <w:rFonts w:eastAsia="Times New Roman"/>
        </w:rPr>
        <w:t xml:space="preserve">Therefore, the plan is </w:t>
      </w:r>
      <w:r w:rsidRPr="00344423">
        <w:rPr>
          <w:rFonts w:eastAsia="Times New Roman"/>
          <w:u w:val="single"/>
        </w:rPr>
        <w:t>not to lay again the milk foundations</w:t>
      </w:r>
      <w:r w:rsidRPr="00344423">
        <w:rPr>
          <w:rFonts w:eastAsia="Times New Roman"/>
        </w:rPr>
        <w:t xml:space="preserve">.  Milk foundations are good, but </w:t>
      </w:r>
      <w:r w:rsidRPr="00344423">
        <w:rPr>
          <w:rFonts w:eastAsia="Times New Roman"/>
          <w:u w:val="single"/>
        </w:rPr>
        <w:t>we must move on to the meat teachings about the coming age</w:t>
      </w:r>
      <w:r w:rsidRPr="00344423">
        <w:rPr>
          <w:rFonts w:eastAsia="Times New Roman"/>
        </w:rPr>
        <w:t>.</w:t>
      </w:r>
    </w:p>
    <w:p w:rsidR="00344423" w:rsidRPr="00344423" w:rsidRDefault="00344423" w:rsidP="00344423">
      <w:pPr>
        <w:shd w:val="clear" w:color="auto" w:fill="FFFFFF"/>
        <w:ind w:left="0"/>
        <w:rPr>
          <w:rFonts w:eastAsia="Times New Roman"/>
        </w:rPr>
      </w:pPr>
    </w:p>
    <w:p w:rsidR="00344423" w:rsidRDefault="00344423" w:rsidP="00344423">
      <w:pPr>
        <w:shd w:val="clear" w:color="auto" w:fill="FFFFFF"/>
        <w:ind w:left="0"/>
        <w:rPr>
          <w:rFonts w:eastAsia="Times New Roman"/>
        </w:rPr>
      </w:pPr>
      <w:r w:rsidRPr="00344423">
        <w:rPr>
          <w:rFonts w:eastAsia="Times New Roman"/>
        </w:rPr>
        <w:t>Those elementary teachings, foundational doctrines, are:</w:t>
      </w:r>
    </w:p>
    <w:p w:rsidR="00344423" w:rsidRPr="00344423" w:rsidRDefault="00344423" w:rsidP="00344423">
      <w:pPr>
        <w:shd w:val="clear" w:color="auto" w:fill="FFFFFF"/>
        <w:ind w:left="0"/>
        <w:rPr>
          <w:rFonts w:eastAsia="Times New Roman"/>
        </w:rPr>
      </w:pPr>
    </w:p>
    <w:p w:rsidR="00344423" w:rsidRDefault="00344423" w:rsidP="00344423">
      <w:pPr>
        <w:shd w:val="clear" w:color="auto" w:fill="FFFFFF"/>
        <w:ind w:left="720"/>
        <w:rPr>
          <w:rFonts w:eastAsia="Times New Roman"/>
        </w:rPr>
      </w:pPr>
      <w:r w:rsidRPr="00344423">
        <w:rPr>
          <w:rFonts w:eastAsia="Times New Roman"/>
          <w:u w:val="single"/>
        </w:rPr>
        <w:t>Repentance</w:t>
      </w:r>
      <w:r w:rsidRPr="00344423">
        <w:rPr>
          <w:rFonts w:eastAsia="Times New Roman"/>
        </w:rPr>
        <w:t xml:space="preserve"> from dead works and </w:t>
      </w:r>
      <w:r w:rsidRPr="00344423">
        <w:rPr>
          <w:rFonts w:eastAsia="Times New Roman"/>
          <w:u w:val="single"/>
        </w:rPr>
        <w:t>faith</w:t>
      </w:r>
      <w:r w:rsidRPr="00344423">
        <w:rPr>
          <w:rFonts w:eastAsia="Times New Roman"/>
        </w:rPr>
        <w:t xml:space="preserve"> toward God.</w:t>
      </w:r>
    </w:p>
    <w:p w:rsidR="00344423" w:rsidRPr="00344423" w:rsidRDefault="00344423" w:rsidP="00344423">
      <w:pPr>
        <w:shd w:val="clear" w:color="auto" w:fill="FFFFFF"/>
        <w:ind w:left="720"/>
        <w:rPr>
          <w:rFonts w:eastAsia="Times New Roman"/>
        </w:rPr>
      </w:pPr>
    </w:p>
    <w:p w:rsidR="00344423" w:rsidRDefault="00344423" w:rsidP="00344423">
      <w:pPr>
        <w:shd w:val="clear" w:color="auto" w:fill="FFFFFF"/>
        <w:ind w:left="720"/>
        <w:rPr>
          <w:rFonts w:eastAsia="Times New Roman"/>
        </w:rPr>
      </w:pPr>
      <w:r w:rsidRPr="00344423">
        <w:rPr>
          <w:rFonts w:eastAsia="Times New Roman"/>
          <w:u w:val="single"/>
        </w:rPr>
        <w:t>Instructions</w:t>
      </w:r>
      <w:r w:rsidRPr="00344423">
        <w:rPr>
          <w:rFonts w:eastAsia="Times New Roman"/>
        </w:rPr>
        <w:t xml:space="preserve"> about washings and laying on of hands (</w:t>
      </w:r>
      <w:r w:rsidRPr="00344423">
        <w:rPr>
          <w:rFonts w:eastAsia="Times New Roman"/>
          <w:i/>
          <w:iCs/>
        </w:rPr>
        <w:t>Forgiveness and separation from sins, redemption and identification with Christ</w:t>
      </w:r>
      <w:r w:rsidRPr="00344423">
        <w:rPr>
          <w:rFonts w:eastAsia="Times New Roman"/>
        </w:rPr>
        <w:t>).</w:t>
      </w:r>
    </w:p>
    <w:p w:rsidR="00344423" w:rsidRPr="00344423" w:rsidRDefault="00344423" w:rsidP="00344423">
      <w:pPr>
        <w:shd w:val="clear" w:color="auto" w:fill="FFFFFF"/>
        <w:ind w:left="720"/>
        <w:rPr>
          <w:rFonts w:eastAsia="Times New Roman"/>
        </w:rPr>
      </w:pPr>
    </w:p>
    <w:p w:rsidR="00344423" w:rsidRDefault="00344423" w:rsidP="00344423">
      <w:pPr>
        <w:shd w:val="clear" w:color="auto" w:fill="FFFFFF"/>
        <w:ind w:left="720"/>
        <w:rPr>
          <w:rFonts w:eastAsia="Times New Roman"/>
        </w:rPr>
      </w:pPr>
      <w:r w:rsidRPr="00344423">
        <w:rPr>
          <w:rFonts w:eastAsia="Times New Roman"/>
          <w:u w:val="single"/>
        </w:rPr>
        <w:t>Resurrection</w:t>
      </w:r>
      <w:r w:rsidRPr="00344423">
        <w:rPr>
          <w:rFonts w:eastAsia="Times New Roman"/>
        </w:rPr>
        <w:t xml:space="preserve"> from the dead and </w:t>
      </w:r>
      <w:r w:rsidRPr="00344423">
        <w:rPr>
          <w:rFonts w:eastAsia="Times New Roman"/>
          <w:u w:val="single"/>
        </w:rPr>
        <w:t>eternal judgment</w:t>
      </w:r>
      <w:r w:rsidRPr="00344423">
        <w:rPr>
          <w:rFonts w:eastAsia="Times New Roman"/>
        </w:rPr>
        <w:t>.</w:t>
      </w:r>
    </w:p>
    <w:p w:rsidR="00344423" w:rsidRPr="00344423" w:rsidRDefault="00344423" w:rsidP="00344423">
      <w:pPr>
        <w:shd w:val="clear" w:color="auto" w:fill="FFFFFF"/>
        <w:ind w:left="720"/>
        <w:rPr>
          <w:rFonts w:eastAsia="Times New Roman"/>
        </w:rPr>
      </w:pPr>
    </w:p>
    <w:p w:rsidR="00344423" w:rsidRDefault="00344423" w:rsidP="00344423">
      <w:pPr>
        <w:shd w:val="clear" w:color="auto" w:fill="FFFFFF"/>
        <w:ind w:left="0"/>
        <w:rPr>
          <w:rFonts w:eastAsia="Times New Roman"/>
        </w:rPr>
      </w:pPr>
      <w:r w:rsidRPr="00344423">
        <w:rPr>
          <w:rFonts w:eastAsia="Times New Roman"/>
        </w:rPr>
        <w:t xml:space="preserve">So we are </w:t>
      </w:r>
      <w:r w:rsidRPr="00344423">
        <w:rPr>
          <w:rFonts w:eastAsia="Times New Roman"/>
          <w:u w:val="single"/>
        </w:rPr>
        <w:t>not</w:t>
      </w:r>
      <w:r w:rsidRPr="00344423">
        <w:rPr>
          <w:rFonts w:eastAsia="Times New Roman"/>
        </w:rPr>
        <w:t xml:space="preserve"> going to lay again these milk </w:t>
      </w:r>
      <w:r w:rsidRPr="00344423">
        <w:rPr>
          <w:rFonts w:eastAsia="Times New Roman"/>
          <w:u w:val="single"/>
        </w:rPr>
        <w:t>foundations</w:t>
      </w:r>
      <w:r w:rsidRPr="00344423">
        <w:rPr>
          <w:rFonts w:eastAsia="Times New Roman"/>
        </w:rPr>
        <w:t xml:space="preserve">, </w:t>
      </w:r>
      <w:r w:rsidRPr="00344423">
        <w:rPr>
          <w:rFonts w:eastAsia="Times New Roman"/>
          <w:b/>
          <w:bCs/>
        </w:rPr>
        <w:t xml:space="preserve">but we will instead </w:t>
      </w:r>
      <w:r w:rsidRPr="00344423">
        <w:rPr>
          <w:rFonts w:eastAsia="Times New Roman"/>
          <w:b/>
          <w:bCs/>
          <w:u w:val="single"/>
        </w:rPr>
        <w:t>press on to maturity</w:t>
      </w:r>
      <w:r w:rsidRPr="00344423">
        <w:rPr>
          <w:rFonts w:eastAsia="Times New Roman"/>
        </w:rPr>
        <w:t xml:space="preserve"> </w:t>
      </w:r>
      <w:r>
        <w:rPr>
          <w:rFonts w:eastAsia="Times New Roman"/>
        </w:rPr>
        <w:t>–</w:t>
      </w:r>
      <w:r w:rsidRPr="00344423">
        <w:rPr>
          <w:rFonts w:eastAsia="Times New Roman"/>
        </w:rPr>
        <w:t xml:space="preserve"> </w:t>
      </w:r>
    </w:p>
    <w:p w:rsidR="00344423" w:rsidRPr="00344423" w:rsidRDefault="00344423" w:rsidP="00344423">
      <w:pPr>
        <w:shd w:val="clear" w:color="auto" w:fill="FFFFFF"/>
        <w:ind w:left="0"/>
        <w:rPr>
          <w:rFonts w:eastAsia="Times New Roman"/>
        </w:rPr>
      </w:pPr>
    </w:p>
    <w:p w:rsidR="00344423" w:rsidRDefault="00344423" w:rsidP="00344423">
      <w:pPr>
        <w:shd w:val="clear" w:color="auto" w:fill="FFFFFF"/>
        <w:ind w:left="0"/>
        <w:rPr>
          <w:rFonts w:eastAsia="Times New Roman"/>
        </w:rPr>
      </w:pPr>
      <w:hyperlink r:id="rId15" w:history="1">
        <w:r w:rsidRPr="00344423">
          <w:rPr>
            <w:rFonts w:eastAsia="Times New Roman"/>
            <w:b/>
            <w:bCs/>
            <w:color w:val="0062B5"/>
            <w:u w:val="single"/>
          </w:rPr>
          <w:t>Hebrews 6:3</w:t>
        </w:r>
      </w:hyperlink>
      <w:r w:rsidRPr="00344423">
        <w:rPr>
          <w:rFonts w:eastAsia="Times New Roman"/>
          <w:b/>
          <w:bCs/>
        </w:rPr>
        <w:t>: IF -----------</w:t>
      </w:r>
      <w:r w:rsidRPr="00344423">
        <w:rPr>
          <w:rFonts w:eastAsia="Times New Roman"/>
        </w:rPr>
        <w:t xml:space="preserve"> God permits?</w:t>
      </w:r>
    </w:p>
    <w:p w:rsidR="00344423" w:rsidRPr="00344423" w:rsidRDefault="00344423" w:rsidP="00344423">
      <w:pPr>
        <w:shd w:val="clear" w:color="auto" w:fill="FFFFFF"/>
        <w:ind w:left="0"/>
        <w:rPr>
          <w:rFonts w:eastAsia="Times New Roman"/>
        </w:rPr>
      </w:pPr>
    </w:p>
    <w:p w:rsidR="00344423" w:rsidRDefault="00344423" w:rsidP="00344423">
      <w:pPr>
        <w:shd w:val="clear" w:color="auto" w:fill="FFFFFF"/>
        <w:ind w:left="0"/>
        <w:rPr>
          <w:rFonts w:eastAsia="Times New Roman"/>
        </w:rPr>
      </w:pPr>
      <w:r w:rsidRPr="00344423">
        <w:rPr>
          <w:rFonts w:eastAsia="Times New Roman"/>
          <w:b/>
          <w:bCs/>
        </w:rPr>
        <w:t>Why wouldn't He permit?</w:t>
      </w:r>
      <w:r w:rsidRPr="00344423">
        <w:rPr>
          <w:rFonts w:eastAsia="Times New Roman"/>
        </w:rPr>
        <w:t xml:space="preserve">  He says that </w:t>
      </w:r>
      <w:r w:rsidRPr="00344423">
        <w:rPr>
          <w:rFonts w:eastAsia="Times New Roman"/>
          <w:u w:val="single"/>
        </w:rPr>
        <w:t>for some</w:t>
      </w:r>
      <w:r w:rsidRPr="00344423">
        <w:rPr>
          <w:rFonts w:eastAsia="Times New Roman"/>
        </w:rPr>
        <w:t xml:space="preserve"> it would be </w:t>
      </w:r>
      <w:r w:rsidRPr="00344423">
        <w:rPr>
          <w:rFonts w:eastAsia="Times New Roman"/>
          <w:u w:val="single"/>
        </w:rPr>
        <w:t>impossible</w:t>
      </w:r>
      <w:r w:rsidRPr="00344423">
        <w:rPr>
          <w:rFonts w:eastAsia="Times New Roman"/>
        </w:rPr>
        <w:t xml:space="preserve"> to progress </w:t>
      </w:r>
      <w:r w:rsidRPr="00344423">
        <w:rPr>
          <w:rFonts w:eastAsia="Times New Roman"/>
          <w:u w:val="single"/>
        </w:rPr>
        <w:t>in growth toward being glorified with Christ</w:t>
      </w:r>
      <w:r w:rsidRPr="00344423">
        <w:rPr>
          <w:rFonts w:eastAsia="Times New Roman"/>
        </w:rPr>
        <w:t xml:space="preserve"> and </w:t>
      </w:r>
      <w:r w:rsidRPr="00344423">
        <w:rPr>
          <w:rFonts w:eastAsia="Times New Roman"/>
          <w:u w:val="single"/>
        </w:rPr>
        <w:t>becoming a co-heir with Him</w:t>
      </w:r>
      <w:r w:rsidRPr="00344423">
        <w:rPr>
          <w:rFonts w:eastAsia="Times New Roman"/>
        </w:rPr>
        <w:t xml:space="preserve">.  God </w:t>
      </w:r>
      <w:r w:rsidRPr="00344423">
        <w:rPr>
          <w:rFonts w:eastAsia="Times New Roman"/>
          <w:u w:val="single"/>
        </w:rPr>
        <w:t>will not</w:t>
      </w:r>
      <w:r w:rsidRPr="00344423">
        <w:rPr>
          <w:rFonts w:eastAsia="Times New Roman"/>
        </w:rPr>
        <w:t xml:space="preserve"> allow it!</w:t>
      </w:r>
    </w:p>
    <w:p w:rsidR="00344423" w:rsidRPr="00344423" w:rsidRDefault="00344423" w:rsidP="00344423">
      <w:pPr>
        <w:shd w:val="clear" w:color="auto" w:fill="FFFFFF"/>
        <w:ind w:left="0"/>
        <w:rPr>
          <w:rFonts w:eastAsia="Times New Roman"/>
        </w:rPr>
      </w:pPr>
    </w:p>
    <w:p w:rsidR="00344423" w:rsidRDefault="00344423" w:rsidP="00344423">
      <w:pPr>
        <w:shd w:val="clear" w:color="auto" w:fill="FFFFFF"/>
        <w:ind w:left="0"/>
        <w:rPr>
          <w:rFonts w:eastAsia="Times New Roman"/>
        </w:rPr>
      </w:pPr>
      <w:r w:rsidRPr="00344423">
        <w:rPr>
          <w:rFonts w:eastAsia="Times New Roman"/>
        </w:rPr>
        <w:t xml:space="preserve">Who then would be </w:t>
      </w:r>
      <w:r w:rsidRPr="00344423">
        <w:rPr>
          <w:rFonts w:eastAsia="Times New Roman"/>
          <w:u w:val="single"/>
        </w:rPr>
        <w:t>disqualified</w:t>
      </w:r>
      <w:r w:rsidRPr="00344423">
        <w:rPr>
          <w:rFonts w:eastAsia="Times New Roman"/>
        </w:rPr>
        <w:t xml:space="preserve"> in this way? --- We will answer that after </w:t>
      </w:r>
      <w:r w:rsidRPr="00344423">
        <w:rPr>
          <w:rFonts w:eastAsia="Times New Roman"/>
          <w:u w:val="single"/>
        </w:rPr>
        <w:t xml:space="preserve">we discuss the </w:t>
      </w:r>
      <w:r w:rsidRPr="00344423">
        <w:rPr>
          <w:rFonts w:eastAsia="Times New Roman"/>
          <w:b/>
          <w:bCs/>
          <w:u w:val="single"/>
        </w:rPr>
        <w:t>"elementary teachings</w:t>
      </w:r>
      <w:r w:rsidRPr="00344423">
        <w:rPr>
          <w:rFonts w:eastAsia="Times New Roman"/>
          <w:b/>
          <w:bCs/>
        </w:rPr>
        <w:t>,"</w:t>
      </w:r>
      <w:r w:rsidRPr="00344423">
        <w:rPr>
          <w:rFonts w:eastAsia="Times New Roman"/>
        </w:rPr>
        <w:t xml:space="preserve"> spoken of in </w:t>
      </w:r>
      <w:hyperlink r:id="rId16" w:history="1">
        <w:r w:rsidRPr="00344423">
          <w:rPr>
            <w:rFonts w:eastAsia="Times New Roman"/>
            <w:color w:val="0062B5"/>
            <w:u w:val="single"/>
          </w:rPr>
          <w:t>Hebrews 6:1-2</w:t>
        </w:r>
      </w:hyperlink>
      <w:r w:rsidRPr="00344423">
        <w:rPr>
          <w:rFonts w:eastAsia="Times New Roman"/>
        </w:rPr>
        <w:t>:</w:t>
      </w:r>
    </w:p>
    <w:p w:rsidR="00344423" w:rsidRPr="00344423" w:rsidRDefault="00344423" w:rsidP="00344423">
      <w:pPr>
        <w:shd w:val="clear" w:color="auto" w:fill="FFFFFF"/>
        <w:ind w:left="0"/>
        <w:rPr>
          <w:rFonts w:eastAsia="Times New Roman"/>
        </w:rPr>
      </w:pPr>
    </w:p>
    <w:p w:rsidR="00344423" w:rsidRDefault="00344423" w:rsidP="00344423">
      <w:pPr>
        <w:shd w:val="clear" w:color="auto" w:fill="FFFFFF"/>
        <w:ind w:left="0"/>
        <w:rPr>
          <w:rFonts w:eastAsia="Times New Roman"/>
          <w:b/>
          <w:bCs/>
        </w:rPr>
      </w:pPr>
      <w:hyperlink r:id="rId17" w:history="1">
        <w:r w:rsidRPr="00344423">
          <w:rPr>
            <w:rFonts w:eastAsia="Times New Roman"/>
            <w:b/>
            <w:bCs/>
            <w:color w:val="0062B5"/>
            <w:u w:val="single"/>
          </w:rPr>
          <w:t>Hebrews 6:1-2</w:t>
        </w:r>
      </w:hyperlink>
      <w:r w:rsidRPr="00344423">
        <w:rPr>
          <w:rFonts w:eastAsia="Times New Roman"/>
          <w:b/>
          <w:bCs/>
        </w:rPr>
        <w:t>:</w:t>
      </w:r>
    </w:p>
    <w:p w:rsidR="00344423" w:rsidRPr="00344423" w:rsidRDefault="00344423" w:rsidP="00344423">
      <w:pPr>
        <w:shd w:val="clear" w:color="auto" w:fill="FFFFFF"/>
        <w:ind w:left="0"/>
        <w:rPr>
          <w:rFonts w:eastAsia="Times New Roman"/>
        </w:rPr>
      </w:pPr>
    </w:p>
    <w:p w:rsidR="00344423" w:rsidRDefault="00344423" w:rsidP="00344423">
      <w:pPr>
        <w:shd w:val="clear" w:color="auto" w:fill="FFFFFF"/>
        <w:ind w:left="0"/>
        <w:rPr>
          <w:rFonts w:eastAsia="Times New Roman"/>
        </w:rPr>
      </w:pPr>
      <w:r w:rsidRPr="00344423">
        <w:rPr>
          <w:rFonts w:eastAsia="Times New Roman"/>
        </w:rPr>
        <w:t>“Therefore leaving the elementary teaching about Christ, let us press on to maturity, not laying again a foundation of:</w:t>
      </w:r>
    </w:p>
    <w:p w:rsidR="00344423" w:rsidRPr="00344423" w:rsidRDefault="00344423" w:rsidP="00344423">
      <w:pPr>
        <w:shd w:val="clear" w:color="auto" w:fill="FFFFFF"/>
        <w:ind w:left="0"/>
        <w:rPr>
          <w:rFonts w:eastAsia="Times New Roman"/>
        </w:rPr>
      </w:pPr>
    </w:p>
    <w:p w:rsidR="00344423" w:rsidRDefault="00344423" w:rsidP="00344423">
      <w:pPr>
        <w:shd w:val="clear" w:color="auto" w:fill="FFFFFF"/>
        <w:ind w:left="0"/>
        <w:rPr>
          <w:rFonts w:eastAsia="Times New Roman"/>
        </w:rPr>
      </w:pPr>
      <w:r w:rsidRPr="00344423">
        <w:rPr>
          <w:rFonts w:eastAsia="Times New Roman"/>
        </w:rPr>
        <w:t xml:space="preserve">1 &amp; 2: </w:t>
      </w:r>
      <w:r w:rsidRPr="00344423">
        <w:rPr>
          <w:rFonts w:eastAsia="Times New Roman"/>
          <w:b/>
          <w:bCs/>
        </w:rPr>
        <w:t>Repentance from dead works</w:t>
      </w:r>
      <w:r w:rsidRPr="00344423">
        <w:rPr>
          <w:rFonts w:eastAsia="Times New Roman"/>
        </w:rPr>
        <w:t xml:space="preserve"> and </w:t>
      </w:r>
      <w:r w:rsidRPr="00344423">
        <w:rPr>
          <w:rFonts w:eastAsia="Times New Roman"/>
          <w:b/>
          <w:bCs/>
        </w:rPr>
        <w:t>faith toward God</w:t>
      </w:r>
      <w:r w:rsidRPr="00344423">
        <w:rPr>
          <w:rFonts w:eastAsia="Times New Roman"/>
        </w:rPr>
        <w:t>.</w:t>
      </w:r>
    </w:p>
    <w:p w:rsidR="00344423" w:rsidRPr="00344423" w:rsidRDefault="00344423" w:rsidP="00344423">
      <w:pPr>
        <w:shd w:val="clear" w:color="auto" w:fill="FFFFFF"/>
        <w:ind w:left="0"/>
        <w:rPr>
          <w:rFonts w:eastAsia="Times New Roman"/>
        </w:rPr>
      </w:pPr>
    </w:p>
    <w:p w:rsidR="00344423" w:rsidRDefault="00344423" w:rsidP="00344423">
      <w:pPr>
        <w:shd w:val="clear" w:color="auto" w:fill="FFFFFF"/>
        <w:ind w:left="0"/>
        <w:rPr>
          <w:rFonts w:eastAsia="Times New Roman"/>
          <w:b/>
          <w:bCs/>
        </w:rPr>
      </w:pPr>
      <w:r w:rsidRPr="00344423">
        <w:rPr>
          <w:rFonts w:eastAsia="Times New Roman"/>
        </w:rPr>
        <w:t xml:space="preserve">3 &amp; 4: </w:t>
      </w:r>
      <w:r w:rsidRPr="00344423">
        <w:rPr>
          <w:rFonts w:eastAsia="Times New Roman"/>
          <w:b/>
          <w:bCs/>
        </w:rPr>
        <w:t xml:space="preserve">Instructions about washings </w:t>
      </w:r>
      <w:r w:rsidRPr="00344423">
        <w:rPr>
          <w:rFonts w:eastAsia="Times New Roman"/>
        </w:rPr>
        <w:t>and</w:t>
      </w:r>
      <w:r w:rsidRPr="00344423">
        <w:rPr>
          <w:rFonts w:eastAsia="Times New Roman"/>
          <w:b/>
          <w:bCs/>
        </w:rPr>
        <w:t xml:space="preserve"> laying on of hands.</w:t>
      </w:r>
    </w:p>
    <w:p w:rsidR="00344423" w:rsidRPr="00344423" w:rsidRDefault="00344423" w:rsidP="00344423">
      <w:pPr>
        <w:shd w:val="clear" w:color="auto" w:fill="FFFFFF"/>
        <w:ind w:left="0"/>
        <w:rPr>
          <w:rFonts w:eastAsia="Times New Roman"/>
        </w:rPr>
      </w:pPr>
    </w:p>
    <w:p w:rsidR="00344423" w:rsidRDefault="00344423" w:rsidP="00344423">
      <w:pPr>
        <w:shd w:val="clear" w:color="auto" w:fill="FFFFFF"/>
        <w:ind w:left="0"/>
        <w:rPr>
          <w:rFonts w:eastAsia="Times New Roman"/>
          <w:b/>
          <w:bCs/>
        </w:rPr>
      </w:pPr>
      <w:r w:rsidRPr="00344423">
        <w:rPr>
          <w:rFonts w:eastAsia="Times New Roman"/>
        </w:rPr>
        <w:t xml:space="preserve">5 &amp; 6: </w:t>
      </w:r>
      <w:r w:rsidRPr="00344423">
        <w:rPr>
          <w:rFonts w:eastAsia="Times New Roman"/>
          <w:b/>
          <w:bCs/>
        </w:rPr>
        <w:t xml:space="preserve">Resurrection of the dead </w:t>
      </w:r>
      <w:r w:rsidRPr="00344423">
        <w:rPr>
          <w:rFonts w:eastAsia="Times New Roman"/>
        </w:rPr>
        <w:t>and</w:t>
      </w:r>
      <w:r w:rsidRPr="00344423">
        <w:rPr>
          <w:rFonts w:eastAsia="Times New Roman"/>
          <w:b/>
          <w:bCs/>
        </w:rPr>
        <w:t xml:space="preserve"> eternal judgment.</w:t>
      </w:r>
    </w:p>
    <w:p w:rsidR="00E6402A" w:rsidRPr="00344423" w:rsidRDefault="00E6402A" w:rsidP="00344423">
      <w:pPr>
        <w:shd w:val="clear" w:color="auto" w:fill="FFFFFF"/>
        <w:ind w:left="0"/>
        <w:rPr>
          <w:rFonts w:eastAsia="Times New Roman"/>
        </w:rPr>
      </w:pPr>
    </w:p>
    <w:p w:rsidR="00344423" w:rsidRDefault="00344423" w:rsidP="00344423">
      <w:pPr>
        <w:shd w:val="clear" w:color="auto" w:fill="FFFFFF"/>
        <w:ind w:left="0"/>
        <w:rPr>
          <w:rFonts w:eastAsia="Times New Roman"/>
        </w:rPr>
      </w:pPr>
      <w:r w:rsidRPr="00344423">
        <w:rPr>
          <w:rFonts w:eastAsia="Times New Roman"/>
        </w:rPr>
        <w:t xml:space="preserve">These are </w:t>
      </w:r>
      <w:r w:rsidRPr="00344423">
        <w:rPr>
          <w:rFonts w:eastAsia="Times New Roman"/>
          <w:b/>
          <w:bCs/>
        </w:rPr>
        <w:t>basic foundational doctrines</w:t>
      </w:r>
      <w:r w:rsidRPr="00344423">
        <w:rPr>
          <w:rFonts w:eastAsia="Times New Roman"/>
        </w:rPr>
        <w:t xml:space="preserve"> which will result in progressive growth toward maturity.</w:t>
      </w:r>
    </w:p>
    <w:p w:rsidR="00E6402A" w:rsidRPr="00344423" w:rsidRDefault="00E6402A" w:rsidP="00344423">
      <w:pPr>
        <w:shd w:val="clear" w:color="auto" w:fill="FFFFFF"/>
        <w:ind w:left="0"/>
        <w:rPr>
          <w:rFonts w:eastAsia="Times New Roman"/>
        </w:rPr>
      </w:pPr>
    </w:p>
    <w:p w:rsidR="00344423" w:rsidRDefault="00344423" w:rsidP="00344423">
      <w:pPr>
        <w:shd w:val="clear" w:color="auto" w:fill="FFFFFF"/>
        <w:ind w:left="0"/>
        <w:rPr>
          <w:rFonts w:eastAsia="Times New Roman"/>
        </w:rPr>
      </w:pPr>
      <w:r w:rsidRPr="00344423">
        <w:rPr>
          <w:rFonts w:eastAsia="Times New Roman"/>
        </w:rPr>
        <w:t xml:space="preserve">The </w:t>
      </w:r>
      <w:r w:rsidRPr="00344423">
        <w:rPr>
          <w:rFonts w:eastAsia="Times New Roman"/>
          <w:u w:val="single"/>
        </w:rPr>
        <w:t>beginning point</w:t>
      </w:r>
      <w:r w:rsidRPr="00344423">
        <w:rPr>
          <w:rFonts w:eastAsia="Times New Roman"/>
        </w:rPr>
        <w:t xml:space="preserve"> concerns: </w:t>
      </w:r>
      <w:r w:rsidRPr="00344423">
        <w:rPr>
          <w:rFonts w:eastAsia="Times New Roman"/>
          <w:b/>
          <w:bCs/>
        </w:rPr>
        <w:t>Repentance and faith</w:t>
      </w:r>
      <w:r w:rsidRPr="00344423">
        <w:rPr>
          <w:rFonts w:eastAsia="Times New Roman"/>
        </w:rPr>
        <w:t>.</w:t>
      </w:r>
    </w:p>
    <w:p w:rsidR="00E6402A" w:rsidRPr="00344423" w:rsidRDefault="00E6402A" w:rsidP="00344423">
      <w:pPr>
        <w:shd w:val="clear" w:color="auto" w:fill="FFFFFF"/>
        <w:ind w:left="0"/>
        <w:rPr>
          <w:rFonts w:eastAsia="Times New Roman"/>
        </w:rPr>
      </w:pPr>
    </w:p>
    <w:p w:rsidR="00344423" w:rsidRDefault="00344423" w:rsidP="00344423">
      <w:pPr>
        <w:shd w:val="clear" w:color="auto" w:fill="FFFFFF"/>
        <w:ind w:left="0"/>
        <w:rPr>
          <w:rFonts w:eastAsia="Times New Roman"/>
        </w:rPr>
      </w:pPr>
      <w:r w:rsidRPr="00344423">
        <w:rPr>
          <w:rFonts w:eastAsia="Times New Roman"/>
        </w:rPr>
        <w:t xml:space="preserve">The </w:t>
      </w:r>
      <w:r w:rsidRPr="00344423">
        <w:rPr>
          <w:rFonts w:eastAsia="Times New Roman"/>
          <w:u w:val="single"/>
        </w:rPr>
        <w:t>middle part</w:t>
      </w:r>
      <w:r w:rsidRPr="00344423">
        <w:rPr>
          <w:rFonts w:eastAsia="Times New Roman"/>
        </w:rPr>
        <w:t xml:space="preserve"> has to do with: </w:t>
      </w:r>
      <w:r w:rsidRPr="00344423">
        <w:rPr>
          <w:rFonts w:eastAsia="Times New Roman"/>
          <w:b/>
          <w:bCs/>
        </w:rPr>
        <w:t>Cleansing and identification</w:t>
      </w:r>
      <w:r w:rsidRPr="00344423">
        <w:rPr>
          <w:rFonts w:eastAsia="Times New Roman"/>
        </w:rPr>
        <w:t>.</w:t>
      </w:r>
    </w:p>
    <w:p w:rsidR="00E6402A" w:rsidRPr="00344423" w:rsidRDefault="00E6402A" w:rsidP="00344423">
      <w:pPr>
        <w:shd w:val="clear" w:color="auto" w:fill="FFFFFF"/>
        <w:ind w:left="0"/>
        <w:rPr>
          <w:rFonts w:eastAsia="Times New Roman"/>
        </w:rPr>
      </w:pPr>
    </w:p>
    <w:p w:rsidR="00344423" w:rsidRDefault="00344423" w:rsidP="00344423">
      <w:pPr>
        <w:shd w:val="clear" w:color="auto" w:fill="FFFFFF"/>
        <w:ind w:left="0"/>
        <w:rPr>
          <w:rFonts w:eastAsia="Times New Roman"/>
        </w:rPr>
      </w:pPr>
      <w:r w:rsidRPr="00344423">
        <w:rPr>
          <w:rFonts w:eastAsia="Times New Roman"/>
        </w:rPr>
        <w:t xml:space="preserve">The </w:t>
      </w:r>
      <w:r w:rsidRPr="00344423">
        <w:rPr>
          <w:rFonts w:eastAsia="Times New Roman"/>
          <w:u w:val="single"/>
        </w:rPr>
        <w:t>last part</w:t>
      </w:r>
      <w:r w:rsidRPr="00344423">
        <w:rPr>
          <w:rFonts w:eastAsia="Times New Roman"/>
        </w:rPr>
        <w:t xml:space="preserve"> centers </w:t>
      </w:r>
      <w:proofErr w:type="gramStart"/>
      <w:r w:rsidRPr="00344423">
        <w:rPr>
          <w:rFonts w:eastAsia="Times New Roman"/>
        </w:rPr>
        <w:t>around</w:t>
      </w:r>
      <w:proofErr w:type="gramEnd"/>
      <w:r w:rsidRPr="00344423">
        <w:rPr>
          <w:rFonts w:eastAsia="Times New Roman"/>
        </w:rPr>
        <w:t xml:space="preserve"> the goal of the preceding things:</w:t>
      </w:r>
    </w:p>
    <w:p w:rsidR="00E6402A" w:rsidRPr="00344423" w:rsidRDefault="00E6402A" w:rsidP="00344423">
      <w:pPr>
        <w:shd w:val="clear" w:color="auto" w:fill="FFFFFF"/>
        <w:ind w:left="0"/>
        <w:rPr>
          <w:rFonts w:eastAsia="Times New Roman"/>
        </w:rPr>
      </w:pPr>
    </w:p>
    <w:p w:rsidR="00344423" w:rsidRDefault="00344423" w:rsidP="00344423">
      <w:pPr>
        <w:shd w:val="clear" w:color="auto" w:fill="FFFFFF"/>
        <w:ind w:left="600"/>
        <w:rPr>
          <w:rFonts w:eastAsia="Times New Roman"/>
          <w:b/>
          <w:bCs/>
        </w:rPr>
      </w:pPr>
      <w:r w:rsidRPr="00344423">
        <w:rPr>
          <w:rFonts w:eastAsia="Times New Roman"/>
          <w:b/>
          <w:bCs/>
        </w:rPr>
        <w:t>Resurrection of the dead and eternal judgment</w:t>
      </w:r>
    </w:p>
    <w:p w:rsidR="00E6402A" w:rsidRPr="00344423" w:rsidRDefault="00E6402A" w:rsidP="00344423">
      <w:pPr>
        <w:shd w:val="clear" w:color="auto" w:fill="FFFFFF"/>
        <w:ind w:left="600"/>
        <w:rPr>
          <w:rFonts w:eastAsia="Times New Roman"/>
        </w:rPr>
      </w:pPr>
    </w:p>
    <w:p w:rsidR="00344423" w:rsidRDefault="00344423" w:rsidP="00344423">
      <w:pPr>
        <w:shd w:val="clear" w:color="auto" w:fill="FFFFFF"/>
        <w:ind w:left="0"/>
        <w:rPr>
          <w:rFonts w:eastAsia="Times New Roman"/>
          <w:b/>
          <w:bCs/>
        </w:rPr>
      </w:pPr>
      <w:r w:rsidRPr="00344423">
        <w:rPr>
          <w:rFonts w:eastAsia="Times New Roman"/>
        </w:rPr>
        <w:t xml:space="preserve">These basic foundational doctrines are important not only in the </w:t>
      </w:r>
      <w:r w:rsidRPr="00344423">
        <w:rPr>
          <w:rFonts w:eastAsia="Times New Roman"/>
          <w:b/>
          <w:bCs/>
        </w:rPr>
        <w:t>“milk of the Word”</w:t>
      </w:r>
      <w:r w:rsidRPr="00344423">
        <w:rPr>
          <w:rFonts w:eastAsia="Times New Roman"/>
        </w:rPr>
        <w:t xml:space="preserve"> but also the </w:t>
      </w:r>
      <w:r w:rsidRPr="00344423">
        <w:rPr>
          <w:rFonts w:eastAsia="Times New Roman"/>
          <w:b/>
          <w:bCs/>
        </w:rPr>
        <w:t>“meat of the Word.”</w:t>
      </w:r>
    </w:p>
    <w:p w:rsidR="00E6402A" w:rsidRPr="00344423" w:rsidRDefault="00E6402A" w:rsidP="00344423">
      <w:pPr>
        <w:shd w:val="clear" w:color="auto" w:fill="FFFFFF"/>
        <w:ind w:left="0"/>
        <w:rPr>
          <w:rFonts w:eastAsia="Times New Roman"/>
        </w:rPr>
      </w:pPr>
    </w:p>
    <w:p w:rsidR="00344423" w:rsidRDefault="00344423" w:rsidP="00344423">
      <w:pPr>
        <w:shd w:val="clear" w:color="auto" w:fill="FFFFFF"/>
        <w:ind w:left="0"/>
        <w:rPr>
          <w:rFonts w:eastAsia="Times New Roman"/>
        </w:rPr>
      </w:pPr>
      <w:r w:rsidRPr="00344423">
        <w:rPr>
          <w:rFonts w:eastAsia="Times New Roman"/>
          <w:b/>
          <w:bCs/>
        </w:rPr>
        <w:t>1 &amp; 2</w:t>
      </w:r>
      <w:r w:rsidRPr="00344423">
        <w:rPr>
          <w:rFonts w:eastAsia="Times New Roman"/>
        </w:rPr>
        <w:t xml:space="preserve"> are easily understood and familiar to us, as they also were to the Israelites.</w:t>
      </w:r>
    </w:p>
    <w:p w:rsidR="00E6402A" w:rsidRPr="00344423" w:rsidRDefault="00E6402A" w:rsidP="00344423">
      <w:pPr>
        <w:shd w:val="clear" w:color="auto" w:fill="FFFFFF"/>
        <w:ind w:left="0"/>
        <w:rPr>
          <w:rFonts w:eastAsia="Times New Roman"/>
        </w:rPr>
      </w:pPr>
    </w:p>
    <w:p w:rsidR="00344423" w:rsidRDefault="00344423" w:rsidP="00344423">
      <w:pPr>
        <w:shd w:val="clear" w:color="auto" w:fill="FFFFFF"/>
        <w:ind w:left="0"/>
        <w:rPr>
          <w:rFonts w:eastAsia="Times New Roman"/>
        </w:rPr>
      </w:pPr>
      <w:r w:rsidRPr="00344423">
        <w:rPr>
          <w:rFonts w:eastAsia="Times New Roman"/>
        </w:rPr>
        <w:t xml:space="preserve">Before we are a child of God, all our works will be dead works. We are not capable of works of faith until we are regenerated (born from above). Before we can be saved we must realize that we are in need of salvation which is our initial </w:t>
      </w:r>
      <w:r w:rsidRPr="00344423">
        <w:rPr>
          <w:rFonts w:eastAsia="Times New Roman"/>
          <w:u w:val="single"/>
        </w:rPr>
        <w:t>repentance</w:t>
      </w:r>
      <w:r w:rsidRPr="00344423">
        <w:rPr>
          <w:rFonts w:eastAsia="Times New Roman"/>
        </w:rPr>
        <w:t xml:space="preserve">. Once we are saved </w:t>
      </w:r>
      <w:r w:rsidRPr="00344423">
        <w:rPr>
          <w:rFonts w:eastAsia="Times New Roman"/>
          <w:b/>
          <w:bCs/>
        </w:rPr>
        <w:t>repentance and faith</w:t>
      </w:r>
      <w:r w:rsidRPr="00344423">
        <w:rPr>
          <w:rFonts w:eastAsia="Times New Roman"/>
        </w:rPr>
        <w:t xml:space="preserve"> are part of our growth process.</w:t>
      </w:r>
    </w:p>
    <w:p w:rsidR="00E6402A" w:rsidRPr="00344423" w:rsidRDefault="00E6402A" w:rsidP="00344423">
      <w:pPr>
        <w:shd w:val="clear" w:color="auto" w:fill="FFFFFF"/>
        <w:ind w:left="0"/>
        <w:rPr>
          <w:rFonts w:eastAsia="Times New Roman"/>
        </w:rPr>
      </w:pPr>
    </w:p>
    <w:p w:rsidR="00344423" w:rsidRDefault="00344423" w:rsidP="00344423">
      <w:pPr>
        <w:shd w:val="clear" w:color="auto" w:fill="FFFFFF"/>
        <w:ind w:left="0"/>
        <w:rPr>
          <w:rFonts w:eastAsia="Times New Roman"/>
        </w:rPr>
      </w:pPr>
      <w:r w:rsidRPr="00344423">
        <w:rPr>
          <w:rFonts w:eastAsia="Times New Roman"/>
          <w:b/>
          <w:bCs/>
        </w:rPr>
        <w:t xml:space="preserve">5 &amp; 6 </w:t>
      </w:r>
      <w:r w:rsidRPr="00344423">
        <w:rPr>
          <w:rFonts w:eastAsia="Times New Roman"/>
        </w:rPr>
        <w:t xml:space="preserve">also are familiar and easily understood. Christ will return for His church and the dead in Christ will rise first, then we who are alive and remain will be caught up together with them in the clouds to meet the Lord in the air. Next on the agenda is the Judgment Seat of Christ where we will be judged for the things done in the body, whether good or bad ---works of faith or works of the flesh. All believers and unbelievers will judged </w:t>
      </w:r>
      <w:r w:rsidRPr="00344423">
        <w:rPr>
          <w:rFonts w:eastAsia="Times New Roman"/>
          <w:b/>
          <w:bCs/>
        </w:rPr>
        <w:t>according to their works</w:t>
      </w:r>
      <w:r w:rsidRPr="00344423">
        <w:rPr>
          <w:rFonts w:eastAsia="Times New Roman"/>
        </w:rPr>
        <w:t>.</w:t>
      </w:r>
    </w:p>
    <w:p w:rsidR="00E6402A" w:rsidRPr="00344423" w:rsidRDefault="00E6402A" w:rsidP="00344423">
      <w:pPr>
        <w:shd w:val="clear" w:color="auto" w:fill="FFFFFF"/>
        <w:ind w:left="0"/>
        <w:rPr>
          <w:rFonts w:eastAsia="Times New Roman"/>
        </w:rPr>
      </w:pPr>
    </w:p>
    <w:p w:rsidR="00344423" w:rsidRDefault="00344423" w:rsidP="00344423">
      <w:pPr>
        <w:shd w:val="clear" w:color="auto" w:fill="FFFFFF"/>
        <w:ind w:left="0"/>
        <w:rPr>
          <w:rFonts w:eastAsia="Times New Roman"/>
        </w:rPr>
      </w:pPr>
      <w:r w:rsidRPr="00344423">
        <w:rPr>
          <w:rFonts w:eastAsia="Times New Roman"/>
          <w:b/>
          <w:bCs/>
        </w:rPr>
        <w:t>Believers will be judged</w:t>
      </w:r>
      <w:r w:rsidRPr="00344423">
        <w:rPr>
          <w:rFonts w:eastAsia="Times New Roman"/>
        </w:rPr>
        <w:t xml:space="preserve"> at the </w:t>
      </w:r>
      <w:r w:rsidRPr="00344423">
        <w:rPr>
          <w:rFonts w:eastAsia="Times New Roman"/>
          <w:i/>
          <w:iCs/>
          <w:u w:val="single"/>
        </w:rPr>
        <w:t>Judgment seat of Christ</w:t>
      </w:r>
      <w:r w:rsidRPr="00344423">
        <w:rPr>
          <w:rFonts w:eastAsia="Times New Roman"/>
        </w:rPr>
        <w:t>, following the rapture.</w:t>
      </w:r>
    </w:p>
    <w:p w:rsidR="00E6402A" w:rsidRPr="00344423" w:rsidRDefault="00E6402A" w:rsidP="00344423">
      <w:pPr>
        <w:shd w:val="clear" w:color="auto" w:fill="FFFFFF"/>
        <w:ind w:left="0"/>
        <w:rPr>
          <w:rFonts w:eastAsia="Times New Roman"/>
        </w:rPr>
      </w:pPr>
    </w:p>
    <w:p w:rsidR="00344423" w:rsidRDefault="00344423" w:rsidP="00344423">
      <w:pPr>
        <w:shd w:val="clear" w:color="auto" w:fill="FFFFFF"/>
        <w:ind w:left="0"/>
        <w:rPr>
          <w:rFonts w:eastAsia="Times New Roman"/>
        </w:rPr>
      </w:pPr>
      <w:r w:rsidRPr="00344423">
        <w:rPr>
          <w:rFonts w:eastAsia="Times New Roman"/>
          <w:b/>
          <w:bCs/>
        </w:rPr>
        <w:t>Unbelievers will be judged 1000 years later</w:t>
      </w:r>
      <w:r w:rsidRPr="00344423">
        <w:rPr>
          <w:rFonts w:eastAsia="Times New Roman"/>
        </w:rPr>
        <w:t xml:space="preserve"> at the </w:t>
      </w:r>
      <w:r w:rsidRPr="00344423">
        <w:rPr>
          <w:rFonts w:eastAsia="Times New Roman"/>
          <w:i/>
          <w:iCs/>
          <w:u w:val="single"/>
        </w:rPr>
        <w:t>Great White Throne Judgment</w:t>
      </w:r>
      <w:r w:rsidRPr="00344423">
        <w:rPr>
          <w:rFonts w:eastAsia="Times New Roman"/>
        </w:rPr>
        <w:t>, at the end of the Millennial reign of Christ.</w:t>
      </w:r>
    </w:p>
    <w:p w:rsidR="00E6402A" w:rsidRPr="00344423" w:rsidRDefault="00E6402A" w:rsidP="00344423">
      <w:pPr>
        <w:shd w:val="clear" w:color="auto" w:fill="FFFFFF"/>
        <w:ind w:left="0"/>
        <w:rPr>
          <w:rFonts w:eastAsia="Times New Roman"/>
        </w:rPr>
      </w:pPr>
    </w:p>
    <w:p w:rsidR="00344423" w:rsidRDefault="00344423" w:rsidP="00344423">
      <w:pPr>
        <w:shd w:val="clear" w:color="auto" w:fill="FFFFFF"/>
        <w:ind w:left="0"/>
        <w:rPr>
          <w:rFonts w:eastAsia="Times New Roman"/>
        </w:rPr>
      </w:pPr>
      <w:r w:rsidRPr="00344423">
        <w:rPr>
          <w:rFonts w:eastAsia="Times New Roman"/>
          <w:b/>
          <w:bCs/>
        </w:rPr>
        <w:t>3 &amp; 4</w:t>
      </w:r>
      <w:r w:rsidRPr="00344423">
        <w:rPr>
          <w:rFonts w:eastAsia="Times New Roman"/>
        </w:rPr>
        <w:t xml:space="preserve"> are not so familiar: </w:t>
      </w:r>
      <w:r w:rsidRPr="00344423">
        <w:rPr>
          <w:rFonts w:eastAsia="Times New Roman"/>
          <w:b/>
          <w:bCs/>
        </w:rPr>
        <w:t>washings and laying on of the hands</w:t>
      </w:r>
      <w:r w:rsidRPr="00344423">
        <w:rPr>
          <w:rFonts w:eastAsia="Times New Roman"/>
        </w:rPr>
        <w:t>. These need some explanation to help us understand how they apply to us as believers. In viewing “</w:t>
      </w:r>
      <w:r w:rsidRPr="00344423">
        <w:rPr>
          <w:rFonts w:eastAsia="Times New Roman"/>
          <w:u w:val="single"/>
        </w:rPr>
        <w:t>washings” and “laying on of hands</w:t>
      </w:r>
      <w:r w:rsidRPr="00344423">
        <w:rPr>
          <w:rFonts w:eastAsia="Times New Roman"/>
        </w:rPr>
        <w:t>” together there is the thought of cleansing, identification and separation.</w:t>
      </w:r>
    </w:p>
    <w:p w:rsidR="00E6402A" w:rsidRPr="00344423" w:rsidRDefault="00E6402A" w:rsidP="00344423">
      <w:pPr>
        <w:shd w:val="clear" w:color="auto" w:fill="FFFFFF"/>
        <w:ind w:left="0"/>
        <w:rPr>
          <w:rFonts w:eastAsia="Times New Roman"/>
        </w:rPr>
      </w:pPr>
    </w:p>
    <w:p w:rsidR="00344423" w:rsidRDefault="00344423" w:rsidP="00344423">
      <w:pPr>
        <w:shd w:val="clear" w:color="auto" w:fill="FFFFFF"/>
        <w:ind w:left="0"/>
        <w:rPr>
          <w:rFonts w:eastAsia="Times New Roman"/>
        </w:rPr>
      </w:pPr>
      <w:r w:rsidRPr="00344423">
        <w:rPr>
          <w:rFonts w:eastAsia="Times New Roman"/>
        </w:rPr>
        <w:t>“</w:t>
      </w:r>
      <w:r w:rsidRPr="00344423">
        <w:rPr>
          <w:rFonts w:eastAsia="Times New Roman"/>
          <w:b/>
          <w:bCs/>
        </w:rPr>
        <w:t>Washings</w:t>
      </w:r>
      <w:r w:rsidRPr="00344423">
        <w:rPr>
          <w:rFonts w:eastAsia="Times New Roman"/>
        </w:rPr>
        <w:t>”: To understand what is meant by washings we must refer back to rituals performed within the ranks of the Levitical priests who carried out a ministry at the tabernacle on behalf of the people of Israel. The priests underwent a complete (ceremonial) washing, bathing their bodies upon entering the priesthood.</w:t>
      </w:r>
    </w:p>
    <w:p w:rsidR="00E6402A" w:rsidRPr="00344423" w:rsidRDefault="00E6402A" w:rsidP="00344423">
      <w:pPr>
        <w:shd w:val="clear" w:color="auto" w:fill="FFFFFF"/>
        <w:ind w:left="0"/>
        <w:rPr>
          <w:rFonts w:eastAsia="Times New Roman"/>
        </w:rPr>
      </w:pPr>
    </w:p>
    <w:p w:rsidR="00344423" w:rsidRPr="00344423" w:rsidRDefault="00344423" w:rsidP="00344423">
      <w:pPr>
        <w:shd w:val="clear" w:color="auto" w:fill="FFFFFF"/>
        <w:ind w:left="600"/>
        <w:rPr>
          <w:rFonts w:eastAsia="Times New Roman"/>
        </w:rPr>
      </w:pPr>
      <w:r w:rsidRPr="00344423">
        <w:rPr>
          <w:rFonts w:eastAsia="Times New Roman"/>
          <w:i/>
          <w:iCs/>
        </w:rPr>
        <w:t>I remind you that as believers we are priests unto God.</w:t>
      </w:r>
    </w:p>
    <w:p w:rsidR="00E6402A" w:rsidRDefault="00E6402A" w:rsidP="00344423">
      <w:pPr>
        <w:shd w:val="clear" w:color="auto" w:fill="FFFFFF"/>
        <w:ind w:left="0"/>
        <w:rPr>
          <w:rFonts w:eastAsia="Times New Roman"/>
        </w:rPr>
      </w:pPr>
    </w:p>
    <w:p w:rsidR="00344423" w:rsidRDefault="00344423" w:rsidP="00344423">
      <w:pPr>
        <w:shd w:val="clear" w:color="auto" w:fill="FFFFFF"/>
        <w:ind w:left="0"/>
        <w:rPr>
          <w:rFonts w:eastAsia="Times New Roman"/>
        </w:rPr>
      </w:pPr>
      <w:r w:rsidRPr="00344423">
        <w:rPr>
          <w:rFonts w:eastAsia="Times New Roman"/>
        </w:rPr>
        <w:t>This total ceremonial washing was something that was done once, never to be repeated.</w:t>
      </w:r>
    </w:p>
    <w:p w:rsidR="00E6402A" w:rsidRPr="00344423" w:rsidRDefault="00E6402A" w:rsidP="00344423">
      <w:pPr>
        <w:shd w:val="clear" w:color="auto" w:fill="FFFFFF"/>
        <w:ind w:left="0"/>
        <w:rPr>
          <w:rFonts w:eastAsia="Times New Roman"/>
        </w:rPr>
      </w:pPr>
    </w:p>
    <w:p w:rsidR="00344423" w:rsidRDefault="00344423" w:rsidP="00344423">
      <w:pPr>
        <w:shd w:val="clear" w:color="auto" w:fill="FFFFFF"/>
        <w:ind w:left="0"/>
        <w:rPr>
          <w:rFonts w:eastAsia="Times New Roman"/>
        </w:rPr>
      </w:pPr>
      <w:r w:rsidRPr="00344423">
        <w:rPr>
          <w:rFonts w:eastAsia="Times New Roman"/>
        </w:rPr>
        <w:t>However, as those Levitical priests subsequently ministered on behalf of the people, there were repeated washings of their hands and feet in the laver just outside the Holy Place. Their hands and feet would repeatedly become soiled in the course of their ministry.</w:t>
      </w:r>
    </w:p>
    <w:p w:rsidR="00E6402A" w:rsidRPr="00344423" w:rsidRDefault="00E6402A" w:rsidP="00344423">
      <w:pPr>
        <w:shd w:val="clear" w:color="auto" w:fill="FFFFFF"/>
        <w:ind w:left="0"/>
        <w:rPr>
          <w:rFonts w:eastAsia="Times New Roman"/>
        </w:rPr>
      </w:pPr>
    </w:p>
    <w:p w:rsidR="00344423" w:rsidRDefault="00344423" w:rsidP="00344423">
      <w:pPr>
        <w:shd w:val="clear" w:color="auto" w:fill="FFFFFF"/>
        <w:ind w:left="0"/>
        <w:rPr>
          <w:rFonts w:eastAsia="Times New Roman"/>
          <w:i/>
          <w:iCs/>
        </w:rPr>
      </w:pPr>
      <w:r w:rsidRPr="00344423">
        <w:rPr>
          <w:rFonts w:eastAsia="Times New Roman"/>
          <w:i/>
          <w:iCs/>
        </w:rPr>
        <w:t xml:space="preserve">For Christians the initial total body washing is a type of our </w:t>
      </w:r>
      <w:r w:rsidRPr="00344423">
        <w:rPr>
          <w:rFonts w:eastAsia="Times New Roman"/>
          <w:b/>
          <w:bCs/>
          <w:i/>
          <w:iCs/>
        </w:rPr>
        <w:t>initial salvation and cleansing and forgiveness</w:t>
      </w:r>
      <w:r w:rsidRPr="00344423">
        <w:rPr>
          <w:rFonts w:eastAsia="Times New Roman"/>
          <w:i/>
          <w:iCs/>
        </w:rPr>
        <w:t>.</w:t>
      </w:r>
    </w:p>
    <w:p w:rsidR="00E6402A" w:rsidRPr="00344423" w:rsidRDefault="00E6402A" w:rsidP="00344423">
      <w:pPr>
        <w:shd w:val="clear" w:color="auto" w:fill="FFFFFF"/>
        <w:ind w:left="0"/>
        <w:rPr>
          <w:rFonts w:eastAsia="Times New Roman"/>
        </w:rPr>
      </w:pPr>
    </w:p>
    <w:p w:rsidR="00344423" w:rsidRDefault="00344423" w:rsidP="00344423">
      <w:pPr>
        <w:shd w:val="clear" w:color="auto" w:fill="FFFFFF"/>
        <w:ind w:left="0"/>
        <w:rPr>
          <w:rFonts w:eastAsia="Times New Roman"/>
          <w:i/>
          <w:iCs/>
        </w:rPr>
      </w:pPr>
      <w:r w:rsidRPr="00344423">
        <w:rPr>
          <w:rFonts w:eastAsia="Times New Roman"/>
        </w:rPr>
        <w:t xml:space="preserve">Whereas the repeated washing of hands and feet is a type of our cleansing from defilement from the world the flesh and the devil. This occurs according to </w:t>
      </w:r>
      <w:hyperlink r:id="rId18" w:history="1">
        <w:r w:rsidRPr="00344423">
          <w:rPr>
            <w:rFonts w:eastAsia="Times New Roman"/>
            <w:color w:val="0062B5"/>
            <w:u w:val="single"/>
          </w:rPr>
          <w:t>1 John 1:9</w:t>
        </w:r>
      </w:hyperlink>
      <w:r w:rsidRPr="00344423">
        <w:rPr>
          <w:rFonts w:eastAsia="Times New Roman"/>
        </w:rPr>
        <w:t>: “</w:t>
      </w:r>
      <w:r w:rsidRPr="00344423">
        <w:rPr>
          <w:rFonts w:eastAsia="Times New Roman"/>
          <w:i/>
          <w:iCs/>
          <w:u w:val="single"/>
        </w:rPr>
        <w:t>If we confess our sins, He is faithful to forgive our sins and cleans us from all unrighteousness</w:t>
      </w:r>
      <w:r w:rsidRPr="00344423">
        <w:rPr>
          <w:rFonts w:eastAsia="Times New Roman"/>
        </w:rPr>
        <w:t xml:space="preserve">.” </w:t>
      </w:r>
      <w:r w:rsidRPr="00344423">
        <w:rPr>
          <w:rFonts w:eastAsia="Times New Roman"/>
          <w:i/>
          <w:iCs/>
        </w:rPr>
        <w:t>This occurs repeatedly for the believer.</w:t>
      </w:r>
    </w:p>
    <w:p w:rsidR="00E6402A" w:rsidRPr="00344423" w:rsidRDefault="00E6402A" w:rsidP="00344423">
      <w:pPr>
        <w:shd w:val="clear" w:color="auto" w:fill="FFFFFF"/>
        <w:ind w:left="0"/>
        <w:rPr>
          <w:rFonts w:eastAsia="Times New Roman"/>
        </w:rPr>
      </w:pPr>
    </w:p>
    <w:p w:rsidR="00344423" w:rsidRDefault="00344423" w:rsidP="00344423">
      <w:pPr>
        <w:shd w:val="clear" w:color="auto" w:fill="FFFFFF"/>
        <w:ind w:left="0"/>
        <w:rPr>
          <w:rFonts w:eastAsia="Times New Roman"/>
        </w:rPr>
      </w:pPr>
      <w:r w:rsidRPr="00344423">
        <w:rPr>
          <w:rFonts w:eastAsia="Times New Roman"/>
        </w:rPr>
        <w:t>“</w:t>
      </w:r>
      <w:r w:rsidRPr="00344423">
        <w:rPr>
          <w:rFonts w:eastAsia="Times New Roman"/>
          <w:b/>
          <w:bCs/>
        </w:rPr>
        <w:t>Laying on of hands</w:t>
      </w:r>
      <w:r w:rsidRPr="00344423">
        <w:rPr>
          <w:rFonts w:eastAsia="Times New Roman"/>
        </w:rPr>
        <w:t xml:space="preserve">”: For understanding of the “laying on of hands”, we again have to look to the Old Testament typology. The meaning of “laying on of hands” can be seen in the account of that which the Lord instructed Aaron (high priest) to do with one of 2 goats on the </w:t>
      </w:r>
      <w:proofErr w:type="gramStart"/>
      <w:r w:rsidRPr="00344423">
        <w:rPr>
          <w:rFonts w:eastAsia="Times New Roman"/>
        </w:rPr>
        <w:t>day</w:t>
      </w:r>
      <w:proofErr w:type="gramEnd"/>
      <w:r w:rsidRPr="00344423">
        <w:rPr>
          <w:rFonts w:eastAsia="Times New Roman"/>
        </w:rPr>
        <w:t xml:space="preserve"> of Atonement.</w:t>
      </w:r>
    </w:p>
    <w:p w:rsidR="00E6402A" w:rsidRPr="00344423" w:rsidRDefault="00E6402A" w:rsidP="00344423">
      <w:pPr>
        <w:shd w:val="clear" w:color="auto" w:fill="FFFFFF"/>
        <w:ind w:left="0"/>
        <w:rPr>
          <w:rFonts w:eastAsia="Times New Roman"/>
        </w:rPr>
      </w:pPr>
    </w:p>
    <w:p w:rsidR="00344423" w:rsidRDefault="00344423" w:rsidP="00344423">
      <w:pPr>
        <w:shd w:val="clear" w:color="auto" w:fill="FFFFFF"/>
        <w:ind w:left="0"/>
        <w:rPr>
          <w:rFonts w:eastAsia="Times New Roman"/>
        </w:rPr>
      </w:pPr>
      <w:hyperlink r:id="rId19" w:history="1">
        <w:r w:rsidRPr="00344423">
          <w:rPr>
            <w:rFonts w:eastAsia="Times New Roman"/>
            <w:color w:val="0062B5"/>
            <w:u w:val="single"/>
          </w:rPr>
          <w:t>Leviticus 16:5-29</w:t>
        </w:r>
      </w:hyperlink>
      <w:r w:rsidRPr="00344423">
        <w:rPr>
          <w:rFonts w:eastAsia="Times New Roman"/>
        </w:rPr>
        <w:t xml:space="preserve">: Aaron was to take a bullock and 2 goats; </w:t>
      </w:r>
      <w:proofErr w:type="gramStart"/>
      <w:r w:rsidRPr="00344423">
        <w:rPr>
          <w:rFonts w:eastAsia="Times New Roman"/>
        </w:rPr>
        <w:t>The</w:t>
      </w:r>
      <w:proofErr w:type="gramEnd"/>
      <w:r w:rsidRPr="00344423">
        <w:rPr>
          <w:rFonts w:eastAsia="Times New Roman"/>
        </w:rPr>
        <w:t xml:space="preserve"> bullock and one goat were to be killed and their blood used “to make atonement in the holy place”, for himself, for his household (the priests) and for all the congregation of Israel. After Aaron had finished his work of sprinkling blood upon the mercy seat in the Holy of Holies of the Tabernacle, he was then to take the live goat and perform a climactic act.</w:t>
      </w:r>
    </w:p>
    <w:p w:rsidR="00E6402A" w:rsidRPr="00344423" w:rsidRDefault="00E6402A" w:rsidP="00344423">
      <w:pPr>
        <w:shd w:val="clear" w:color="auto" w:fill="FFFFFF"/>
        <w:ind w:left="0"/>
        <w:rPr>
          <w:rFonts w:eastAsia="Times New Roman"/>
        </w:rPr>
      </w:pPr>
    </w:p>
    <w:p w:rsidR="00344423" w:rsidRDefault="00344423" w:rsidP="00344423">
      <w:pPr>
        <w:shd w:val="clear" w:color="auto" w:fill="FFFFFF"/>
        <w:ind w:left="0"/>
        <w:rPr>
          <w:rFonts w:eastAsia="Times New Roman"/>
        </w:rPr>
      </w:pPr>
      <w:r w:rsidRPr="00344423">
        <w:rPr>
          <w:rFonts w:eastAsia="Times New Roman"/>
        </w:rPr>
        <w:t xml:space="preserve">He was to </w:t>
      </w:r>
      <w:r w:rsidRPr="00344423">
        <w:rPr>
          <w:rFonts w:eastAsia="Times New Roman"/>
          <w:u w:val="single"/>
        </w:rPr>
        <w:t>lay both hands</w:t>
      </w:r>
      <w:r w:rsidRPr="00344423">
        <w:rPr>
          <w:rFonts w:eastAsia="Times New Roman"/>
        </w:rPr>
        <w:t xml:space="preserve"> upon the head of the goat and confess all the iniquities and transgressions of the children of Israel. Through this act, the Israelite’s iniquities and transgressions which had just been atoned for were placed upon the head of the goat. The goat was then to be taken into the wilderness and released, never to return back into the camp of Israel.</w:t>
      </w:r>
    </w:p>
    <w:p w:rsidR="00E6402A" w:rsidRPr="00344423" w:rsidRDefault="00E6402A" w:rsidP="00344423">
      <w:pPr>
        <w:shd w:val="clear" w:color="auto" w:fill="FFFFFF"/>
        <w:ind w:left="0"/>
        <w:rPr>
          <w:rFonts w:eastAsia="Times New Roman"/>
        </w:rPr>
      </w:pPr>
    </w:p>
    <w:p w:rsidR="00344423" w:rsidRDefault="00344423" w:rsidP="00344423">
      <w:pPr>
        <w:shd w:val="clear" w:color="auto" w:fill="FFFFFF"/>
        <w:ind w:left="0"/>
        <w:rPr>
          <w:rFonts w:eastAsia="Times New Roman"/>
        </w:rPr>
      </w:pPr>
      <w:r w:rsidRPr="00344423">
        <w:rPr>
          <w:rFonts w:eastAsia="Times New Roman"/>
        </w:rPr>
        <w:t xml:space="preserve">Through Aaron laying his hands on the head of the live goat, there was both </w:t>
      </w:r>
      <w:r w:rsidRPr="00344423">
        <w:rPr>
          <w:rFonts w:eastAsia="Times New Roman"/>
          <w:u w:val="single"/>
        </w:rPr>
        <w:t>identification and a separation</w:t>
      </w:r>
      <w:r w:rsidRPr="00344423">
        <w:rPr>
          <w:rFonts w:eastAsia="Times New Roman"/>
        </w:rPr>
        <w:t>. Through transferring the sins of the people, an identification was established. The goat, rather than the people, became identified with those sins. This separation would be further shown through the goat being taken to an uninhabited part of the land and released.</w:t>
      </w:r>
    </w:p>
    <w:p w:rsidR="00E6402A" w:rsidRPr="00344423" w:rsidRDefault="00E6402A" w:rsidP="00344423">
      <w:pPr>
        <w:shd w:val="clear" w:color="auto" w:fill="FFFFFF"/>
        <w:ind w:left="0"/>
        <w:rPr>
          <w:rFonts w:eastAsia="Times New Roman"/>
        </w:rPr>
      </w:pPr>
    </w:p>
    <w:p w:rsidR="00344423" w:rsidRDefault="00344423" w:rsidP="00344423">
      <w:pPr>
        <w:shd w:val="clear" w:color="auto" w:fill="FFFFFF"/>
        <w:ind w:left="0"/>
        <w:rPr>
          <w:rFonts w:eastAsia="Times New Roman"/>
        </w:rPr>
      </w:pPr>
      <w:r w:rsidRPr="00344423">
        <w:rPr>
          <w:rFonts w:eastAsia="Times New Roman"/>
        </w:rPr>
        <w:t xml:space="preserve">So viewing </w:t>
      </w:r>
      <w:r w:rsidRPr="00344423">
        <w:rPr>
          <w:rFonts w:eastAsia="Times New Roman"/>
          <w:u w:val="single"/>
        </w:rPr>
        <w:t>washings and laying on of hands</w:t>
      </w:r>
      <w:r w:rsidRPr="00344423">
        <w:rPr>
          <w:rFonts w:eastAsia="Times New Roman"/>
        </w:rPr>
        <w:t xml:space="preserve"> together we understand that Christians have been </w:t>
      </w:r>
      <w:r w:rsidRPr="00344423">
        <w:rPr>
          <w:rFonts w:eastAsia="Times New Roman"/>
          <w:u w:val="single"/>
        </w:rPr>
        <w:t>separated</w:t>
      </w:r>
      <w:r w:rsidRPr="00344423">
        <w:rPr>
          <w:rFonts w:eastAsia="Times New Roman"/>
        </w:rPr>
        <w:t xml:space="preserve"> from the world, </w:t>
      </w:r>
      <w:r w:rsidRPr="00344423">
        <w:rPr>
          <w:rFonts w:eastAsia="Times New Roman"/>
          <w:u w:val="single"/>
        </w:rPr>
        <w:t>identified</w:t>
      </w:r>
      <w:r w:rsidRPr="00344423">
        <w:rPr>
          <w:rFonts w:eastAsia="Times New Roman"/>
        </w:rPr>
        <w:t xml:space="preserve"> with Christ in death, burial and resurrection, and Christians are to keep themselves clean through repeated washings at the laver of </w:t>
      </w:r>
      <w:hyperlink r:id="rId20" w:history="1">
        <w:r w:rsidRPr="00344423">
          <w:rPr>
            <w:rFonts w:eastAsia="Times New Roman"/>
            <w:color w:val="0062B5"/>
            <w:u w:val="single"/>
          </w:rPr>
          <w:t>1 John 1:9</w:t>
        </w:r>
      </w:hyperlink>
      <w:r w:rsidRPr="00344423">
        <w:rPr>
          <w:rFonts w:eastAsia="Times New Roman"/>
        </w:rPr>
        <w:t>.</w:t>
      </w:r>
    </w:p>
    <w:p w:rsidR="00E6402A" w:rsidRPr="00344423" w:rsidRDefault="00E6402A" w:rsidP="00344423">
      <w:pPr>
        <w:shd w:val="clear" w:color="auto" w:fill="FFFFFF"/>
        <w:ind w:left="0"/>
        <w:rPr>
          <w:rFonts w:eastAsia="Times New Roman"/>
        </w:rPr>
      </w:pPr>
    </w:p>
    <w:p w:rsidR="00344423" w:rsidRDefault="00344423" w:rsidP="00344423">
      <w:pPr>
        <w:shd w:val="clear" w:color="auto" w:fill="FFFFFF"/>
        <w:ind w:left="0"/>
        <w:rPr>
          <w:rFonts w:eastAsia="Times New Roman"/>
        </w:rPr>
      </w:pPr>
      <w:r w:rsidRPr="00344423">
        <w:rPr>
          <w:rFonts w:eastAsia="Times New Roman"/>
        </w:rPr>
        <w:t>Because of Christ’s high priestly ministry (which He performs on the basis of His shed blood on the mercy seat of the heavenly tabernacle) present cleansing is available for a separated, set apart people who are inseparably identified with their Lord.</w:t>
      </w:r>
    </w:p>
    <w:p w:rsidR="00E6402A" w:rsidRPr="00344423" w:rsidRDefault="00E6402A" w:rsidP="00344423">
      <w:pPr>
        <w:shd w:val="clear" w:color="auto" w:fill="FFFFFF"/>
        <w:ind w:left="0"/>
        <w:rPr>
          <w:rFonts w:eastAsia="Times New Roman"/>
        </w:rPr>
      </w:pPr>
    </w:p>
    <w:p w:rsidR="00344423" w:rsidRDefault="00344423" w:rsidP="00344423">
      <w:pPr>
        <w:shd w:val="clear" w:color="auto" w:fill="FFFFFF"/>
        <w:ind w:left="0"/>
        <w:rPr>
          <w:rFonts w:eastAsia="Times New Roman"/>
        </w:rPr>
      </w:pPr>
      <w:r w:rsidRPr="00344423">
        <w:rPr>
          <w:rFonts w:eastAsia="Times New Roman"/>
        </w:rPr>
        <w:t>(</w:t>
      </w:r>
      <w:r w:rsidRPr="00344423">
        <w:rPr>
          <w:rFonts w:eastAsia="Times New Roman"/>
          <w:i/>
          <w:iCs/>
        </w:rPr>
        <w:t xml:space="preserve">End of explanation of “elementary teachings” of </w:t>
      </w:r>
      <w:hyperlink r:id="rId21" w:history="1">
        <w:r w:rsidRPr="00344423">
          <w:rPr>
            <w:rFonts w:eastAsia="Times New Roman"/>
            <w:i/>
            <w:iCs/>
            <w:color w:val="0062B5"/>
            <w:u w:val="single"/>
          </w:rPr>
          <w:t>Hebrews 6:1-2</w:t>
        </w:r>
      </w:hyperlink>
      <w:r w:rsidRPr="00344423">
        <w:rPr>
          <w:rFonts w:eastAsia="Times New Roman"/>
          <w:i/>
          <w:iCs/>
        </w:rPr>
        <w:t>.</w:t>
      </w:r>
      <w:r w:rsidRPr="00344423">
        <w:rPr>
          <w:rFonts w:eastAsia="Times New Roman"/>
        </w:rPr>
        <w:t>)</w:t>
      </w:r>
    </w:p>
    <w:p w:rsidR="00E6402A" w:rsidRPr="00344423" w:rsidRDefault="00E6402A" w:rsidP="00344423">
      <w:pPr>
        <w:shd w:val="clear" w:color="auto" w:fill="FFFFFF"/>
        <w:ind w:left="0"/>
        <w:rPr>
          <w:rFonts w:eastAsia="Times New Roman"/>
        </w:rPr>
      </w:pPr>
    </w:p>
    <w:p w:rsidR="00344423" w:rsidRDefault="00344423" w:rsidP="00344423">
      <w:pPr>
        <w:shd w:val="clear" w:color="auto" w:fill="FFFFFF"/>
        <w:ind w:left="0"/>
        <w:rPr>
          <w:rFonts w:eastAsia="Times New Roman"/>
          <w:b/>
          <w:bCs/>
        </w:rPr>
      </w:pPr>
      <w:r w:rsidRPr="00344423">
        <w:rPr>
          <w:rFonts w:eastAsia="Times New Roman"/>
        </w:rPr>
        <w:t xml:space="preserve">Now to answer the question raised in </w:t>
      </w:r>
      <w:hyperlink r:id="rId22" w:history="1">
        <w:r w:rsidRPr="00344423">
          <w:rPr>
            <w:rFonts w:eastAsia="Times New Roman"/>
            <w:color w:val="0062B5"/>
            <w:u w:val="single"/>
          </w:rPr>
          <w:t>Hebrews 6:1-3</w:t>
        </w:r>
      </w:hyperlink>
      <w:r w:rsidRPr="00344423">
        <w:rPr>
          <w:rFonts w:eastAsia="Times New Roman"/>
        </w:rPr>
        <w:t>: “WE WILL PRESS ON TO MATURITY---</w:t>
      </w:r>
      <w:r w:rsidRPr="00344423">
        <w:rPr>
          <w:rFonts w:eastAsia="Times New Roman"/>
          <w:b/>
          <w:bCs/>
        </w:rPr>
        <w:t>IF GOD WILL PERMIT!!!!!</w:t>
      </w:r>
    </w:p>
    <w:p w:rsidR="00E6402A" w:rsidRPr="00344423" w:rsidRDefault="00E6402A" w:rsidP="00344423">
      <w:pPr>
        <w:shd w:val="clear" w:color="auto" w:fill="FFFFFF"/>
        <w:ind w:left="0"/>
        <w:rPr>
          <w:rFonts w:eastAsia="Times New Roman"/>
        </w:rPr>
      </w:pPr>
    </w:p>
    <w:p w:rsidR="00344423" w:rsidRPr="00344423" w:rsidRDefault="00344423" w:rsidP="00344423">
      <w:pPr>
        <w:shd w:val="clear" w:color="auto" w:fill="FFFFFF"/>
        <w:ind w:left="0"/>
        <w:rPr>
          <w:rFonts w:eastAsia="Times New Roman"/>
        </w:rPr>
      </w:pPr>
      <w:r w:rsidRPr="00344423">
        <w:rPr>
          <w:rFonts w:eastAsia="Times New Roman"/>
        </w:rPr>
        <w:t xml:space="preserve">Who would God not permit to press onto maturity??? </w:t>
      </w:r>
      <w:r w:rsidRPr="00344423">
        <w:rPr>
          <w:rFonts w:eastAsia="Times New Roman"/>
          <w:u w:val="single"/>
        </w:rPr>
        <w:t>That</w:t>
      </w:r>
      <w:r w:rsidRPr="00344423">
        <w:rPr>
          <w:rFonts w:eastAsia="Times New Roman"/>
        </w:rPr>
        <w:t xml:space="preserve"> is the question!!!!</w:t>
      </w:r>
    </w:p>
    <w:p w:rsidR="00344423" w:rsidRPr="00344423" w:rsidRDefault="00344423" w:rsidP="00344423">
      <w:pPr>
        <w:shd w:val="clear" w:color="auto" w:fill="FFFFFF"/>
        <w:ind w:left="0"/>
        <w:rPr>
          <w:rFonts w:eastAsia="Times New Roman"/>
        </w:rPr>
      </w:pPr>
    </w:p>
    <w:p w:rsidR="00344423" w:rsidRDefault="00344423" w:rsidP="00344423">
      <w:pPr>
        <w:shd w:val="clear" w:color="auto" w:fill="FFFFFF"/>
        <w:ind w:left="0"/>
        <w:rPr>
          <w:rFonts w:eastAsia="Times New Roman"/>
          <w:b/>
          <w:bCs/>
        </w:rPr>
      </w:pPr>
      <w:r w:rsidRPr="00344423">
        <w:rPr>
          <w:rFonts w:eastAsia="Times New Roman"/>
          <w:b/>
          <w:bCs/>
        </w:rPr>
        <w:t xml:space="preserve">Read </w:t>
      </w:r>
      <w:hyperlink r:id="rId23" w:history="1">
        <w:r w:rsidRPr="00344423">
          <w:rPr>
            <w:rFonts w:eastAsia="Times New Roman"/>
            <w:b/>
            <w:bCs/>
            <w:color w:val="0062B5"/>
            <w:u w:val="single"/>
          </w:rPr>
          <w:t>Hebrews 6:4-6</w:t>
        </w:r>
      </w:hyperlink>
      <w:r w:rsidRPr="00344423">
        <w:rPr>
          <w:rFonts w:eastAsia="Times New Roman"/>
          <w:b/>
          <w:bCs/>
        </w:rPr>
        <w:t>.</w:t>
      </w:r>
    </w:p>
    <w:p w:rsidR="00E6402A" w:rsidRPr="00344423" w:rsidRDefault="00E6402A" w:rsidP="00344423">
      <w:pPr>
        <w:shd w:val="clear" w:color="auto" w:fill="FFFFFF"/>
        <w:ind w:left="0"/>
        <w:rPr>
          <w:rFonts w:eastAsia="Times New Roman"/>
        </w:rPr>
      </w:pPr>
    </w:p>
    <w:p w:rsidR="00344423" w:rsidRDefault="00344423" w:rsidP="00344423">
      <w:pPr>
        <w:shd w:val="clear" w:color="auto" w:fill="FFFFFF"/>
        <w:ind w:left="0"/>
        <w:rPr>
          <w:rFonts w:eastAsia="Times New Roman"/>
        </w:rPr>
      </w:pPr>
      <w:r w:rsidRPr="00344423">
        <w:rPr>
          <w:rFonts w:eastAsia="Times New Roman"/>
        </w:rPr>
        <w:t xml:space="preserve">It says that </w:t>
      </w:r>
      <w:r w:rsidRPr="00344423">
        <w:rPr>
          <w:rFonts w:eastAsia="Times New Roman"/>
          <w:u w:val="single"/>
        </w:rPr>
        <w:t>if</w:t>
      </w:r>
      <w:r w:rsidRPr="00344423">
        <w:rPr>
          <w:rFonts w:eastAsia="Times New Roman"/>
        </w:rPr>
        <w:t xml:space="preserve"> one has come to a </w:t>
      </w:r>
      <w:r w:rsidRPr="00344423">
        <w:rPr>
          <w:rFonts w:eastAsia="Times New Roman"/>
          <w:u w:val="single"/>
        </w:rPr>
        <w:t>mature knowledge</w:t>
      </w:r>
      <w:r w:rsidRPr="00344423">
        <w:rPr>
          <w:rFonts w:eastAsia="Times New Roman"/>
        </w:rPr>
        <w:t xml:space="preserve"> concerning the things surrounding Christ's Melchizedek Priesthood, </w:t>
      </w:r>
      <w:r w:rsidRPr="00344423">
        <w:rPr>
          <w:rFonts w:eastAsia="Times New Roman"/>
          <w:i/>
          <w:iCs/>
        </w:rPr>
        <w:t>i.e</w:t>
      </w:r>
      <w:r w:rsidRPr="00344423">
        <w:rPr>
          <w:rFonts w:eastAsia="Times New Roman"/>
        </w:rPr>
        <w:t xml:space="preserve">., </w:t>
      </w:r>
      <w:r w:rsidRPr="00344423">
        <w:rPr>
          <w:rFonts w:eastAsia="Times New Roman"/>
          <w:u w:val="single"/>
        </w:rPr>
        <w:t>the Millennial reign of Christ</w:t>
      </w:r>
      <w:r w:rsidRPr="00344423">
        <w:rPr>
          <w:rFonts w:eastAsia="Times New Roman"/>
        </w:rPr>
        <w:t xml:space="preserve"> and what it involves, and then </w:t>
      </w:r>
      <w:r w:rsidRPr="00344423">
        <w:rPr>
          <w:rFonts w:eastAsia="Times New Roman"/>
          <w:u w:val="single"/>
        </w:rPr>
        <w:t>has fallen away</w:t>
      </w:r>
      <w:r w:rsidRPr="00344423">
        <w:rPr>
          <w:rFonts w:eastAsia="Times New Roman"/>
        </w:rPr>
        <w:t xml:space="preserve"> (has then turned back to fleshly and worldly pursuits) it is </w:t>
      </w:r>
      <w:r w:rsidRPr="00344423">
        <w:rPr>
          <w:rFonts w:eastAsia="Times New Roman"/>
          <w:u w:val="single"/>
        </w:rPr>
        <w:t>impossible</w:t>
      </w:r>
      <w:r w:rsidRPr="00344423">
        <w:rPr>
          <w:rFonts w:eastAsia="Times New Roman"/>
        </w:rPr>
        <w:t xml:space="preserve"> to renew that one to repentance.  Even if he wants to repent God </w:t>
      </w:r>
      <w:r w:rsidRPr="00344423">
        <w:rPr>
          <w:rFonts w:eastAsia="Times New Roman"/>
          <w:u w:val="single"/>
        </w:rPr>
        <w:t>won't</w:t>
      </w:r>
      <w:r w:rsidRPr="00344423">
        <w:rPr>
          <w:rFonts w:eastAsia="Times New Roman"/>
        </w:rPr>
        <w:t xml:space="preserve"> allow it.  And why will God </w:t>
      </w:r>
      <w:r w:rsidRPr="00344423">
        <w:rPr>
          <w:rFonts w:eastAsia="Times New Roman"/>
          <w:u w:val="single"/>
        </w:rPr>
        <w:t>not</w:t>
      </w:r>
      <w:r w:rsidRPr="00344423">
        <w:rPr>
          <w:rFonts w:eastAsia="Times New Roman"/>
        </w:rPr>
        <w:t xml:space="preserve"> allow it?</w:t>
      </w:r>
    </w:p>
    <w:p w:rsidR="00E6402A" w:rsidRPr="00344423" w:rsidRDefault="00E6402A" w:rsidP="00344423">
      <w:pPr>
        <w:shd w:val="clear" w:color="auto" w:fill="FFFFFF"/>
        <w:ind w:left="0"/>
        <w:rPr>
          <w:rFonts w:eastAsia="Times New Roman"/>
        </w:rPr>
      </w:pPr>
    </w:p>
    <w:p w:rsidR="00344423" w:rsidRDefault="00344423" w:rsidP="00344423">
      <w:pPr>
        <w:shd w:val="clear" w:color="auto" w:fill="FFFFFF"/>
        <w:ind w:left="0"/>
        <w:rPr>
          <w:rFonts w:eastAsia="Times New Roman"/>
          <w:b/>
          <w:bCs/>
        </w:rPr>
      </w:pPr>
      <w:r w:rsidRPr="00344423">
        <w:rPr>
          <w:rFonts w:eastAsia="Times New Roman"/>
          <w:b/>
          <w:bCs/>
        </w:rPr>
        <w:t xml:space="preserve">Read </w:t>
      </w:r>
      <w:hyperlink r:id="rId24" w:history="1">
        <w:r w:rsidRPr="00344423">
          <w:rPr>
            <w:rFonts w:eastAsia="Times New Roman"/>
            <w:b/>
            <w:bCs/>
            <w:color w:val="0062B5"/>
            <w:u w:val="single"/>
          </w:rPr>
          <w:t>Hebrews 6:6b</w:t>
        </w:r>
      </w:hyperlink>
      <w:r w:rsidRPr="00344423">
        <w:rPr>
          <w:rFonts w:eastAsia="Times New Roman"/>
          <w:b/>
          <w:bCs/>
        </w:rPr>
        <w:t>.</w:t>
      </w:r>
    </w:p>
    <w:p w:rsidR="00E6402A" w:rsidRPr="00344423" w:rsidRDefault="00E6402A" w:rsidP="00344423">
      <w:pPr>
        <w:shd w:val="clear" w:color="auto" w:fill="FFFFFF"/>
        <w:ind w:left="0"/>
        <w:rPr>
          <w:rFonts w:eastAsia="Times New Roman"/>
        </w:rPr>
      </w:pPr>
    </w:p>
    <w:p w:rsidR="00344423" w:rsidRDefault="00344423" w:rsidP="00344423">
      <w:pPr>
        <w:shd w:val="clear" w:color="auto" w:fill="FFFFFF"/>
        <w:ind w:left="0"/>
        <w:rPr>
          <w:rFonts w:eastAsia="Times New Roman"/>
        </w:rPr>
      </w:pPr>
      <w:r w:rsidRPr="00344423">
        <w:rPr>
          <w:rFonts w:eastAsia="Times New Roman"/>
        </w:rPr>
        <w:t xml:space="preserve">Turning back or falling away after understanding God's glorious plan with unmistakable clarity [mature knowledge, </w:t>
      </w:r>
      <w:r w:rsidRPr="00344423">
        <w:rPr>
          <w:rFonts w:eastAsia="Times New Roman"/>
          <w:i/>
          <w:iCs/>
        </w:rPr>
        <w:t>i.e</w:t>
      </w:r>
      <w:r w:rsidRPr="00344423">
        <w:rPr>
          <w:rFonts w:eastAsia="Times New Roman"/>
        </w:rPr>
        <w:t xml:space="preserve">., </w:t>
      </w:r>
      <w:r w:rsidRPr="00344423">
        <w:rPr>
          <w:rFonts w:eastAsia="Times New Roman"/>
          <w:i/>
          <w:iCs/>
        </w:rPr>
        <w:t>epignosis,</w:t>
      </w:r>
      <w:r w:rsidRPr="00344423">
        <w:rPr>
          <w:rFonts w:eastAsia="Times New Roman"/>
        </w:rPr>
        <w:t xml:space="preserve"> puts the Son of God to an open </w:t>
      </w:r>
      <w:r w:rsidRPr="00344423">
        <w:rPr>
          <w:rFonts w:eastAsia="Times New Roman"/>
          <w:u w:val="single"/>
        </w:rPr>
        <w:t>shame</w:t>
      </w:r>
      <w:r w:rsidRPr="00344423">
        <w:rPr>
          <w:rFonts w:eastAsia="Times New Roman"/>
        </w:rPr>
        <w:t xml:space="preserve">.  </w:t>
      </w:r>
      <w:hyperlink r:id="rId25" w:history="1">
        <w:r w:rsidRPr="00344423">
          <w:rPr>
            <w:rFonts w:eastAsia="Times New Roman"/>
            <w:color w:val="0062B5"/>
            <w:u w:val="single"/>
          </w:rPr>
          <w:t>Galatians 1:14</w:t>
        </w:r>
      </w:hyperlink>
      <w:r w:rsidRPr="00344423">
        <w:rPr>
          <w:rFonts w:eastAsia="Times New Roman"/>
        </w:rPr>
        <w:t xml:space="preserve"> states:</w:t>
      </w:r>
    </w:p>
    <w:p w:rsidR="00E6402A" w:rsidRPr="00344423" w:rsidRDefault="00E6402A" w:rsidP="00344423">
      <w:pPr>
        <w:shd w:val="clear" w:color="auto" w:fill="FFFFFF"/>
        <w:ind w:left="0"/>
        <w:rPr>
          <w:rFonts w:eastAsia="Times New Roman"/>
        </w:rPr>
      </w:pPr>
    </w:p>
    <w:p w:rsidR="00344423" w:rsidRDefault="00344423" w:rsidP="00344423">
      <w:pPr>
        <w:shd w:val="clear" w:color="auto" w:fill="FFFFFF"/>
        <w:ind w:left="0"/>
        <w:rPr>
          <w:rFonts w:eastAsia="Times New Roman"/>
        </w:rPr>
      </w:pPr>
      <w:r w:rsidRPr="00344423">
        <w:rPr>
          <w:rFonts w:eastAsia="Times New Roman"/>
          <w:i/>
          <w:iCs/>
        </w:rPr>
        <w:t xml:space="preserve">“Christ gave Himself for our sins to the end that He might deliver us </w:t>
      </w:r>
      <w:r w:rsidRPr="00344423">
        <w:rPr>
          <w:rFonts w:eastAsia="Times New Roman"/>
          <w:i/>
          <w:iCs/>
          <w:u w:val="single"/>
        </w:rPr>
        <w:t>out of this present evil age</w:t>
      </w:r>
      <w:r w:rsidRPr="00344423">
        <w:rPr>
          <w:rFonts w:eastAsia="Times New Roman"/>
          <w:i/>
          <w:iCs/>
        </w:rPr>
        <w:t>, according to the will of God the Father.”</w:t>
      </w:r>
    </w:p>
    <w:p w:rsidR="00E6402A" w:rsidRPr="00344423" w:rsidRDefault="00E6402A" w:rsidP="00344423">
      <w:pPr>
        <w:shd w:val="clear" w:color="auto" w:fill="FFFFFF"/>
        <w:ind w:left="0"/>
        <w:rPr>
          <w:rFonts w:eastAsia="Times New Roman"/>
        </w:rPr>
      </w:pPr>
    </w:p>
    <w:p w:rsidR="00344423" w:rsidRDefault="00344423" w:rsidP="00344423">
      <w:pPr>
        <w:shd w:val="clear" w:color="auto" w:fill="FFFFFF"/>
        <w:ind w:left="0"/>
        <w:rPr>
          <w:rFonts w:eastAsia="Times New Roman"/>
        </w:rPr>
      </w:pPr>
      <w:hyperlink r:id="rId26" w:history="1">
        <w:r w:rsidRPr="00344423">
          <w:rPr>
            <w:rFonts w:eastAsia="Times New Roman"/>
            <w:color w:val="0062B5"/>
            <w:u w:val="single"/>
          </w:rPr>
          <w:t>Galatians 6:14</w:t>
        </w:r>
      </w:hyperlink>
      <w:r w:rsidRPr="00344423">
        <w:rPr>
          <w:rFonts w:eastAsia="Times New Roman"/>
        </w:rPr>
        <w:t xml:space="preserve"> states that through the cross "</w:t>
      </w:r>
      <w:r w:rsidRPr="00344423">
        <w:rPr>
          <w:rFonts w:eastAsia="Times New Roman"/>
          <w:i/>
          <w:iCs/>
        </w:rPr>
        <w:t xml:space="preserve">the world has been crucified to me and </w:t>
      </w:r>
      <w:proofErr w:type="gramStart"/>
      <w:r w:rsidRPr="00344423">
        <w:rPr>
          <w:rFonts w:eastAsia="Times New Roman"/>
          <w:i/>
          <w:iCs/>
        </w:rPr>
        <w:t>I</w:t>
      </w:r>
      <w:proofErr w:type="gramEnd"/>
      <w:r w:rsidRPr="00344423">
        <w:rPr>
          <w:rFonts w:eastAsia="Times New Roman"/>
          <w:i/>
          <w:iCs/>
        </w:rPr>
        <w:t xml:space="preserve"> to the world</w:t>
      </w:r>
      <w:r w:rsidRPr="00344423">
        <w:rPr>
          <w:rFonts w:eastAsia="Times New Roman"/>
        </w:rPr>
        <w:t>."</w:t>
      </w:r>
    </w:p>
    <w:p w:rsidR="00E6402A" w:rsidRPr="00344423" w:rsidRDefault="00E6402A" w:rsidP="00344423">
      <w:pPr>
        <w:shd w:val="clear" w:color="auto" w:fill="FFFFFF"/>
        <w:ind w:left="0"/>
        <w:rPr>
          <w:rFonts w:eastAsia="Times New Roman"/>
        </w:rPr>
      </w:pPr>
    </w:p>
    <w:p w:rsidR="00344423" w:rsidRDefault="00344423" w:rsidP="00344423">
      <w:pPr>
        <w:shd w:val="clear" w:color="auto" w:fill="FFFFFF"/>
        <w:ind w:left="0"/>
        <w:rPr>
          <w:rFonts w:eastAsia="Times New Roman"/>
        </w:rPr>
      </w:pPr>
      <w:r w:rsidRPr="00344423">
        <w:rPr>
          <w:rFonts w:eastAsia="Times New Roman"/>
        </w:rPr>
        <w:t xml:space="preserve">Therefore to understand the </w:t>
      </w:r>
      <w:r w:rsidRPr="00344423">
        <w:rPr>
          <w:rFonts w:eastAsia="Times New Roman"/>
          <w:u w:val="single"/>
        </w:rPr>
        <w:t>will</w:t>
      </w:r>
      <w:r w:rsidRPr="00344423">
        <w:rPr>
          <w:rFonts w:eastAsia="Times New Roman"/>
        </w:rPr>
        <w:t xml:space="preserve"> of the Father and to </w:t>
      </w:r>
      <w:r w:rsidRPr="00344423">
        <w:rPr>
          <w:rFonts w:eastAsia="Times New Roman"/>
          <w:u w:val="single"/>
        </w:rPr>
        <w:t>see</w:t>
      </w:r>
      <w:r w:rsidRPr="00344423">
        <w:rPr>
          <w:rFonts w:eastAsia="Times New Roman"/>
        </w:rPr>
        <w:t xml:space="preserve"> and </w:t>
      </w:r>
      <w:r w:rsidRPr="00344423">
        <w:rPr>
          <w:rFonts w:eastAsia="Times New Roman"/>
          <w:u w:val="single"/>
        </w:rPr>
        <w:t>understand about the good things of the coming age,</w:t>
      </w:r>
      <w:r w:rsidRPr="00344423">
        <w:rPr>
          <w:rFonts w:eastAsia="Times New Roman"/>
        </w:rPr>
        <w:t xml:space="preserve"> these things for which Christ died, and then to turn away from them, that is, to </w:t>
      </w:r>
      <w:r w:rsidRPr="00344423">
        <w:rPr>
          <w:rFonts w:eastAsia="Times New Roman"/>
          <w:u w:val="single"/>
        </w:rPr>
        <w:t>turn one's focus back to the things of this present world under the incumbent ruler Satan,</w:t>
      </w:r>
      <w:r w:rsidRPr="00344423">
        <w:rPr>
          <w:rFonts w:eastAsia="Times New Roman"/>
        </w:rPr>
        <w:t xml:space="preserve"> </w:t>
      </w:r>
      <w:r w:rsidRPr="00344423">
        <w:rPr>
          <w:rFonts w:eastAsia="Times New Roman"/>
          <w:u w:val="single"/>
        </w:rPr>
        <w:t>shames Christ.</w:t>
      </w:r>
      <w:r w:rsidRPr="00344423">
        <w:rPr>
          <w:rFonts w:eastAsia="Times New Roman"/>
        </w:rPr>
        <w:t xml:space="preserve">  For a Christian to do this would be </w:t>
      </w:r>
      <w:r w:rsidRPr="00344423">
        <w:rPr>
          <w:rFonts w:eastAsia="Times New Roman"/>
          <w:u w:val="single"/>
        </w:rPr>
        <w:t>a great dishonor to Christ</w:t>
      </w:r>
      <w:r w:rsidRPr="00344423">
        <w:rPr>
          <w:rFonts w:eastAsia="Times New Roman"/>
        </w:rPr>
        <w:t xml:space="preserve">.  This would be </w:t>
      </w:r>
      <w:r w:rsidRPr="00344423">
        <w:rPr>
          <w:rFonts w:eastAsia="Times New Roman"/>
          <w:u w:val="single"/>
        </w:rPr>
        <w:t>deliberately</w:t>
      </w:r>
      <w:r w:rsidRPr="00344423">
        <w:rPr>
          <w:rFonts w:eastAsia="Times New Roman"/>
        </w:rPr>
        <w:t xml:space="preserve"> choosing to </w:t>
      </w:r>
      <w:r w:rsidRPr="00344423">
        <w:rPr>
          <w:rFonts w:eastAsia="Times New Roman"/>
          <w:u w:val="single"/>
        </w:rPr>
        <w:t>turn away from entering</w:t>
      </w:r>
      <w:r w:rsidRPr="00344423">
        <w:rPr>
          <w:rFonts w:eastAsia="Times New Roman"/>
        </w:rPr>
        <w:t xml:space="preserve"> into that for which Christ suffered and died.  If they [we] turn away from that which was the “</w:t>
      </w:r>
      <w:r w:rsidRPr="00344423">
        <w:rPr>
          <w:rFonts w:eastAsia="Times New Roman"/>
          <w:i/>
          <w:iCs/>
        </w:rPr>
        <w:t>joy set before Him,</w:t>
      </w:r>
      <w:r w:rsidRPr="00344423">
        <w:rPr>
          <w:rFonts w:eastAsia="Times New Roman"/>
        </w:rPr>
        <w:t xml:space="preserve">” for which He died and suffered shame, </w:t>
      </w:r>
      <w:r w:rsidRPr="00344423">
        <w:rPr>
          <w:rFonts w:eastAsia="Times New Roman"/>
          <w:u w:val="single"/>
        </w:rPr>
        <w:t>this exposes Him to open public shame</w:t>
      </w:r>
      <w:r w:rsidRPr="00344423">
        <w:rPr>
          <w:rFonts w:eastAsia="Times New Roman"/>
        </w:rPr>
        <w:t>, and GOD WILL NOT ALLOW IT.</w:t>
      </w:r>
    </w:p>
    <w:p w:rsidR="00E6402A" w:rsidRPr="00344423" w:rsidRDefault="00E6402A" w:rsidP="00344423">
      <w:pPr>
        <w:shd w:val="clear" w:color="auto" w:fill="FFFFFF"/>
        <w:ind w:left="0"/>
        <w:rPr>
          <w:rFonts w:eastAsia="Times New Roman"/>
        </w:rPr>
      </w:pPr>
    </w:p>
    <w:p w:rsidR="00344423" w:rsidRDefault="00344423" w:rsidP="00344423">
      <w:pPr>
        <w:shd w:val="clear" w:color="auto" w:fill="FFFFFF"/>
        <w:ind w:left="0"/>
        <w:rPr>
          <w:rFonts w:eastAsia="Times New Roman"/>
          <w:b/>
          <w:bCs/>
        </w:rPr>
      </w:pPr>
      <w:r w:rsidRPr="00344423">
        <w:rPr>
          <w:rFonts w:eastAsia="Times New Roman"/>
          <w:b/>
          <w:bCs/>
        </w:rPr>
        <w:t xml:space="preserve">Read </w:t>
      </w:r>
      <w:hyperlink r:id="rId27" w:history="1">
        <w:r w:rsidRPr="00344423">
          <w:rPr>
            <w:rFonts w:eastAsia="Times New Roman"/>
            <w:b/>
            <w:bCs/>
            <w:color w:val="0062B5"/>
            <w:u w:val="single"/>
          </w:rPr>
          <w:t>Hebrews 6:7-8</w:t>
        </w:r>
      </w:hyperlink>
      <w:r w:rsidRPr="00344423">
        <w:rPr>
          <w:rFonts w:eastAsia="Times New Roman"/>
          <w:b/>
          <w:bCs/>
        </w:rPr>
        <w:t>.</w:t>
      </w:r>
    </w:p>
    <w:p w:rsidR="00E6402A" w:rsidRPr="00344423" w:rsidRDefault="00E6402A" w:rsidP="00344423">
      <w:pPr>
        <w:shd w:val="clear" w:color="auto" w:fill="FFFFFF"/>
        <w:ind w:left="0"/>
        <w:rPr>
          <w:rFonts w:eastAsia="Times New Roman"/>
        </w:rPr>
      </w:pPr>
    </w:p>
    <w:p w:rsidR="00344423" w:rsidRDefault="00344423" w:rsidP="00344423">
      <w:pPr>
        <w:shd w:val="clear" w:color="auto" w:fill="FFFFFF"/>
        <w:ind w:left="0"/>
        <w:rPr>
          <w:rFonts w:eastAsia="Times New Roman"/>
        </w:rPr>
      </w:pPr>
      <w:r w:rsidRPr="00344423">
        <w:rPr>
          <w:rFonts w:eastAsia="Times New Roman"/>
        </w:rPr>
        <w:t xml:space="preserve">This is an illustration of the </w:t>
      </w:r>
      <w:r w:rsidRPr="00344423">
        <w:rPr>
          <w:rFonts w:eastAsia="Times New Roman"/>
          <w:u w:val="single"/>
        </w:rPr>
        <w:t>two ages</w:t>
      </w:r>
      <w:r w:rsidRPr="00344423">
        <w:rPr>
          <w:rFonts w:eastAsia="Times New Roman"/>
        </w:rPr>
        <w:t xml:space="preserve"> that we have been discussing:</w:t>
      </w:r>
    </w:p>
    <w:p w:rsidR="00E6402A" w:rsidRPr="00344423" w:rsidRDefault="00E6402A" w:rsidP="00344423">
      <w:pPr>
        <w:shd w:val="clear" w:color="auto" w:fill="FFFFFF"/>
        <w:ind w:left="0"/>
        <w:rPr>
          <w:rFonts w:eastAsia="Times New Roman"/>
        </w:rPr>
      </w:pPr>
    </w:p>
    <w:p w:rsidR="00344423" w:rsidRDefault="00344423" w:rsidP="00344423">
      <w:pPr>
        <w:shd w:val="clear" w:color="auto" w:fill="FFFFFF"/>
        <w:ind w:left="600"/>
        <w:rPr>
          <w:rFonts w:eastAsia="Times New Roman"/>
        </w:rPr>
      </w:pPr>
      <w:r w:rsidRPr="00344423">
        <w:rPr>
          <w:rFonts w:eastAsia="Times New Roman"/>
        </w:rPr>
        <w:t xml:space="preserve">The </w:t>
      </w:r>
      <w:r w:rsidRPr="00344423">
        <w:rPr>
          <w:rFonts w:eastAsia="Times New Roman"/>
          <w:u w:val="single"/>
        </w:rPr>
        <w:t>present evil age</w:t>
      </w:r>
      <w:r w:rsidRPr="00344423">
        <w:rPr>
          <w:rFonts w:eastAsia="Times New Roman"/>
        </w:rPr>
        <w:t xml:space="preserve"> is like the ground </w:t>
      </w:r>
      <w:r w:rsidRPr="00344423">
        <w:rPr>
          <w:rFonts w:eastAsia="Times New Roman"/>
          <w:u w:val="single"/>
        </w:rPr>
        <w:t>that yields thorns and thistles</w:t>
      </w:r>
      <w:r w:rsidRPr="00344423">
        <w:rPr>
          <w:rFonts w:eastAsia="Times New Roman"/>
        </w:rPr>
        <w:t xml:space="preserve"> (under a curse).</w:t>
      </w:r>
    </w:p>
    <w:p w:rsidR="00E6402A" w:rsidRPr="00344423" w:rsidRDefault="00E6402A" w:rsidP="00344423">
      <w:pPr>
        <w:shd w:val="clear" w:color="auto" w:fill="FFFFFF"/>
        <w:ind w:left="600"/>
        <w:rPr>
          <w:rFonts w:eastAsia="Times New Roman"/>
        </w:rPr>
      </w:pPr>
    </w:p>
    <w:p w:rsidR="00344423" w:rsidRDefault="00344423" w:rsidP="00344423">
      <w:pPr>
        <w:shd w:val="clear" w:color="auto" w:fill="FFFFFF"/>
        <w:ind w:left="600"/>
        <w:rPr>
          <w:rFonts w:eastAsia="Times New Roman"/>
        </w:rPr>
      </w:pPr>
      <w:r w:rsidRPr="00344423">
        <w:rPr>
          <w:rFonts w:eastAsia="Times New Roman"/>
        </w:rPr>
        <w:t xml:space="preserve">The </w:t>
      </w:r>
      <w:r w:rsidRPr="00344423">
        <w:rPr>
          <w:rFonts w:eastAsia="Times New Roman"/>
          <w:u w:val="single"/>
        </w:rPr>
        <w:t>age to come</w:t>
      </w:r>
      <w:r w:rsidRPr="00344423">
        <w:rPr>
          <w:rFonts w:eastAsia="Times New Roman"/>
        </w:rPr>
        <w:t xml:space="preserve"> is like the ground </w:t>
      </w:r>
      <w:r w:rsidRPr="00344423">
        <w:rPr>
          <w:rFonts w:eastAsia="Times New Roman"/>
          <w:u w:val="single"/>
        </w:rPr>
        <w:t>upon which fall the rains from heaven and the blessing of God and which brings forth fruit to those who till it</w:t>
      </w:r>
      <w:r w:rsidRPr="00344423">
        <w:rPr>
          <w:rFonts w:eastAsia="Times New Roman"/>
        </w:rPr>
        <w:t>.</w:t>
      </w:r>
    </w:p>
    <w:p w:rsidR="00E6402A" w:rsidRPr="00344423" w:rsidRDefault="00E6402A" w:rsidP="00344423">
      <w:pPr>
        <w:shd w:val="clear" w:color="auto" w:fill="FFFFFF"/>
        <w:ind w:left="600"/>
        <w:rPr>
          <w:rFonts w:eastAsia="Times New Roman"/>
        </w:rPr>
      </w:pPr>
    </w:p>
    <w:p w:rsidR="00344423" w:rsidRDefault="00344423" w:rsidP="00344423">
      <w:pPr>
        <w:shd w:val="clear" w:color="auto" w:fill="FFFFFF"/>
        <w:ind w:left="0"/>
        <w:rPr>
          <w:rFonts w:eastAsia="Times New Roman"/>
        </w:rPr>
      </w:pPr>
      <w:r w:rsidRPr="00344423">
        <w:rPr>
          <w:rFonts w:eastAsia="Times New Roman"/>
          <w:u w:val="single"/>
        </w:rPr>
        <w:t>Redeemed</w:t>
      </w:r>
      <w:r w:rsidRPr="00344423">
        <w:rPr>
          <w:rFonts w:eastAsia="Times New Roman"/>
        </w:rPr>
        <w:t xml:space="preserve"> man finds himself in a </w:t>
      </w:r>
      <w:r w:rsidRPr="00344423">
        <w:rPr>
          <w:rFonts w:eastAsia="Times New Roman"/>
          <w:u w:val="single"/>
        </w:rPr>
        <w:t>position</w:t>
      </w:r>
      <w:r w:rsidRPr="00344423">
        <w:rPr>
          <w:rFonts w:eastAsia="Times New Roman"/>
        </w:rPr>
        <w:t xml:space="preserve"> where he can </w:t>
      </w:r>
      <w:r w:rsidRPr="00344423">
        <w:rPr>
          <w:rFonts w:eastAsia="Times New Roman"/>
          <w:u w:val="single"/>
        </w:rPr>
        <w:t>go either of two directions</w:t>
      </w:r>
      <w:r w:rsidRPr="00344423">
        <w:rPr>
          <w:rFonts w:eastAsia="Times New Roman"/>
        </w:rPr>
        <w:t xml:space="preserve">.  He can </w:t>
      </w:r>
      <w:r w:rsidRPr="00344423">
        <w:rPr>
          <w:rFonts w:eastAsia="Times New Roman"/>
          <w:u w:val="single"/>
        </w:rPr>
        <w:t>fix his attention</w:t>
      </w:r>
      <w:r w:rsidRPr="00344423">
        <w:rPr>
          <w:rFonts w:eastAsia="Times New Roman"/>
        </w:rPr>
        <w:t xml:space="preserve"> on the land </w:t>
      </w:r>
      <w:r w:rsidRPr="00344423">
        <w:rPr>
          <w:rFonts w:eastAsia="Times New Roman"/>
          <w:u w:val="single"/>
        </w:rPr>
        <w:t>out ahead</w:t>
      </w:r>
      <w:r w:rsidRPr="00344423">
        <w:rPr>
          <w:rFonts w:eastAsia="Times New Roman"/>
        </w:rPr>
        <w:t xml:space="preserve"> or he </w:t>
      </w:r>
      <w:r w:rsidRPr="00344423">
        <w:rPr>
          <w:rFonts w:eastAsia="Times New Roman"/>
          <w:u w:val="single"/>
        </w:rPr>
        <w:t>can turn and fix his attention</w:t>
      </w:r>
      <w:r w:rsidRPr="00344423">
        <w:rPr>
          <w:rFonts w:eastAsia="Times New Roman"/>
        </w:rPr>
        <w:t xml:space="preserve"> on the land </w:t>
      </w:r>
      <w:r w:rsidRPr="00344423">
        <w:rPr>
          <w:rFonts w:eastAsia="Times New Roman"/>
          <w:u w:val="single"/>
        </w:rPr>
        <w:t>from which he was called</w:t>
      </w:r>
      <w:r w:rsidRPr="00344423">
        <w:rPr>
          <w:rFonts w:eastAsia="Times New Roman"/>
        </w:rPr>
        <w:t xml:space="preserve">.  He can focus on </w:t>
      </w:r>
      <w:r w:rsidRPr="00344423">
        <w:rPr>
          <w:rFonts w:eastAsia="Times New Roman"/>
          <w:u w:val="single"/>
        </w:rPr>
        <w:t>Heavenly Canaan</w:t>
      </w:r>
      <w:r w:rsidRPr="00344423">
        <w:rPr>
          <w:rFonts w:eastAsia="Times New Roman"/>
        </w:rPr>
        <w:t xml:space="preserve"> (his heavenly calling) and </w:t>
      </w:r>
      <w:r w:rsidRPr="00344423">
        <w:rPr>
          <w:rFonts w:eastAsia="Times New Roman"/>
          <w:u w:val="single"/>
        </w:rPr>
        <w:t>share in its blessings</w:t>
      </w:r>
      <w:r w:rsidRPr="00344423">
        <w:rPr>
          <w:rFonts w:eastAsia="Times New Roman"/>
        </w:rPr>
        <w:t xml:space="preserve"> with the Son of God, </w:t>
      </w:r>
      <w:r w:rsidRPr="00344423">
        <w:rPr>
          <w:rFonts w:eastAsia="Times New Roman"/>
          <w:u w:val="single"/>
        </w:rPr>
        <w:t>or</w:t>
      </w:r>
      <w:r w:rsidRPr="00344423">
        <w:rPr>
          <w:rFonts w:eastAsia="Times New Roman"/>
        </w:rPr>
        <w:t xml:space="preserve"> he can, so to speak, </w:t>
      </w:r>
      <w:r w:rsidRPr="00344423">
        <w:rPr>
          <w:rFonts w:eastAsia="Times New Roman"/>
          <w:u w:val="single"/>
        </w:rPr>
        <w:t>focus</w:t>
      </w:r>
      <w:r w:rsidRPr="00344423">
        <w:rPr>
          <w:rFonts w:eastAsia="Times New Roman"/>
        </w:rPr>
        <w:t xml:space="preserve"> on the </w:t>
      </w:r>
      <w:r w:rsidRPr="00344423">
        <w:rPr>
          <w:rFonts w:eastAsia="Times New Roman"/>
          <w:u w:val="single"/>
        </w:rPr>
        <w:t>things of Egypt</w:t>
      </w:r>
      <w:r w:rsidRPr="00344423">
        <w:rPr>
          <w:rFonts w:eastAsia="Times New Roman"/>
        </w:rPr>
        <w:t xml:space="preserve"> (the world) and spend energies on </w:t>
      </w:r>
      <w:r w:rsidRPr="00344423">
        <w:rPr>
          <w:rFonts w:eastAsia="Times New Roman"/>
          <w:u w:val="single"/>
        </w:rPr>
        <w:t>fleshly pursuits</w:t>
      </w:r>
      <w:r w:rsidRPr="00344423">
        <w:rPr>
          <w:rFonts w:eastAsia="Times New Roman"/>
        </w:rPr>
        <w:t xml:space="preserve">.  The </w:t>
      </w:r>
      <w:r w:rsidRPr="00344423">
        <w:rPr>
          <w:rFonts w:eastAsia="Times New Roman"/>
          <w:u w:val="single"/>
        </w:rPr>
        <w:t>consequences</w:t>
      </w:r>
      <w:r w:rsidRPr="00344423">
        <w:rPr>
          <w:rFonts w:eastAsia="Times New Roman"/>
        </w:rPr>
        <w:t xml:space="preserve"> of setting one</w:t>
      </w:r>
      <w:r w:rsidR="002F6052">
        <w:rPr>
          <w:rFonts w:eastAsia="Times New Roman"/>
        </w:rPr>
        <w:t>’</w:t>
      </w:r>
      <w:r w:rsidRPr="00344423">
        <w:rPr>
          <w:rFonts w:eastAsia="Times New Roman"/>
        </w:rPr>
        <w:t xml:space="preserve">s mind on </w:t>
      </w:r>
      <w:r w:rsidRPr="00344423">
        <w:rPr>
          <w:rFonts w:eastAsia="Times New Roman"/>
          <w:u w:val="single"/>
        </w:rPr>
        <w:t>earthly</w:t>
      </w:r>
      <w:r w:rsidRPr="00344423">
        <w:rPr>
          <w:rFonts w:eastAsia="Times New Roman"/>
        </w:rPr>
        <w:t xml:space="preserve"> things is suffering </w:t>
      </w:r>
      <w:r w:rsidRPr="00344423">
        <w:rPr>
          <w:rFonts w:eastAsia="Times New Roman"/>
          <w:u w:val="single"/>
        </w:rPr>
        <w:t>loss</w:t>
      </w:r>
      <w:r w:rsidRPr="00344423">
        <w:rPr>
          <w:rFonts w:eastAsia="Times New Roman"/>
        </w:rPr>
        <w:t xml:space="preserve">.  It is the </w:t>
      </w:r>
      <w:r w:rsidRPr="00344423">
        <w:rPr>
          <w:rFonts w:eastAsia="Times New Roman"/>
          <w:u w:val="single"/>
        </w:rPr>
        <w:t>destruction</w:t>
      </w:r>
      <w:r w:rsidRPr="00344423">
        <w:rPr>
          <w:rFonts w:eastAsia="Times New Roman"/>
        </w:rPr>
        <w:t xml:space="preserve"> of one's - </w:t>
      </w:r>
      <w:r w:rsidRPr="00344423">
        <w:rPr>
          <w:rFonts w:eastAsia="Times New Roman"/>
          <w:u w:val="single"/>
        </w:rPr>
        <w:t>wood</w:t>
      </w:r>
      <w:r w:rsidRPr="00344423">
        <w:rPr>
          <w:rFonts w:eastAsia="Times New Roman"/>
        </w:rPr>
        <w:t xml:space="preserve">, </w:t>
      </w:r>
      <w:r w:rsidRPr="00344423">
        <w:rPr>
          <w:rFonts w:eastAsia="Times New Roman"/>
          <w:u w:val="single"/>
        </w:rPr>
        <w:t>hay</w:t>
      </w:r>
      <w:r w:rsidRPr="00344423">
        <w:rPr>
          <w:rFonts w:eastAsia="Times New Roman"/>
        </w:rPr>
        <w:t xml:space="preserve"> and </w:t>
      </w:r>
      <w:r w:rsidRPr="00344423">
        <w:rPr>
          <w:rFonts w:eastAsia="Times New Roman"/>
          <w:u w:val="single"/>
        </w:rPr>
        <w:t xml:space="preserve">stubble </w:t>
      </w:r>
      <w:r w:rsidRPr="00344423">
        <w:rPr>
          <w:rFonts w:eastAsia="Times New Roman"/>
        </w:rPr>
        <w:t xml:space="preserve">- type </w:t>
      </w:r>
      <w:r w:rsidRPr="00344423">
        <w:rPr>
          <w:rFonts w:eastAsia="Times New Roman"/>
          <w:u w:val="single"/>
        </w:rPr>
        <w:t>works</w:t>
      </w:r>
      <w:r w:rsidRPr="00344423">
        <w:rPr>
          <w:rFonts w:eastAsia="Times New Roman"/>
        </w:rPr>
        <w:t xml:space="preserve"> that end up being </w:t>
      </w:r>
      <w:r w:rsidRPr="00344423">
        <w:rPr>
          <w:rFonts w:eastAsia="Times New Roman"/>
          <w:u w:val="single"/>
        </w:rPr>
        <w:t>burned</w:t>
      </w:r>
      <w:r w:rsidRPr="00344423">
        <w:rPr>
          <w:rFonts w:eastAsia="Times New Roman"/>
        </w:rPr>
        <w:t>.</w:t>
      </w:r>
    </w:p>
    <w:p w:rsidR="00E6402A" w:rsidRPr="00344423" w:rsidRDefault="00E6402A" w:rsidP="00344423">
      <w:pPr>
        <w:shd w:val="clear" w:color="auto" w:fill="FFFFFF"/>
        <w:ind w:left="0"/>
        <w:rPr>
          <w:rFonts w:eastAsia="Times New Roman"/>
        </w:rPr>
      </w:pPr>
    </w:p>
    <w:p w:rsidR="00344423" w:rsidRDefault="00344423" w:rsidP="00344423">
      <w:pPr>
        <w:shd w:val="clear" w:color="auto" w:fill="FFFFFF"/>
        <w:ind w:left="720"/>
        <w:rPr>
          <w:rFonts w:eastAsia="Times New Roman"/>
          <w:i/>
          <w:iCs/>
          <w:u w:val="single"/>
        </w:rPr>
      </w:pPr>
      <w:r w:rsidRPr="00344423">
        <w:rPr>
          <w:rFonts w:eastAsia="Times New Roman"/>
          <w:i/>
          <w:iCs/>
          <w:u w:val="single"/>
        </w:rPr>
        <w:t>Redeemed man lives within the sphere of whichever nature is cultivated, nurtured and fed.</w:t>
      </w:r>
    </w:p>
    <w:p w:rsidR="00E6402A" w:rsidRPr="00344423" w:rsidRDefault="00E6402A" w:rsidP="00344423">
      <w:pPr>
        <w:shd w:val="clear" w:color="auto" w:fill="FFFFFF"/>
        <w:ind w:left="720"/>
        <w:rPr>
          <w:rFonts w:eastAsia="Times New Roman"/>
        </w:rPr>
      </w:pPr>
    </w:p>
    <w:p w:rsidR="00344423" w:rsidRDefault="00344423" w:rsidP="00344423">
      <w:pPr>
        <w:shd w:val="clear" w:color="auto" w:fill="FFFFFF"/>
        <w:ind w:left="720"/>
        <w:rPr>
          <w:rFonts w:eastAsia="Times New Roman"/>
          <w:b/>
          <w:bCs/>
          <w:i/>
          <w:iCs/>
        </w:rPr>
      </w:pPr>
      <w:r w:rsidRPr="00344423">
        <w:rPr>
          <w:rFonts w:eastAsia="Times New Roman"/>
          <w:b/>
          <w:bCs/>
          <w:i/>
          <w:iCs/>
        </w:rPr>
        <w:t>Insofar as his eternal destiny is concerned it could never make one iota of difference which choice he makes.</w:t>
      </w:r>
    </w:p>
    <w:p w:rsidR="00E6402A" w:rsidRPr="00344423" w:rsidRDefault="00E6402A" w:rsidP="00344423">
      <w:pPr>
        <w:shd w:val="clear" w:color="auto" w:fill="FFFFFF"/>
        <w:ind w:left="720"/>
        <w:rPr>
          <w:rFonts w:eastAsia="Times New Roman"/>
        </w:rPr>
      </w:pPr>
    </w:p>
    <w:p w:rsidR="00344423" w:rsidRDefault="00344423" w:rsidP="00344423">
      <w:pPr>
        <w:shd w:val="clear" w:color="auto" w:fill="FFFFFF"/>
        <w:ind w:left="720"/>
        <w:rPr>
          <w:rFonts w:eastAsia="Times New Roman"/>
          <w:b/>
          <w:bCs/>
          <w:i/>
          <w:iCs/>
        </w:rPr>
      </w:pPr>
      <w:r w:rsidRPr="00344423">
        <w:rPr>
          <w:rFonts w:eastAsia="Times New Roman"/>
          <w:b/>
          <w:bCs/>
          <w:i/>
          <w:iCs/>
        </w:rPr>
        <w:t>But insofar as the hope of his calling and the reward of the inheritance is concerned it makes all the difference which choice he makes.</w:t>
      </w:r>
    </w:p>
    <w:p w:rsidR="00E6402A" w:rsidRPr="00344423" w:rsidRDefault="00E6402A" w:rsidP="00344423">
      <w:pPr>
        <w:shd w:val="clear" w:color="auto" w:fill="FFFFFF"/>
        <w:ind w:left="720"/>
        <w:rPr>
          <w:rFonts w:eastAsia="Times New Roman"/>
        </w:rPr>
      </w:pPr>
    </w:p>
    <w:p w:rsidR="00E6402A" w:rsidRDefault="00344423" w:rsidP="00344423">
      <w:pPr>
        <w:ind w:left="0"/>
        <w:rPr>
          <w:rFonts w:eastAsia="Times New Roman"/>
          <w:b/>
          <w:bCs/>
          <w:shd w:val="clear" w:color="auto" w:fill="FFFFFF"/>
        </w:rPr>
      </w:pPr>
      <w:r w:rsidRPr="00344423">
        <w:rPr>
          <w:rFonts w:eastAsia="Times New Roman"/>
          <w:b/>
          <w:bCs/>
          <w:shd w:val="clear" w:color="auto" w:fill="FFFFFF"/>
        </w:rPr>
        <w:t xml:space="preserve">Read </w:t>
      </w:r>
      <w:hyperlink r:id="rId28" w:history="1">
        <w:r w:rsidRPr="00344423">
          <w:rPr>
            <w:rFonts w:eastAsia="Times New Roman"/>
            <w:b/>
            <w:bCs/>
            <w:color w:val="0062B5"/>
            <w:u w:val="single"/>
            <w:shd w:val="clear" w:color="auto" w:fill="FFFFFF"/>
          </w:rPr>
          <w:t>Hebrews 6:9-10</w:t>
        </w:r>
      </w:hyperlink>
      <w:r w:rsidRPr="00344423">
        <w:rPr>
          <w:rFonts w:eastAsia="Times New Roman"/>
          <w:b/>
          <w:bCs/>
          <w:shd w:val="clear" w:color="auto" w:fill="FFFFFF"/>
        </w:rPr>
        <w:t>.</w:t>
      </w:r>
    </w:p>
    <w:p w:rsidR="00E6402A" w:rsidRDefault="00E6402A" w:rsidP="00344423">
      <w:pPr>
        <w:ind w:left="0"/>
        <w:rPr>
          <w:rFonts w:eastAsia="Times New Roman"/>
          <w:b/>
          <w:bCs/>
          <w:shd w:val="clear" w:color="auto" w:fill="FFFFFF"/>
        </w:rPr>
      </w:pPr>
      <w:bookmarkStart w:id="0" w:name="_GoBack"/>
      <w:bookmarkEnd w:id="0"/>
    </w:p>
    <w:p w:rsidR="00344423" w:rsidRDefault="00344423" w:rsidP="00344423">
      <w:pPr>
        <w:shd w:val="clear" w:color="auto" w:fill="FFFFFF"/>
        <w:ind w:left="0"/>
        <w:rPr>
          <w:rFonts w:eastAsia="Times New Roman"/>
        </w:rPr>
      </w:pPr>
      <w:r w:rsidRPr="00344423">
        <w:rPr>
          <w:rFonts w:eastAsia="Times New Roman"/>
        </w:rPr>
        <w:t xml:space="preserve">What is he saying?  He has given them some </w:t>
      </w:r>
      <w:r w:rsidRPr="00344423">
        <w:rPr>
          <w:rFonts w:eastAsia="Times New Roman"/>
          <w:u w:val="single"/>
        </w:rPr>
        <w:t>hard words of warning</w:t>
      </w:r>
      <w:r w:rsidRPr="00344423">
        <w:rPr>
          <w:rFonts w:eastAsia="Times New Roman"/>
        </w:rPr>
        <w:t xml:space="preserve">.  But then the writer says, we are convinced of better things concerning you with regard to the things that accompany this great salvation, which we have been discussing.  These Christians may have been </w:t>
      </w:r>
      <w:r w:rsidRPr="00344423">
        <w:rPr>
          <w:rFonts w:eastAsia="Times New Roman"/>
          <w:u w:val="single"/>
        </w:rPr>
        <w:t>dull of hearing concerning the future prophetic things</w:t>
      </w:r>
      <w:r w:rsidRPr="00344423">
        <w:rPr>
          <w:rFonts w:eastAsia="Times New Roman"/>
        </w:rPr>
        <w:t xml:space="preserve"> but they were </w:t>
      </w:r>
      <w:r w:rsidRPr="00344423">
        <w:rPr>
          <w:rFonts w:eastAsia="Times New Roman"/>
          <w:u w:val="single"/>
        </w:rPr>
        <w:t>diligent in loving and serving one another</w:t>
      </w:r>
      <w:r w:rsidRPr="00344423">
        <w:rPr>
          <w:rFonts w:eastAsia="Times New Roman"/>
        </w:rPr>
        <w:t xml:space="preserve"> (“the saints”).</w:t>
      </w:r>
    </w:p>
    <w:p w:rsidR="00E6402A" w:rsidRPr="00344423" w:rsidRDefault="00E6402A" w:rsidP="00344423">
      <w:pPr>
        <w:shd w:val="clear" w:color="auto" w:fill="FFFFFF"/>
        <w:ind w:left="0"/>
        <w:rPr>
          <w:rFonts w:eastAsia="Times New Roman"/>
        </w:rPr>
      </w:pPr>
    </w:p>
    <w:p w:rsidR="00344423" w:rsidRDefault="00344423" w:rsidP="00344423">
      <w:pPr>
        <w:shd w:val="clear" w:color="auto" w:fill="FFFFFF"/>
        <w:ind w:left="0"/>
        <w:rPr>
          <w:rFonts w:eastAsia="Times New Roman"/>
          <w:b/>
          <w:bCs/>
        </w:rPr>
      </w:pPr>
      <w:r w:rsidRPr="00344423">
        <w:rPr>
          <w:rFonts w:eastAsia="Times New Roman"/>
          <w:b/>
          <w:bCs/>
        </w:rPr>
        <w:t xml:space="preserve">Read </w:t>
      </w:r>
      <w:hyperlink r:id="rId29" w:history="1">
        <w:r w:rsidRPr="00344423">
          <w:rPr>
            <w:rFonts w:eastAsia="Times New Roman"/>
            <w:b/>
            <w:bCs/>
            <w:color w:val="0062B5"/>
            <w:u w:val="single"/>
          </w:rPr>
          <w:t>Hebrews 6:11-12</w:t>
        </w:r>
      </w:hyperlink>
      <w:r w:rsidRPr="00344423">
        <w:rPr>
          <w:rFonts w:eastAsia="Times New Roman"/>
          <w:b/>
          <w:bCs/>
        </w:rPr>
        <w:t>.</w:t>
      </w:r>
    </w:p>
    <w:p w:rsidR="00E6402A" w:rsidRPr="00344423" w:rsidRDefault="00E6402A" w:rsidP="00344423">
      <w:pPr>
        <w:shd w:val="clear" w:color="auto" w:fill="FFFFFF"/>
        <w:ind w:left="0"/>
        <w:rPr>
          <w:rFonts w:eastAsia="Times New Roman"/>
        </w:rPr>
      </w:pPr>
    </w:p>
    <w:p w:rsidR="00344423" w:rsidRDefault="00344423" w:rsidP="00344423">
      <w:pPr>
        <w:shd w:val="clear" w:color="auto" w:fill="FFFFFF"/>
        <w:ind w:left="0"/>
        <w:rPr>
          <w:rFonts w:eastAsia="Times New Roman"/>
        </w:rPr>
      </w:pPr>
      <w:r w:rsidRPr="00344423">
        <w:rPr>
          <w:rFonts w:eastAsia="Times New Roman"/>
          <w:u w:val="single"/>
        </w:rPr>
        <w:t>“Full assurance of hope”</w:t>
      </w:r>
      <w:r w:rsidRPr="00344423">
        <w:rPr>
          <w:rFonts w:eastAsia="Times New Roman"/>
        </w:rPr>
        <w:t xml:space="preserve">:  Full </w:t>
      </w:r>
      <w:r w:rsidRPr="00344423">
        <w:rPr>
          <w:rFonts w:eastAsia="Times New Roman"/>
          <w:u w:val="single"/>
        </w:rPr>
        <w:t>conviction</w:t>
      </w:r>
      <w:r w:rsidRPr="00344423">
        <w:rPr>
          <w:rFonts w:eastAsia="Times New Roman"/>
        </w:rPr>
        <w:t>---</w:t>
      </w:r>
      <w:r w:rsidRPr="00344423">
        <w:rPr>
          <w:rFonts w:eastAsia="Times New Roman"/>
          <w:u w:val="single"/>
        </w:rPr>
        <w:t>certainty</w:t>
      </w:r>
      <w:r w:rsidRPr="00344423">
        <w:rPr>
          <w:rFonts w:eastAsia="Times New Roman"/>
        </w:rPr>
        <w:t>---</w:t>
      </w:r>
      <w:r w:rsidRPr="00344423">
        <w:rPr>
          <w:rFonts w:eastAsia="Times New Roman"/>
          <w:u w:val="single"/>
        </w:rPr>
        <w:t>assurance</w:t>
      </w:r>
      <w:r w:rsidRPr="00344423">
        <w:rPr>
          <w:rFonts w:eastAsia="Times New Roman"/>
        </w:rPr>
        <w:t xml:space="preserve"> wrought through </w:t>
      </w:r>
      <w:r w:rsidRPr="00344423">
        <w:rPr>
          <w:rFonts w:eastAsia="Times New Roman"/>
          <w:u w:val="single"/>
        </w:rPr>
        <w:t>understanding</w:t>
      </w:r>
      <w:r w:rsidRPr="00344423">
        <w:rPr>
          <w:rFonts w:eastAsia="Times New Roman"/>
        </w:rPr>
        <w:t>.</w:t>
      </w:r>
    </w:p>
    <w:p w:rsidR="00E6402A" w:rsidRPr="00344423" w:rsidRDefault="00E6402A" w:rsidP="00344423">
      <w:pPr>
        <w:shd w:val="clear" w:color="auto" w:fill="FFFFFF"/>
        <w:ind w:left="0"/>
        <w:rPr>
          <w:rFonts w:eastAsia="Times New Roman"/>
        </w:rPr>
      </w:pPr>
    </w:p>
    <w:p w:rsidR="00344423" w:rsidRDefault="00344423" w:rsidP="00344423">
      <w:pPr>
        <w:shd w:val="clear" w:color="auto" w:fill="FFFFFF"/>
        <w:ind w:left="0"/>
        <w:rPr>
          <w:rFonts w:eastAsia="Times New Roman"/>
        </w:rPr>
      </w:pPr>
      <w:r w:rsidRPr="00344423">
        <w:rPr>
          <w:rFonts w:eastAsia="Times New Roman"/>
        </w:rPr>
        <w:t xml:space="preserve">The writer of this letter to these Christians was </w:t>
      </w:r>
      <w:r w:rsidRPr="00344423">
        <w:rPr>
          <w:rFonts w:eastAsia="Times New Roman"/>
          <w:u w:val="single"/>
        </w:rPr>
        <w:t>not</w:t>
      </w:r>
      <w:r w:rsidRPr="00344423">
        <w:rPr>
          <w:rFonts w:eastAsia="Times New Roman"/>
        </w:rPr>
        <w:t xml:space="preserve"> satisfied with conditions as they existed, even though these Christians were </w:t>
      </w:r>
      <w:r w:rsidRPr="00344423">
        <w:rPr>
          <w:rFonts w:eastAsia="Times New Roman"/>
          <w:u w:val="single"/>
        </w:rPr>
        <w:t>loving</w:t>
      </w:r>
      <w:r w:rsidRPr="00344423">
        <w:rPr>
          <w:rFonts w:eastAsia="Times New Roman"/>
        </w:rPr>
        <w:t xml:space="preserve"> God and </w:t>
      </w:r>
      <w:r w:rsidRPr="00344423">
        <w:rPr>
          <w:rFonts w:eastAsia="Times New Roman"/>
          <w:u w:val="single"/>
        </w:rPr>
        <w:t>serving</w:t>
      </w:r>
      <w:r w:rsidRPr="00344423">
        <w:rPr>
          <w:rFonts w:eastAsia="Times New Roman"/>
        </w:rPr>
        <w:t xml:space="preserve"> one another.  For He knows that it is a common experience for Christians to </w:t>
      </w:r>
      <w:r w:rsidRPr="00344423">
        <w:rPr>
          <w:rFonts w:eastAsia="Times New Roman"/>
          <w:u w:val="single"/>
        </w:rPr>
        <w:t>compromise</w:t>
      </w:r>
      <w:r w:rsidRPr="00344423">
        <w:rPr>
          <w:rFonts w:eastAsia="Times New Roman"/>
        </w:rPr>
        <w:t xml:space="preserve">, become </w:t>
      </w:r>
      <w:r w:rsidRPr="00344423">
        <w:rPr>
          <w:rFonts w:eastAsia="Times New Roman"/>
          <w:u w:val="single"/>
        </w:rPr>
        <w:t>complacent</w:t>
      </w:r>
      <w:r w:rsidRPr="00344423">
        <w:rPr>
          <w:rFonts w:eastAsia="Times New Roman"/>
        </w:rPr>
        <w:t xml:space="preserve"> and lose their </w:t>
      </w:r>
      <w:r w:rsidRPr="00344423">
        <w:rPr>
          <w:rFonts w:eastAsia="Times New Roman"/>
          <w:u w:val="single"/>
        </w:rPr>
        <w:t>zeal</w:t>
      </w:r>
      <w:r w:rsidRPr="00344423">
        <w:rPr>
          <w:rFonts w:eastAsia="Times New Roman"/>
        </w:rPr>
        <w:t xml:space="preserve"> for the things of God.  They then become </w:t>
      </w:r>
      <w:r w:rsidRPr="00344423">
        <w:rPr>
          <w:rFonts w:eastAsia="Times New Roman"/>
          <w:u w:val="single"/>
        </w:rPr>
        <w:t>insensitive</w:t>
      </w:r>
      <w:r w:rsidRPr="00344423">
        <w:rPr>
          <w:rFonts w:eastAsia="Times New Roman"/>
        </w:rPr>
        <w:t xml:space="preserve"> to the voice of God and “</w:t>
      </w:r>
      <w:r w:rsidRPr="00344423">
        <w:rPr>
          <w:rFonts w:eastAsia="Times New Roman"/>
          <w:u w:val="single"/>
        </w:rPr>
        <w:t>shrink back</w:t>
      </w:r>
      <w:r w:rsidRPr="00344423">
        <w:rPr>
          <w:rFonts w:eastAsia="Times New Roman"/>
        </w:rPr>
        <w:t xml:space="preserve">” AND </w:t>
      </w:r>
      <w:r w:rsidRPr="00344423">
        <w:rPr>
          <w:rFonts w:eastAsia="Times New Roman"/>
          <w:u w:val="single"/>
        </w:rPr>
        <w:t>fall away</w:t>
      </w:r>
      <w:r w:rsidRPr="00344423">
        <w:rPr>
          <w:rFonts w:eastAsia="Times New Roman"/>
        </w:rPr>
        <w:t xml:space="preserve"> from the </w:t>
      </w:r>
      <w:r w:rsidRPr="00344423">
        <w:rPr>
          <w:rFonts w:eastAsia="Times New Roman"/>
          <w:u w:val="single"/>
        </w:rPr>
        <w:t>faith</w:t>
      </w:r>
      <w:r w:rsidRPr="00344423">
        <w:rPr>
          <w:rFonts w:eastAsia="Times New Roman"/>
        </w:rPr>
        <w:t xml:space="preserve"> </w:t>
      </w:r>
      <w:r w:rsidRPr="00344423">
        <w:rPr>
          <w:rFonts w:eastAsia="Times New Roman"/>
          <w:u w:val="single"/>
        </w:rPr>
        <w:t>even as Israel did</w:t>
      </w:r>
      <w:r w:rsidRPr="00344423">
        <w:rPr>
          <w:rFonts w:eastAsia="Times New Roman"/>
        </w:rPr>
        <w:t>.</w:t>
      </w:r>
    </w:p>
    <w:p w:rsidR="00E6402A" w:rsidRPr="00344423" w:rsidRDefault="00E6402A" w:rsidP="00344423">
      <w:pPr>
        <w:shd w:val="clear" w:color="auto" w:fill="FFFFFF"/>
        <w:ind w:left="0"/>
        <w:rPr>
          <w:rFonts w:eastAsia="Times New Roman"/>
        </w:rPr>
      </w:pPr>
    </w:p>
    <w:p w:rsidR="00344423" w:rsidRDefault="00344423" w:rsidP="00344423">
      <w:pPr>
        <w:shd w:val="clear" w:color="auto" w:fill="FFFFFF"/>
        <w:ind w:left="0"/>
        <w:rPr>
          <w:rFonts w:eastAsia="Times New Roman"/>
        </w:rPr>
      </w:pPr>
      <w:r w:rsidRPr="00344423">
        <w:rPr>
          <w:rFonts w:eastAsia="Times New Roman"/>
        </w:rPr>
        <w:t xml:space="preserve">He therefore admonishes them according to </w:t>
      </w:r>
      <w:hyperlink r:id="rId30" w:history="1">
        <w:r w:rsidRPr="00344423">
          <w:rPr>
            <w:rFonts w:eastAsia="Times New Roman"/>
            <w:color w:val="0062B5"/>
            <w:u w:val="single"/>
          </w:rPr>
          <w:t>Hebrews 6:11</w:t>
        </w:r>
      </w:hyperlink>
      <w:r w:rsidRPr="00344423">
        <w:rPr>
          <w:rFonts w:eastAsia="Times New Roman"/>
        </w:rPr>
        <w:t xml:space="preserve">, that just as they </w:t>
      </w:r>
      <w:r w:rsidRPr="00344423">
        <w:rPr>
          <w:rFonts w:eastAsia="Times New Roman"/>
          <w:u w:val="single"/>
        </w:rPr>
        <w:t>are diligent</w:t>
      </w:r>
      <w:r w:rsidRPr="00344423">
        <w:rPr>
          <w:rFonts w:eastAsia="Times New Roman"/>
        </w:rPr>
        <w:t xml:space="preserve"> to “serve the saints.”  He earnestly desires that they show this </w:t>
      </w:r>
      <w:r w:rsidRPr="00344423">
        <w:rPr>
          <w:rFonts w:eastAsia="Times New Roman"/>
          <w:u w:val="single"/>
        </w:rPr>
        <w:t>same diligence</w:t>
      </w:r>
      <w:r w:rsidRPr="00344423">
        <w:rPr>
          <w:rFonts w:eastAsia="Times New Roman"/>
        </w:rPr>
        <w:t xml:space="preserve"> toward </w:t>
      </w:r>
      <w:r w:rsidRPr="00344423">
        <w:rPr>
          <w:rFonts w:eastAsia="Times New Roman"/>
          <w:u w:val="single"/>
        </w:rPr>
        <w:t>realizing the full assurance of hope</w:t>
      </w:r>
      <w:r w:rsidRPr="00344423">
        <w:rPr>
          <w:rFonts w:eastAsia="Times New Roman"/>
        </w:rPr>
        <w:t xml:space="preserve"> and </w:t>
      </w:r>
      <w:r w:rsidRPr="00344423">
        <w:rPr>
          <w:rFonts w:eastAsia="Times New Roman"/>
          <w:u w:val="single"/>
        </w:rPr>
        <w:t>attaining to their high calling</w:t>
      </w:r>
      <w:r w:rsidRPr="00344423">
        <w:rPr>
          <w:rFonts w:eastAsia="Times New Roman"/>
        </w:rPr>
        <w:t xml:space="preserve">, and </w:t>
      </w:r>
      <w:r w:rsidRPr="00344423">
        <w:rPr>
          <w:rFonts w:eastAsia="Times New Roman"/>
          <w:u w:val="single"/>
        </w:rPr>
        <w:t>realizing their inheritance</w:t>
      </w:r>
      <w:r w:rsidRPr="00344423">
        <w:rPr>
          <w:rFonts w:eastAsia="Times New Roman"/>
        </w:rPr>
        <w:t xml:space="preserve"> (co-heirs with Christ), and they </w:t>
      </w:r>
      <w:r w:rsidRPr="00344423">
        <w:rPr>
          <w:rFonts w:eastAsia="Times New Roman"/>
          <w:u w:val="single"/>
        </w:rPr>
        <w:t>exult in the hope of the Glory of God</w:t>
      </w:r>
      <w:r w:rsidRPr="00344423">
        <w:rPr>
          <w:rFonts w:eastAsia="Times New Roman"/>
        </w:rPr>
        <w:t>.</w:t>
      </w:r>
    </w:p>
    <w:p w:rsidR="00E6402A" w:rsidRPr="00344423" w:rsidRDefault="00E6402A" w:rsidP="00344423">
      <w:pPr>
        <w:shd w:val="clear" w:color="auto" w:fill="FFFFFF"/>
        <w:ind w:left="0"/>
        <w:rPr>
          <w:rFonts w:eastAsia="Times New Roman"/>
        </w:rPr>
      </w:pPr>
    </w:p>
    <w:p w:rsidR="00344423" w:rsidRDefault="00344423" w:rsidP="00344423">
      <w:pPr>
        <w:shd w:val="clear" w:color="auto" w:fill="FFFFFF"/>
        <w:ind w:left="0"/>
        <w:rPr>
          <w:rFonts w:eastAsia="Times New Roman"/>
        </w:rPr>
      </w:pPr>
      <w:r w:rsidRPr="00344423">
        <w:rPr>
          <w:rFonts w:eastAsia="Times New Roman"/>
          <w:u w:val="single"/>
        </w:rPr>
        <w:t>He wants each one of them</w:t>
      </w:r>
      <w:r w:rsidRPr="00344423">
        <w:rPr>
          <w:rFonts w:eastAsia="Times New Roman"/>
        </w:rPr>
        <w:t xml:space="preserve"> [us]</w:t>
      </w:r>
      <w:r w:rsidRPr="00344423">
        <w:rPr>
          <w:rFonts w:eastAsia="Times New Roman"/>
          <w:u w:val="single"/>
        </w:rPr>
        <w:t xml:space="preserve"> to realize the full assurance of hope until the end</w:t>
      </w:r>
      <w:r w:rsidRPr="00344423">
        <w:rPr>
          <w:rFonts w:eastAsia="Times New Roman"/>
        </w:rPr>
        <w:t xml:space="preserve">.  But what does that mean?  He wants them </w:t>
      </w:r>
      <w:r w:rsidRPr="00344423">
        <w:rPr>
          <w:rFonts w:eastAsia="Times New Roman"/>
          <w:u w:val="single"/>
        </w:rPr>
        <w:t>not to get slack or lazy or apathetic</w:t>
      </w:r>
      <w:r w:rsidRPr="00344423">
        <w:rPr>
          <w:rFonts w:eastAsia="Times New Roman"/>
        </w:rPr>
        <w:t xml:space="preserve">, but be </w:t>
      </w:r>
      <w:r w:rsidRPr="00344423">
        <w:rPr>
          <w:rFonts w:eastAsia="Times New Roman"/>
          <w:u w:val="single"/>
        </w:rPr>
        <w:t>full</w:t>
      </w:r>
      <w:r w:rsidRPr="00344423">
        <w:rPr>
          <w:rFonts w:eastAsia="Times New Roman"/>
        </w:rPr>
        <w:t xml:space="preserve"> of the Spirit, </w:t>
      </w:r>
      <w:r w:rsidRPr="00344423">
        <w:rPr>
          <w:rFonts w:eastAsia="Times New Roman"/>
          <w:u w:val="single"/>
        </w:rPr>
        <w:t>zealous</w:t>
      </w:r>
      <w:r w:rsidRPr="00344423">
        <w:rPr>
          <w:rFonts w:eastAsia="Times New Roman"/>
        </w:rPr>
        <w:t xml:space="preserve"> Christians </w:t>
      </w:r>
      <w:r w:rsidRPr="00344423">
        <w:rPr>
          <w:rFonts w:eastAsia="Times New Roman"/>
          <w:u w:val="single"/>
        </w:rPr>
        <w:t>until the end</w:t>
      </w:r>
      <w:r w:rsidRPr="00344423">
        <w:rPr>
          <w:rFonts w:eastAsia="Times New Roman"/>
        </w:rPr>
        <w:t xml:space="preserve">.  In other words, he is </w:t>
      </w:r>
      <w:r w:rsidRPr="00344423">
        <w:rPr>
          <w:rFonts w:eastAsia="Times New Roman"/>
          <w:u w:val="single"/>
        </w:rPr>
        <w:t>encouraging them to set their hope on the final goal so that they can realize the full assurance of that hope until the end</w:t>
      </w:r>
      <w:r w:rsidRPr="00344423">
        <w:rPr>
          <w:rFonts w:eastAsia="Times New Roman"/>
        </w:rPr>
        <w:t xml:space="preserve">, </w:t>
      </w:r>
      <w:r w:rsidRPr="00344423">
        <w:rPr>
          <w:rFonts w:eastAsia="Times New Roman"/>
          <w:u w:val="single"/>
        </w:rPr>
        <w:t xml:space="preserve">without getting weak in faith or apathetic </w:t>
      </w:r>
      <w:r w:rsidRPr="00344423">
        <w:rPr>
          <w:rFonts w:eastAsia="Times New Roman"/>
          <w:b/>
          <w:bCs/>
          <w:u w:val="single"/>
        </w:rPr>
        <w:t>regarding the high calling of God</w:t>
      </w:r>
      <w:r w:rsidRPr="00344423">
        <w:rPr>
          <w:rFonts w:eastAsia="Times New Roman"/>
        </w:rPr>
        <w:t>.</w:t>
      </w:r>
    </w:p>
    <w:p w:rsidR="00E6402A" w:rsidRPr="00344423" w:rsidRDefault="00E6402A" w:rsidP="00344423">
      <w:pPr>
        <w:shd w:val="clear" w:color="auto" w:fill="FFFFFF"/>
        <w:ind w:left="0"/>
        <w:rPr>
          <w:rFonts w:eastAsia="Times New Roman"/>
        </w:rPr>
      </w:pPr>
    </w:p>
    <w:p w:rsidR="00344423" w:rsidRDefault="00344423" w:rsidP="00344423">
      <w:pPr>
        <w:shd w:val="clear" w:color="auto" w:fill="FFFFFF"/>
        <w:ind w:left="0"/>
        <w:rPr>
          <w:rFonts w:eastAsia="Times New Roman"/>
        </w:rPr>
      </w:pPr>
      <w:hyperlink r:id="rId31" w:history="1">
        <w:r w:rsidRPr="00344423">
          <w:rPr>
            <w:rFonts w:eastAsia="Times New Roman"/>
            <w:color w:val="0062B5"/>
            <w:u w:val="single"/>
          </w:rPr>
          <w:t>Hebrews 6:11</w:t>
        </w:r>
      </w:hyperlink>
      <w:r w:rsidRPr="00344423">
        <w:rPr>
          <w:rFonts w:eastAsia="Times New Roman"/>
        </w:rPr>
        <w:t xml:space="preserve"> is an important verse.  It could be </w:t>
      </w:r>
      <w:r w:rsidRPr="00344423">
        <w:rPr>
          <w:rFonts w:eastAsia="Times New Roman"/>
          <w:u w:val="single"/>
        </w:rPr>
        <w:t>the thesis of this letter</w:t>
      </w:r>
      <w:r w:rsidRPr="00344423">
        <w:rPr>
          <w:rFonts w:eastAsia="Times New Roman"/>
        </w:rPr>
        <w:t xml:space="preserve">, and the </w:t>
      </w:r>
      <w:r w:rsidRPr="00344423">
        <w:rPr>
          <w:rFonts w:eastAsia="Times New Roman"/>
          <w:u w:val="single"/>
        </w:rPr>
        <w:t>purpose</w:t>
      </w:r>
      <w:r w:rsidRPr="00344423">
        <w:rPr>
          <w:rFonts w:eastAsia="Times New Roman"/>
        </w:rPr>
        <w:t xml:space="preserve"> for writing the letter:</w:t>
      </w:r>
    </w:p>
    <w:p w:rsidR="00E6402A" w:rsidRPr="00344423" w:rsidRDefault="00E6402A" w:rsidP="00344423">
      <w:pPr>
        <w:shd w:val="clear" w:color="auto" w:fill="FFFFFF"/>
        <w:ind w:left="0"/>
        <w:rPr>
          <w:rFonts w:eastAsia="Times New Roman"/>
        </w:rPr>
      </w:pPr>
    </w:p>
    <w:p w:rsidR="00344423" w:rsidRDefault="00344423" w:rsidP="00344423">
      <w:pPr>
        <w:shd w:val="clear" w:color="auto" w:fill="FFFFFF"/>
        <w:ind w:left="600"/>
        <w:rPr>
          <w:rFonts w:eastAsia="Times New Roman"/>
        </w:rPr>
      </w:pPr>
      <w:r w:rsidRPr="00344423">
        <w:rPr>
          <w:rFonts w:eastAsia="Times New Roman"/>
          <w:u w:val="single"/>
        </w:rPr>
        <w:t>THAT THEY ALL MIGHT REALIZE THE FULL ASSURANCE OF HOPE UNTIL THE END.</w:t>
      </w:r>
    </w:p>
    <w:p w:rsidR="00E6402A" w:rsidRPr="00344423" w:rsidRDefault="00E6402A" w:rsidP="00E6402A">
      <w:pPr>
        <w:shd w:val="clear" w:color="auto" w:fill="FFFFFF"/>
        <w:ind w:left="0"/>
        <w:rPr>
          <w:rFonts w:eastAsia="Times New Roman"/>
        </w:rPr>
      </w:pPr>
    </w:p>
    <w:p w:rsidR="00344423" w:rsidRDefault="00344423" w:rsidP="00344423">
      <w:pPr>
        <w:shd w:val="clear" w:color="auto" w:fill="FFFFFF"/>
        <w:ind w:left="0"/>
        <w:rPr>
          <w:rFonts w:eastAsia="Times New Roman"/>
        </w:rPr>
      </w:pPr>
      <w:r w:rsidRPr="00344423">
        <w:rPr>
          <w:rFonts w:eastAsia="Times New Roman"/>
        </w:rPr>
        <w:t xml:space="preserve">Hope </w:t>
      </w:r>
      <w:r w:rsidRPr="00344423">
        <w:rPr>
          <w:rFonts w:eastAsia="Times New Roman"/>
          <w:u w:val="single"/>
        </w:rPr>
        <w:t>deals</w:t>
      </w:r>
      <w:r w:rsidRPr="00344423">
        <w:rPr>
          <w:rFonts w:eastAsia="Times New Roman"/>
        </w:rPr>
        <w:t xml:space="preserve"> with something out in the </w:t>
      </w:r>
      <w:r w:rsidRPr="00344423">
        <w:rPr>
          <w:rFonts w:eastAsia="Times New Roman"/>
          <w:u w:val="single"/>
        </w:rPr>
        <w:t>future</w:t>
      </w:r>
      <w:r w:rsidRPr="00344423">
        <w:rPr>
          <w:rFonts w:eastAsia="Times New Roman"/>
        </w:rPr>
        <w:t xml:space="preserve">.  We </w:t>
      </w:r>
      <w:r w:rsidRPr="00344423">
        <w:rPr>
          <w:rFonts w:eastAsia="Times New Roman"/>
          <w:u w:val="single"/>
        </w:rPr>
        <w:t>base</w:t>
      </w:r>
      <w:r w:rsidRPr="00344423">
        <w:rPr>
          <w:rFonts w:eastAsia="Times New Roman"/>
        </w:rPr>
        <w:t xml:space="preserve"> our hope on something out in the </w:t>
      </w:r>
      <w:r w:rsidRPr="00344423">
        <w:rPr>
          <w:rFonts w:eastAsia="Times New Roman"/>
          <w:u w:val="single"/>
        </w:rPr>
        <w:t>future</w:t>
      </w:r>
      <w:r w:rsidRPr="00344423">
        <w:rPr>
          <w:rFonts w:eastAsia="Times New Roman"/>
        </w:rPr>
        <w:t xml:space="preserve">.  Hope is associated with an </w:t>
      </w:r>
      <w:r w:rsidRPr="00344423">
        <w:rPr>
          <w:rFonts w:eastAsia="Times New Roman"/>
          <w:u w:val="single"/>
        </w:rPr>
        <w:t>inheritance</w:t>
      </w:r>
      <w:r w:rsidRPr="00344423">
        <w:rPr>
          <w:rFonts w:eastAsia="Times New Roman"/>
        </w:rPr>
        <w:t xml:space="preserve"> awaiting the </w:t>
      </w:r>
      <w:proofErr w:type="gramStart"/>
      <w:r w:rsidRPr="00344423">
        <w:rPr>
          <w:rFonts w:eastAsia="Times New Roman"/>
        </w:rPr>
        <w:t>saved, that</w:t>
      </w:r>
      <w:proofErr w:type="gramEnd"/>
      <w:r w:rsidRPr="00344423">
        <w:rPr>
          <w:rFonts w:eastAsia="Times New Roman"/>
        </w:rPr>
        <w:t xml:space="preserve"> will be </w:t>
      </w:r>
      <w:r w:rsidRPr="00344423">
        <w:rPr>
          <w:rFonts w:eastAsia="Times New Roman"/>
          <w:u w:val="single"/>
        </w:rPr>
        <w:t>realized</w:t>
      </w:r>
      <w:r w:rsidRPr="00344423">
        <w:rPr>
          <w:rFonts w:eastAsia="Times New Roman"/>
        </w:rPr>
        <w:t xml:space="preserve"> in the coming age.  </w:t>
      </w:r>
      <w:r w:rsidRPr="00344423">
        <w:rPr>
          <w:rFonts w:eastAsia="Times New Roman"/>
          <w:u w:val="single"/>
        </w:rPr>
        <w:t xml:space="preserve">God is telling them and us that </w:t>
      </w:r>
      <w:r w:rsidRPr="00344423">
        <w:rPr>
          <w:rFonts w:eastAsia="Times New Roman"/>
          <w:b/>
          <w:bCs/>
          <w:u w:val="single"/>
        </w:rPr>
        <w:t xml:space="preserve">this hope should be our focus and goal </w:t>
      </w:r>
      <w:r w:rsidRPr="00344423">
        <w:rPr>
          <w:rFonts w:eastAsia="Times New Roman"/>
          <w:u w:val="single"/>
        </w:rPr>
        <w:t>and he wants us to maintain this focus to the end</w:t>
      </w:r>
      <w:r w:rsidRPr="00344423">
        <w:rPr>
          <w:rFonts w:eastAsia="Times New Roman"/>
        </w:rPr>
        <w:t xml:space="preserve">.  </w:t>
      </w:r>
      <w:r w:rsidRPr="00344423">
        <w:rPr>
          <w:rFonts w:eastAsia="Times New Roman"/>
          <w:u w:val="single"/>
        </w:rPr>
        <w:t>Being diligent</w:t>
      </w:r>
      <w:r w:rsidRPr="00344423">
        <w:rPr>
          <w:rFonts w:eastAsia="Times New Roman"/>
        </w:rPr>
        <w:t xml:space="preserve"> to serve the saints is great, </w:t>
      </w:r>
      <w:r w:rsidRPr="00344423">
        <w:rPr>
          <w:rFonts w:eastAsia="Times New Roman"/>
          <w:u w:val="single"/>
        </w:rPr>
        <w:t>but</w:t>
      </w:r>
      <w:r w:rsidRPr="00344423">
        <w:rPr>
          <w:rFonts w:eastAsia="Times New Roman"/>
        </w:rPr>
        <w:t xml:space="preserve"> </w:t>
      </w:r>
      <w:r w:rsidRPr="00344423">
        <w:rPr>
          <w:rFonts w:eastAsia="Times New Roman"/>
          <w:b/>
          <w:bCs/>
        </w:rPr>
        <w:t xml:space="preserve">he desires that they have the </w:t>
      </w:r>
      <w:r w:rsidRPr="00344423">
        <w:rPr>
          <w:rFonts w:eastAsia="Times New Roman"/>
          <w:b/>
          <w:bCs/>
          <w:u w:val="single"/>
        </w:rPr>
        <w:t>same diligence</w:t>
      </w:r>
      <w:r w:rsidRPr="00344423">
        <w:rPr>
          <w:rFonts w:eastAsia="Times New Roman"/>
          <w:b/>
          <w:bCs/>
        </w:rPr>
        <w:t xml:space="preserve"> to </w:t>
      </w:r>
      <w:r w:rsidRPr="00344423">
        <w:rPr>
          <w:rFonts w:eastAsia="Times New Roman"/>
          <w:b/>
          <w:bCs/>
          <w:u w:val="single"/>
        </w:rPr>
        <w:t>realize their inheritance</w:t>
      </w:r>
      <w:r w:rsidRPr="00344423">
        <w:rPr>
          <w:rFonts w:eastAsia="Times New Roman"/>
        </w:rPr>
        <w:t>.</w:t>
      </w:r>
    </w:p>
    <w:p w:rsidR="00E6402A" w:rsidRPr="00344423" w:rsidRDefault="00E6402A" w:rsidP="00344423">
      <w:pPr>
        <w:shd w:val="clear" w:color="auto" w:fill="FFFFFF"/>
        <w:ind w:left="0"/>
        <w:rPr>
          <w:rFonts w:eastAsia="Times New Roman"/>
        </w:rPr>
      </w:pPr>
    </w:p>
    <w:p w:rsidR="00344423" w:rsidRDefault="00344423" w:rsidP="00344423">
      <w:pPr>
        <w:shd w:val="clear" w:color="auto" w:fill="FFFFFF"/>
        <w:ind w:left="0"/>
        <w:rPr>
          <w:rFonts w:eastAsia="Times New Roman"/>
        </w:rPr>
      </w:pPr>
      <w:r w:rsidRPr="00344423">
        <w:rPr>
          <w:rFonts w:eastAsia="Times New Roman"/>
        </w:rPr>
        <w:t xml:space="preserve">Now the writer of Hebrews is going to tell us what it is that we </w:t>
      </w:r>
      <w:r w:rsidRPr="00344423">
        <w:rPr>
          <w:rFonts w:eastAsia="Times New Roman"/>
          <w:u w:val="single"/>
        </w:rPr>
        <w:t>are to base our hope on</w:t>
      </w:r>
      <w:r w:rsidRPr="00344423">
        <w:rPr>
          <w:rFonts w:eastAsia="Times New Roman"/>
        </w:rPr>
        <w:t xml:space="preserve">.  He is going to tell us that long ago God made a </w:t>
      </w:r>
      <w:r w:rsidRPr="00344423">
        <w:rPr>
          <w:rFonts w:eastAsia="Times New Roman"/>
          <w:u w:val="single"/>
        </w:rPr>
        <w:t>promise</w:t>
      </w:r>
      <w:r w:rsidRPr="00344423">
        <w:rPr>
          <w:rFonts w:eastAsia="Times New Roman"/>
        </w:rPr>
        <w:t xml:space="preserve"> concerning the things that would happen in the </w:t>
      </w:r>
      <w:r w:rsidRPr="00344423">
        <w:rPr>
          <w:rFonts w:eastAsia="Times New Roman"/>
          <w:u w:val="single"/>
        </w:rPr>
        <w:t>future</w:t>
      </w:r>
      <w:r w:rsidRPr="00344423">
        <w:rPr>
          <w:rFonts w:eastAsia="Times New Roman"/>
        </w:rPr>
        <w:t xml:space="preserve">.  And those </w:t>
      </w:r>
      <w:r w:rsidRPr="00344423">
        <w:rPr>
          <w:rFonts w:eastAsia="Times New Roman"/>
          <w:u w:val="single"/>
        </w:rPr>
        <w:t>future</w:t>
      </w:r>
      <w:r w:rsidRPr="00344423">
        <w:rPr>
          <w:rFonts w:eastAsia="Times New Roman"/>
        </w:rPr>
        <w:t xml:space="preserve"> things have to do with God's </w:t>
      </w:r>
      <w:r w:rsidRPr="00344423">
        <w:rPr>
          <w:rFonts w:eastAsia="Times New Roman"/>
          <w:u w:val="single"/>
        </w:rPr>
        <w:t>ultimate intention</w:t>
      </w:r>
      <w:r w:rsidRPr="00344423">
        <w:rPr>
          <w:rFonts w:eastAsia="Times New Roman"/>
        </w:rPr>
        <w:t xml:space="preserve"> (</w:t>
      </w:r>
      <w:r w:rsidRPr="00344423">
        <w:rPr>
          <w:rFonts w:eastAsia="Times New Roman"/>
          <w:u w:val="single"/>
        </w:rPr>
        <w:t>before</w:t>
      </w:r>
      <w:r w:rsidRPr="00344423">
        <w:rPr>
          <w:rFonts w:eastAsia="Times New Roman"/>
        </w:rPr>
        <w:t xml:space="preserve"> the fall) -- the fulfillment of </w:t>
      </w:r>
      <w:r w:rsidRPr="00344423">
        <w:rPr>
          <w:rFonts w:eastAsia="Times New Roman"/>
          <w:u w:val="single"/>
        </w:rPr>
        <w:t>His original plan</w:t>
      </w:r>
      <w:r w:rsidRPr="00344423">
        <w:rPr>
          <w:rFonts w:eastAsia="Times New Roman"/>
        </w:rPr>
        <w:t xml:space="preserve">.  He is going to tell them that it is important </w:t>
      </w:r>
      <w:r w:rsidRPr="00344423">
        <w:rPr>
          <w:rFonts w:eastAsia="Times New Roman"/>
          <w:u w:val="single"/>
        </w:rPr>
        <w:t>to see God's plan</w:t>
      </w:r>
      <w:r w:rsidRPr="00344423">
        <w:rPr>
          <w:rFonts w:eastAsia="Times New Roman"/>
        </w:rPr>
        <w:t xml:space="preserve">, and </w:t>
      </w:r>
      <w:r w:rsidRPr="00344423">
        <w:rPr>
          <w:rFonts w:eastAsia="Times New Roman"/>
          <w:u w:val="single"/>
        </w:rPr>
        <w:t>realize</w:t>
      </w:r>
      <w:r w:rsidRPr="00344423">
        <w:rPr>
          <w:rFonts w:eastAsia="Times New Roman"/>
        </w:rPr>
        <w:t xml:space="preserve"> that they </w:t>
      </w:r>
      <w:r w:rsidRPr="00344423">
        <w:rPr>
          <w:rFonts w:eastAsia="Times New Roman"/>
          <w:u w:val="single"/>
        </w:rPr>
        <w:t>have an opportunity to have a part in it</w:t>
      </w:r>
      <w:r w:rsidRPr="00344423">
        <w:rPr>
          <w:rFonts w:eastAsia="Times New Roman"/>
        </w:rPr>
        <w:t>.</w:t>
      </w:r>
    </w:p>
    <w:p w:rsidR="00E6402A" w:rsidRPr="00344423" w:rsidRDefault="00E6402A" w:rsidP="00344423">
      <w:pPr>
        <w:shd w:val="clear" w:color="auto" w:fill="FFFFFF"/>
        <w:ind w:left="0"/>
        <w:rPr>
          <w:rFonts w:eastAsia="Times New Roman"/>
        </w:rPr>
      </w:pPr>
    </w:p>
    <w:p w:rsidR="00344423" w:rsidRDefault="00344423" w:rsidP="00344423">
      <w:pPr>
        <w:shd w:val="clear" w:color="auto" w:fill="FFFFFF"/>
        <w:ind w:left="0"/>
        <w:rPr>
          <w:rFonts w:eastAsia="Times New Roman"/>
        </w:rPr>
      </w:pPr>
      <w:r w:rsidRPr="00344423">
        <w:rPr>
          <w:rFonts w:eastAsia="Times New Roman"/>
          <w:u w:val="single"/>
        </w:rPr>
        <w:t xml:space="preserve">He knows that knowledge of this awaiting inheritance will motivate them to be faithful and zealous </w:t>
      </w:r>
      <w:r w:rsidRPr="00344423">
        <w:rPr>
          <w:rFonts w:eastAsia="Times New Roman"/>
        </w:rPr>
        <w:t xml:space="preserve">-- </w:t>
      </w:r>
      <w:r w:rsidRPr="00344423">
        <w:rPr>
          <w:rFonts w:eastAsia="Times New Roman"/>
          <w:u w:val="single"/>
        </w:rPr>
        <w:t>firm until the end</w:t>
      </w:r>
      <w:r w:rsidRPr="00344423">
        <w:rPr>
          <w:rFonts w:eastAsia="Times New Roman"/>
        </w:rPr>
        <w:t xml:space="preserve">.  </w:t>
      </w:r>
      <w:hyperlink r:id="rId32" w:history="1">
        <w:r w:rsidRPr="00344423">
          <w:rPr>
            <w:rFonts w:eastAsia="Times New Roman"/>
            <w:color w:val="0062B5"/>
            <w:u w:val="single"/>
          </w:rPr>
          <w:t>Hebrews 6:12</w:t>
        </w:r>
      </w:hyperlink>
      <w:r w:rsidRPr="00344423">
        <w:rPr>
          <w:rFonts w:eastAsia="Times New Roman"/>
        </w:rPr>
        <w:t xml:space="preserve"> shows us that this </w:t>
      </w:r>
      <w:r w:rsidRPr="00344423">
        <w:rPr>
          <w:rFonts w:eastAsia="Times New Roman"/>
          <w:u w:val="single"/>
        </w:rPr>
        <w:t>hope</w:t>
      </w:r>
      <w:r w:rsidRPr="00344423">
        <w:rPr>
          <w:rFonts w:eastAsia="Times New Roman"/>
        </w:rPr>
        <w:t xml:space="preserve"> that he wants them (us) to have is the </w:t>
      </w:r>
      <w:r w:rsidRPr="00344423">
        <w:rPr>
          <w:rFonts w:eastAsia="Times New Roman"/>
          <w:u w:val="single"/>
        </w:rPr>
        <w:t>cure</w:t>
      </w:r>
      <w:r w:rsidRPr="00344423">
        <w:rPr>
          <w:rFonts w:eastAsia="Times New Roman"/>
        </w:rPr>
        <w:t xml:space="preserve"> for </w:t>
      </w:r>
      <w:r w:rsidRPr="00344423">
        <w:rPr>
          <w:rFonts w:eastAsia="Times New Roman"/>
          <w:u w:val="single"/>
        </w:rPr>
        <w:t>sluggishness</w:t>
      </w:r>
      <w:r w:rsidRPr="00344423">
        <w:rPr>
          <w:rFonts w:eastAsia="Times New Roman"/>
        </w:rPr>
        <w:t xml:space="preserve"> and </w:t>
      </w:r>
      <w:r w:rsidRPr="00344423">
        <w:rPr>
          <w:rFonts w:eastAsia="Times New Roman"/>
          <w:u w:val="single"/>
        </w:rPr>
        <w:t>apathy</w:t>
      </w:r>
      <w:r w:rsidRPr="00344423">
        <w:rPr>
          <w:rFonts w:eastAsia="Times New Roman"/>
        </w:rPr>
        <w:t xml:space="preserve">.  It is the </w:t>
      </w:r>
      <w:r w:rsidRPr="00344423">
        <w:rPr>
          <w:rFonts w:eastAsia="Times New Roman"/>
          <w:u w:val="single"/>
        </w:rPr>
        <w:t>cure</w:t>
      </w:r>
      <w:r w:rsidRPr="00344423">
        <w:rPr>
          <w:rFonts w:eastAsia="Times New Roman"/>
        </w:rPr>
        <w:t xml:space="preserve"> for </w:t>
      </w:r>
      <w:r w:rsidRPr="00344423">
        <w:rPr>
          <w:rFonts w:eastAsia="Times New Roman"/>
          <w:u w:val="single"/>
        </w:rPr>
        <w:t>failing to press on to maturity</w:t>
      </w:r>
      <w:r w:rsidRPr="00344423">
        <w:rPr>
          <w:rFonts w:eastAsia="Times New Roman"/>
        </w:rPr>
        <w:t>.</w:t>
      </w:r>
    </w:p>
    <w:p w:rsidR="00E6402A" w:rsidRPr="00344423" w:rsidRDefault="00E6402A" w:rsidP="00344423">
      <w:pPr>
        <w:shd w:val="clear" w:color="auto" w:fill="FFFFFF"/>
        <w:ind w:left="0"/>
        <w:rPr>
          <w:rFonts w:eastAsia="Times New Roman"/>
        </w:rPr>
      </w:pPr>
    </w:p>
    <w:p w:rsidR="00344423" w:rsidRDefault="00344423" w:rsidP="00344423">
      <w:pPr>
        <w:shd w:val="clear" w:color="auto" w:fill="FFFFFF"/>
        <w:ind w:left="0"/>
        <w:rPr>
          <w:rFonts w:eastAsia="Times New Roman"/>
        </w:rPr>
      </w:pPr>
      <w:r w:rsidRPr="00344423">
        <w:rPr>
          <w:rFonts w:eastAsia="Times New Roman"/>
        </w:rPr>
        <w:t xml:space="preserve">Also in </w:t>
      </w:r>
      <w:hyperlink r:id="rId33" w:history="1">
        <w:r w:rsidRPr="00344423">
          <w:rPr>
            <w:rFonts w:eastAsia="Times New Roman"/>
            <w:color w:val="0062B5"/>
            <w:u w:val="single"/>
          </w:rPr>
          <w:t>Hebrews 6:12</w:t>
        </w:r>
      </w:hyperlink>
      <w:r w:rsidRPr="00344423">
        <w:rPr>
          <w:rFonts w:eastAsia="Times New Roman"/>
        </w:rPr>
        <w:t xml:space="preserve"> we see that there are some Old Testament believers who can serve as </w:t>
      </w:r>
      <w:r w:rsidRPr="00344423">
        <w:rPr>
          <w:rFonts w:eastAsia="Times New Roman"/>
          <w:u w:val="single"/>
        </w:rPr>
        <w:t>examples</w:t>
      </w:r>
      <w:r w:rsidRPr="00344423">
        <w:rPr>
          <w:rFonts w:eastAsia="Times New Roman"/>
        </w:rPr>
        <w:t xml:space="preserve"> for us in order to help us to </w:t>
      </w:r>
      <w:r w:rsidRPr="00344423">
        <w:rPr>
          <w:rFonts w:eastAsia="Times New Roman"/>
          <w:u w:val="single"/>
        </w:rPr>
        <w:t>realize the full assurance of hope until the end</w:t>
      </w:r>
      <w:r w:rsidRPr="00344423">
        <w:rPr>
          <w:rFonts w:eastAsia="Times New Roman"/>
        </w:rPr>
        <w:t xml:space="preserve">.  And who is one of those OT believers who is </w:t>
      </w:r>
      <w:r w:rsidRPr="00344423">
        <w:rPr>
          <w:rFonts w:eastAsia="Times New Roman"/>
          <w:u w:val="single"/>
        </w:rPr>
        <w:t>the good example of faith and patience</w:t>
      </w:r>
      <w:r w:rsidRPr="00344423">
        <w:rPr>
          <w:rFonts w:eastAsia="Times New Roman"/>
        </w:rPr>
        <w:t xml:space="preserve">?  </w:t>
      </w:r>
      <w:r w:rsidRPr="00344423">
        <w:rPr>
          <w:rFonts w:eastAsia="Times New Roman"/>
          <w:u w:val="single"/>
        </w:rPr>
        <w:t>Abraham</w:t>
      </w:r>
      <w:r w:rsidRPr="00344423">
        <w:rPr>
          <w:rFonts w:eastAsia="Times New Roman"/>
        </w:rPr>
        <w:t xml:space="preserve">.  (See </w:t>
      </w:r>
      <w:hyperlink r:id="rId34" w:history="1">
        <w:r w:rsidRPr="00344423">
          <w:rPr>
            <w:rFonts w:eastAsia="Times New Roman"/>
            <w:color w:val="0062B5"/>
            <w:u w:val="single"/>
          </w:rPr>
          <w:t>Hebrews 6:13-15</w:t>
        </w:r>
      </w:hyperlink>
      <w:r w:rsidRPr="00344423">
        <w:rPr>
          <w:rFonts w:eastAsia="Times New Roman"/>
        </w:rPr>
        <w:t>)</w:t>
      </w:r>
    </w:p>
    <w:p w:rsidR="00E6402A" w:rsidRPr="00344423" w:rsidRDefault="00E6402A" w:rsidP="00344423">
      <w:pPr>
        <w:shd w:val="clear" w:color="auto" w:fill="FFFFFF"/>
        <w:ind w:left="0"/>
        <w:rPr>
          <w:rFonts w:eastAsia="Times New Roman"/>
        </w:rPr>
      </w:pPr>
    </w:p>
    <w:p w:rsidR="00344423" w:rsidRDefault="00344423" w:rsidP="00344423">
      <w:pPr>
        <w:shd w:val="clear" w:color="auto" w:fill="FFFFFF"/>
        <w:ind w:left="0"/>
        <w:rPr>
          <w:rFonts w:eastAsia="Times New Roman"/>
          <w:b/>
          <w:bCs/>
        </w:rPr>
      </w:pPr>
      <w:r w:rsidRPr="00344423">
        <w:rPr>
          <w:rFonts w:eastAsia="Times New Roman"/>
          <w:b/>
          <w:bCs/>
        </w:rPr>
        <w:t xml:space="preserve">Read </w:t>
      </w:r>
      <w:hyperlink r:id="rId35" w:history="1">
        <w:r w:rsidRPr="00344423">
          <w:rPr>
            <w:rFonts w:eastAsia="Times New Roman"/>
            <w:b/>
            <w:bCs/>
            <w:color w:val="0062B5"/>
            <w:u w:val="single"/>
          </w:rPr>
          <w:t>Hebrews 6:13-15</w:t>
        </w:r>
      </w:hyperlink>
      <w:r w:rsidRPr="00344423">
        <w:rPr>
          <w:rFonts w:eastAsia="Times New Roman"/>
          <w:b/>
          <w:bCs/>
        </w:rPr>
        <w:t xml:space="preserve"> and </w:t>
      </w:r>
      <w:hyperlink r:id="rId36" w:history="1">
        <w:r w:rsidRPr="00344423">
          <w:rPr>
            <w:rFonts w:eastAsia="Times New Roman"/>
            <w:b/>
            <w:bCs/>
            <w:color w:val="0062B5"/>
            <w:u w:val="single"/>
          </w:rPr>
          <w:t>Genesis 22:16-18</w:t>
        </w:r>
      </w:hyperlink>
      <w:r w:rsidRPr="00344423">
        <w:rPr>
          <w:rFonts w:eastAsia="Times New Roman"/>
          <w:b/>
          <w:bCs/>
        </w:rPr>
        <w:t>.</w:t>
      </w:r>
    </w:p>
    <w:p w:rsidR="00E6402A" w:rsidRPr="00344423" w:rsidRDefault="00E6402A" w:rsidP="00344423">
      <w:pPr>
        <w:shd w:val="clear" w:color="auto" w:fill="FFFFFF"/>
        <w:ind w:left="0"/>
        <w:rPr>
          <w:rFonts w:eastAsia="Times New Roman"/>
        </w:rPr>
      </w:pPr>
    </w:p>
    <w:p w:rsidR="00344423" w:rsidRDefault="00344423" w:rsidP="00344423">
      <w:pPr>
        <w:shd w:val="clear" w:color="auto" w:fill="FFFFFF"/>
        <w:ind w:left="0"/>
        <w:rPr>
          <w:rFonts w:eastAsia="Times New Roman"/>
        </w:rPr>
      </w:pPr>
      <w:r w:rsidRPr="00344423">
        <w:rPr>
          <w:rFonts w:eastAsia="Times New Roman"/>
          <w:u w:val="single"/>
        </w:rPr>
        <w:t>How</w:t>
      </w:r>
      <w:r w:rsidRPr="00344423">
        <w:rPr>
          <w:rFonts w:eastAsia="Times New Roman"/>
        </w:rPr>
        <w:t xml:space="preserve"> did Abraham obtain the </w:t>
      </w:r>
      <w:r w:rsidRPr="00344423">
        <w:rPr>
          <w:rFonts w:eastAsia="Times New Roman"/>
          <w:u w:val="single"/>
        </w:rPr>
        <w:t>promise</w:t>
      </w:r>
      <w:r w:rsidRPr="00344423">
        <w:rPr>
          <w:rFonts w:eastAsia="Times New Roman"/>
        </w:rPr>
        <w:t>?</w:t>
      </w:r>
    </w:p>
    <w:p w:rsidR="00E6402A" w:rsidRPr="00344423" w:rsidRDefault="00E6402A" w:rsidP="00344423">
      <w:pPr>
        <w:shd w:val="clear" w:color="auto" w:fill="FFFFFF"/>
        <w:ind w:left="0"/>
        <w:rPr>
          <w:rFonts w:eastAsia="Times New Roman"/>
        </w:rPr>
      </w:pPr>
    </w:p>
    <w:p w:rsidR="00344423" w:rsidRDefault="00344423" w:rsidP="00344423">
      <w:pPr>
        <w:shd w:val="clear" w:color="auto" w:fill="FFFFFF"/>
        <w:ind w:left="720"/>
        <w:rPr>
          <w:rFonts w:eastAsia="Times New Roman"/>
        </w:rPr>
      </w:pPr>
      <w:r w:rsidRPr="00344423">
        <w:rPr>
          <w:rFonts w:eastAsia="Times New Roman"/>
        </w:rPr>
        <w:t xml:space="preserve">FAITH: (believing God)--only </w:t>
      </w:r>
      <w:r w:rsidRPr="00344423">
        <w:rPr>
          <w:rFonts w:eastAsia="Times New Roman"/>
          <w:u w:val="single"/>
        </w:rPr>
        <w:t>after</w:t>
      </w:r>
      <w:r w:rsidRPr="00344423">
        <w:rPr>
          <w:rFonts w:eastAsia="Times New Roman"/>
        </w:rPr>
        <w:t xml:space="preserve"> he had walked by faith over a long period of time.</w:t>
      </w:r>
    </w:p>
    <w:p w:rsidR="008A48BD" w:rsidRPr="00344423" w:rsidRDefault="008A48BD" w:rsidP="00344423">
      <w:pPr>
        <w:shd w:val="clear" w:color="auto" w:fill="FFFFFF"/>
        <w:ind w:left="720"/>
        <w:rPr>
          <w:rFonts w:eastAsia="Times New Roman"/>
        </w:rPr>
      </w:pPr>
    </w:p>
    <w:p w:rsidR="00344423" w:rsidRDefault="00344423" w:rsidP="00344423">
      <w:pPr>
        <w:shd w:val="clear" w:color="auto" w:fill="FFFFFF"/>
        <w:ind w:left="720"/>
        <w:rPr>
          <w:rFonts w:eastAsia="Times New Roman"/>
        </w:rPr>
      </w:pPr>
      <w:r w:rsidRPr="00344423">
        <w:rPr>
          <w:rFonts w:eastAsia="Times New Roman"/>
        </w:rPr>
        <w:t xml:space="preserve">PATIENCE: But the </w:t>
      </w:r>
      <w:r w:rsidRPr="00344423">
        <w:rPr>
          <w:rFonts w:eastAsia="Times New Roman"/>
          <w:u w:val="single"/>
        </w:rPr>
        <w:t>realization</w:t>
      </w:r>
      <w:r w:rsidRPr="00344423">
        <w:rPr>
          <w:rFonts w:eastAsia="Times New Roman"/>
        </w:rPr>
        <w:t xml:space="preserve"> of the promise awaits a future date:  (</w:t>
      </w:r>
      <w:hyperlink r:id="rId37" w:history="1">
        <w:r w:rsidRPr="00344423">
          <w:rPr>
            <w:rFonts w:eastAsia="Times New Roman"/>
            <w:color w:val="0062B5"/>
            <w:u w:val="single"/>
          </w:rPr>
          <w:t>Hebrews 11:8-13</w:t>
        </w:r>
      </w:hyperlink>
      <w:r w:rsidRPr="00344423">
        <w:rPr>
          <w:rFonts w:eastAsia="Times New Roman"/>
        </w:rPr>
        <w:t>)</w:t>
      </w:r>
    </w:p>
    <w:p w:rsidR="008A48BD" w:rsidRPr="00344423" w:rsidRDefault="008A48BD" w:rsidP="00344423">
      <w:pPr>
        <w:shd w:val="clear" w:color="auto" w:fill="FFFFFF"/>
        <w:ind w:left="720"/>
        <w:rPr>
          <w:rFonts w:eastAsia="Times New Roman"/>
        </w:rPr>
      </w:pPr>
    </w:p>
    <w:p w:rsidR="00344423" w:rsidRDefault="00344423" w:rsidP="00344423">
      <w:pPr>
        <w:shd w:val="clear" w:color="auto" w:fill="FFFFFF"/>
        <w:ind w:left="0"/>
        <w:rPr>
          <w:rFonts w:eastAsia="Times New Roman"/>
        </w:rPr>
      </w:pPr>
      <w:r w:rsidRPr="00344423">
        <w:rPr>
          <w:rFonts w:eastAsia="Times New Roman"/>
        </w:rPr>
        <w:t xml:space="preserve">How do we </w:t>
      </w:r>
      <w:r w:rsidRPr="00344423">
        <w:rPr>
          <w:rFonts w:eastAsia="Times New Roman"/>
          <w:u w:val="single"/>
        </w:rPr>
        <w:t>obtain the promise</w:t>
      </w:r>
      <w:r w:rsidRPr="00344423">
        <w:rPr>
          <w:rFonts w:eastAsia="Times New Roman"/>
        </w:rPr>
        <w:t xml:space="preserve"> and </w:t>
      </w:r>
      <w:r w:rsidRPr="00344423">
        <w:rPr>
          <w:rFonts w:eastAsia="Times New Roman"/>
          <w:u w:val="single"/>
        </w:rPr>
        <w:t>realize our inheritance</w:t>
      </w:r>
      <w:r w:rsidRPr="00344423">
        <w:rPr>
          <w:rFonts w:eastAsia="Times New Roman"/>
        </w:rPr>
        <w:t xml:space="preserve">?  </w:t>
      </w:r>
      <w:r w:rsidRPr="00344423">
        <w:rPr>
          <w:rFonts w:eastAsia="Times New Roman"/>
          <w:u w:val="single"/>
        </w:rPr>
        <w:t>FAITH</w:t>
      </w:r>
      <w:r w:rsidRPr="00344423">
        <w:rPr>
          <w:rFonts w:eastAsia="Times New Roman"/>
        </w:rPr>
        <w:t xml:space="preserve"> and </w:t>
      </w:r>
      <w:r w:rsidRPr="00344423">
        <w:rPr>
          <w:rFonts w:eastAsia="Times New Roman"/>
          <w:u w:val="single"/>
        </w:rPr>
        <w:t>PATIENCE</w:t>
      </w:r>
      <w:r w:rsidRPr="00344423">
        <w:rPr>
          <w:rFonts w:eastAsia="Times New Roman"/>
        </w:rPr>
        <w:t>.</w:t>
      </w:r>
    </w:p>
    <w:p w:rsidR="008A48BD" w:rsidRPr="00344423" w:rsidRDefault="008A48BD" w:rsidP="00344423">
      <w:pPr>
        <w:shd w:val="clear" w:color="auto" w:fill="FFFFFF"/>
        <w:ind w:left="0"/>
        <w:rPr>
          <w:rFonts w:eastAsia="Times New Roman"/>
        </w:rPr>
      </w:pPr>
    </w:p>
    <w:p w:rsidR="00344423" w:rsidRDefault="00344423" w:rsidP="00344423">
      <w:pPr>
        <w:shd w:val="clear" w:color="auto" w:fill="FFFFFF"/>
        <w:ind w:left="0"/>
        <w:rPr>
          <w:rFonts w:eastAsia="Times New Roman"/>
          <w:b/>
          <w:bCs/>
        </w:rPr>
      </w:pPr>
      <w:r w:rsidRPr="00344423">
        <w:rPr>
          <w:rFonts w:eastAsia="Times New Roman"/>
          <w:b/>
          <w:bCs/>
        </w:rPr>
        <w:t xml:space="preserve">Read </w:t>
      </w:r>
      <w:hyperlink r:id="rId38" w:history="1">
        <w:r w:rsidRPr="00344423">
          <w:rPr>
            <w:rFonts w:eastAsia="Times New Roman"/>
            <w:b/>
            <w:bCs/>
            <w:color w:val="0062B5"/>
            <w:u w:val="single"/>
          </w:rPr>
          <w:t>Hebrews 6:16-18</w:t>
        </w:r>
      </w:hyperlink>
      <w:r w:rsidRPr="00344423">
        <w:rPr>
          <w:rFonts w:eastAsia="Times New Roman"/>
          <w:b/>
          <w:bCs/>
        </w:rPr>
        <w:t>.</w:t>
      </w:r>
    </w:p>
    <w:p w:rsidR="008A48BD" w:rsidRPr="00344423" w:rsidRDefault="008A48BD" w:rsidP="00344423">
      <w:pPr>
        <w:shd w:val="clear" w:color="auto" w:fill="FFFFFF"/>
        <w:ind w:left="0"/>
        <w:rPr>
          <w:rFonts w:eastAsia="Times New Roman"/>
        </w:rPr>
      </w:pPr>
    </w:p>
    <w:p w:rsidR="00344423" w:rsidRDefault="00344423" w:rsidP="00344423">
      <w:pPr>
        <w:shd w:val="clear" w:color="auto" w:fill="FFFFFF"/>
        <w:ind w:left="0"/>
        <w:rPr>
          <w:rFonts w:eastAsia="Times New Roman"/>
        </w:rPr>
      </w:pPr>
      <w:r w:rsidRPr="00344423">
        <w:rPr>
          <w:rFonts w:eastAsia="Times New Roman"/>
          <w:u w:val="single"/>
        </w:rPr>
        <w:t>God's Word</w:t>
      </w:r>
      <w:r w:rsidRPr="00344423">
        <w:rPr>
          <w:rFonts w:eastAsia="Times New Roman"/>
        </w:rPr>
        <w:t xml:space="preserve"> and </w:t>
      </w:r>
      <w:r w:rsidRPr="00344423">
        <w:rPr>
          <w:rFonts w:eastAsia="Times New Roman"/>
          <w:u w:val="single"/>
        </w:rPr>
        <w:t>God's swearing of an oath</w:t>
      </w:r>
      <w:r w:rsidRPr="00344423">
        <w:rPr>
          <w:rFonts w:eastAsia="Times New Roman"/>
        </w:rPr>
        <w:t xml:space="preserve"> are based on the </w:t>
      </w:r>
      <w:r w:rsidRPr="00344423">
        <w:rPr>
          <w:rFonts w:eastAsia="Times New Roman"/>
          <w:u w:val="single"/>
        </w:rPr>
        <w:t>character of God</w:t>
      </w:r>
      <w:r w:rsidRPr="00344423">
        <w:rPr>
          <w:rFonts w:eastAsia="Times New Roman"/>
        </w:rPr>
        <w:t>.</w:t>
      </w:r>
    </w:p>
    <w:p w:rsidR="008A48BD" w:rsidRPr="00344423" w:rsidRDefault="008A48BD" w:rsidP="00344423">
      <w:pPr>
        <w:shd w:val="clear" w:color="auto" w:fill="FFFFFF"/>
        <w:ind w:left="0"/>
        <w:rPr>
          <w:rFonts w:eastAsia="Times New Roman"/>
        </w:rPr>
      </w:pPr>
    </w:p>
    <w:p w:rsidR="00344423" w:rsidRDefault="00344423" w:rsidP="00344423">
      <w:pPr>
        <w:shd w:val="clear" w:color="auto" w:fill="FFFFFF"/>
        <w:ind w:left="720"/>
        <w:rPr>
          <w:rFonts w:eastAsia="Times New Roman"/>
        </w:rPr>
      </w:pPr>
      <w:r w:rsidRPr="00344423">
        <w:rPr>
          <w:rFonts w:eastAsia="Times New Roman"/>
          <w:b/>
          <w:bCs/>
        </w:rPr>
        <w:t>Question:</w:t>
      </w:r>
      <w:r w:rsidRPr="00344423">
        <w:rPr>
          <w:rFonts w:eastAsia="Times New Roman"/>
        </w:rPr>
        <w:t xml:space="preserve">  Why did God interpose with an </w:t>
      </w:r>
      <w:r w:rsidRPr="00344423">
        <w:rPr>
          <w:rFonts w:eastAsia="Times New Roman"/>
          <w:u w:val="single"/>
        </w:rPr>
        <w:t>oath</w:t>
      </w:r>
      <w:r w:rsidRPr="00344423">
        <w:rPr>
          <w:rFonts w:eastAsia="Times New Roman"/>
        </w:rPr>
        <w:t>?</w:t>
      </w:r>
    </w:p>
    <w:p w:rsidR="008A48BD" w:rsidRPr="00344423" w:rsidRDefault="008A48BD" w:rsidP="00344423">
      <w:pPr>
        <w:shd w:val="clear" w:color="auto" w:fill="FFFFFF"/>
        <w:ind w:left="720"/>
        <w:rPr>
          <w:rFonts w:eastAsia="Times New Roman"/>
        </w:rPr>
      </w:pPr>
    </w:p>
    <w:p w:rsidR="00344423" w:rsidRDefault="00344423" w:rsidP="00344423">
      <w:pPr>
        <w:shd w:val="clear" w:color="auto" w:fill="FFFFFF"/>
        <w:ind w:left="720"/>
        <w:rPr>
          <w:rFonts w:eastAsia="Times New Roman"/>
        </w:rPr>
      </w:pPr>
      <w:r w:rsidRPr="00344423">
        <w:rPr>
          <w:rFonts w:eastAsia="Times New Roman"/>
          <w:b/>
          <w:bCs/>
        </w:rPr>
        <w:t>Answer:</w:t>
      </w:r>
      <w:r w:rsidRPr="00344423">
        <w:rPr>
          <w:rFonts w:eastAsia="Times New Roman"/>
        </w:rPr>
        <w:t xml:space="preserve"> To </w:t>
      </w:r>
      <w:r w:rsidRPr="00344423">
        <w:rPr>
          <w:rFonts w:eastAsia="Times New Roman"/>
          <w:u w:val="single"/>
        </w:rPr>
        <w:t>show</w:t>
      </w:r>
      <w:r w:rsidRPr="00344423">
        <w:rPr>
          <w:rFonts w:eastAsia="Times New Roman"/>
        </w:rPr>
        <w:t xml:space="preserve"> the </w:t>
      </w:r>
      <w:r w:rsidRPr="00344423">
        <w:rPr>
          <w:rFonts w:eastAsia="Times New Roman"/>
          <w:u w:val="single"/>
        </w:rPr>
        <w:t>heirs of the promise</w:t>
      </w:r>
      <w:r w:rsidRPr="00344423">
        <w:rPr>
          <w:rFonts w:eastAsia="Times New Roman"/>
        </w:rPr>
        <w:t xml:space="preserve"> (Abraham) and </w:t>
      </w:r>
      <w:r w:rsidRPr="00344423">
        <w:rPr>
          <w:rFonts w:eastAsia="Times New Roman"/>
          <w:b/>
          <w:bCs/>
          <w:u w:val="single"/>
        </w:rPr>
        <w:t xml:space="preserve">his </w:t>
      </w:r>
      <w:proofErr w:type="spellStart"/>
      <w:r w:rsidRPr="00344423">
        <w:rPr>
          <w:rFonts w:eastAsia="Times New Roman"/>
          <w:b/>
          <w:bCs/>
          <w:u w:val="single"/>
        </w:rPr>
        <w:t>descendents</w:t>
      </w:r>
      <w:proofErr w:type="spellEnd"/>
      <w:r w:rsidRPr="00344423">
        <w:rPr>
          <w:rFonts w:eastAsia="Times New Roman"/>
          <w:b/>
          <w:bCs/>
        </w:rPr>
        <w:t xml:space="preserve"> (us)</w:t>
      </w:r>
      <w:r w:rsidRPr="00344423">
        <w:rPr>
          <w:rFonts w:eastAsia="Times New Roman"/>
        </w:rPr>
        <w:t xml:space="preserve">, the </w:t>
      </w:r>
      <w:r w:rsidRPr="00344423">
        <w:rPr>
          <w:rFonts w:eastAsia="Times New Roman"/>
          <w:u w:val="single"/>
        </w:rPr>
        <w:t>unchangeableness</w:t>
      </w:r>
      <w:r w:rsidRPr="00344423">
        <w:rPr>
          <w:rFonts w:eastAsia="Times New Roman"/>
        </w:rPr>
        <w:t xml:space="preserve"> </w:t>
      </w:r>
      <w:r w:rsidRPr="00344423">
        <w:rPr>
          <w:rFonts w:eastAsia="Times New Roman"/>
          <w:u w:val="single"/>
        </w:rPr>
        <w:t>of His purpose</w:t>
      </w:r>
      <w:r w:rsidRPr="00344423">
        <w:rPr>
          <w:rFonts w:eastAsia="Times New Roman"/>
        </w:rPr>
        <w:t xml:space="preserve">.  Read </w:t>
      </w:r>
      <w:hyperlink r:id="rId39" w:history="1">
        <w:r w:rsidRPr="00344423">
          <w:rPr>
            <w:rFonts w:eastAsia="Times New Roman"/>
            <w:color w:val="0062B5"/>
            <w:u w:val="single"/>
          </w:rPr>
          <w:t>Genesis 22:16-18</w:t>
        </w:r>
      </w:hyperlink>
      <w:r w:rsidRPr="00344423">
        <w:rPr>
          <w:rFonts w:eastAsia="Times New Roman"/>
        </w:rPr>
        <w:t xml:space="preserve"> for His purpose.</w:t>
      </w:r>
    </w:p>
    <w:p w:rsidR="008A48BD" w:rsidRPr="00344423" w:rsidRDefault="008A48BD" w:rsidP="00344423">
      <w:pPr>
        <w:shd w:val="clear" w:color="auto" w:fill="FFFFFF"/>
        <w:ind w:left="720"/>
        <w:rPr>
          <w:rFonts w:eastAsia="Times New Roman"/>
        </w:rPr>
      </w:pPr>
    </w:p>
    <w:p w:rsidR="00344423" w:rsidRDefault="00344423" w:rsidP="00344423">
      <w:pPr>
        <w:shd w:val="clear" w:color="auto" w:fill="FFFFFF"/>
        <w:ind w:left="720"/>
        <w:rPr>
          <w:rFonts w:eastAsia="Times New Roman"/>
        </w:rPr>
      </w:pPr>
      <w:r w:rsidRPr="00344423">
        <w:rPr>
          <w:rFonts w:eastAsia="Times New Roman"/>
          <w:b/>
          <w:bCs/>
        </w:rPr>
        <w:t>Question:</w:t>
      </w:r>
      <w:r w:rsidRPr="00344423">
        <w:rPr>
          <w:rFonts w:eastAsia="Times New Roman"/>
        </w:rPr>
        <w:t xml:space="preserve">  What </w:t>
      </w:r>
      <w:r w:rsidRPr="00344423">
        <w:rPr>
          <w:rFonts w:eastAsia="Times New Roman"/>
          <w:u w:val="single"/>
        </w:rPr>
        <w:t>effect</w:t>
      </w:r>
      <w:r w:rsidRPr="00344423">
        <w:rPr>
          <w:rFonts w:eastAsia="Times New Roman"/>
        </w:rPr>
        <w:t xml:space="preserve"> should this word and oath of God about His purpose have on </w:t>
      </w:r>
      <w:r w:rsidRPr="00344423">
        <w:rPr>
          <w:rFonts w:eastAsia="Times New Roman"/>
          <w:u w:val="single"/>
        </w:rPr>
        <w:t>us</w:t>
      </w:r>
      <w:r w:rsidRPr="00344423">
        <w:rPr>
          <w:rFonts w:eastAsia="Times New Roman"/>
        </w:rPr>
        <w:t>?</w:t>
      </w:r>
    </w:p>
    <w:p w:rsidR="008A48BD" w:rsidRPr="00344423" w:rsidRDefault="008A48BD" w:rsidP="00344423">
      <w:pPr>
        <w:shd w:val="clear" w:color="auto" w:fill="FFFFFF"/>
        <w:ind w:left="720"/>
        <w:rPr>
          <w:rFonts w:eastAsia="Times New Roman"/>
        </w:rPr>
      </w:pPr>
    </w:p>
    <w:p w:rsidR="00344423" w:rsidRDefault="00344423" w:rsidP="00344423">
      <w:pPr>
        <w:shd w:val="clear" w:color="auto" w:fill="FFFFFF"/>
        <w:ind w:left="720"/>
        <w:rPr>
          <w:rFonts w:eastAsia="Times New Roman"/>
        </w:rPr>
      </w:pPr>
      <w:r w:rsidRPr="00344423">
        <w:rPr>
          <w:rFonts w:eastAsia="Times New Roman"/>
          <w:b/>
          <w:bCs/>
        </w:rPr>
        <w:t xml:space="preserve">Answer: </w:t>
      </w:r>
      <w:r w:rsidRPr="00344423">
        <w:rPr>
          <w:rFonts w:eastAsia="Times New Roman"/>
        </w:rPr>
        <w:t xml:space="preserve"> It should encourage us who </w:t>
      </w:r>
      <w:r w:rsidRPr="00344423">
        <w:rPr>
          <w:rFonts w:eastAsia="Times New Roman"/>
          <w:u w:val="single"/>
        </w:rPr>
        <w:t>have fled for refuge</w:t>
      </w:r>
      <w:r w:rsidRPr="00344423">
        <w:rPr>
          <w:rFonts w:eastAsia="Times New Roman"/>
        </w:rPr>
        <w:t xml:space="preserve"> in laying hold of the hope set before us.</w:t>
      </w:r>
    </w:p>
    <w:p w:rsidR="008A48BD" w:rsidRPr="00344423" w:rsidRDefault="008A48BD" w:rsidP="00344423">
      <w:pPr>
        <w:shd w:val="clear" w:color="auto" w:fill="FFFFFF"/>
        <w:ind w:left="720"/>
        <w:rPr>
          <w:rFonts w:eastAsia="Times New Roman"/>
        </w:rPr>
      </w:pPr>
    </w:p>
    <w:p w:rsidR="00344423" w:rsidRDefault="00344423" w:rsidP="00344423">
      <w:pPr>
        <w:shd w:val="clear" w:color="auto" w:fill="FFFFFF"/>
        <w:ind w:left="1440"/>
        <w:rPr>
          <w:rFonts w:eastAsia="Times New Roman"/>
        </w:rPr>
      </w:pPr>
      <w:r w:rsidRPr="00344423">
        <w:rPr>
          <w:rFonts w:eastAsia="Times New Roman"/>
          <w:b/>
          <w:bCs/>
        </w:rPr>
        <w:t>When</w:t>
      </w:r>
      <w:r w:rsidRPr="00344423">
        <w:rPr>
          <w:rFonts w:eastAsia="Times New Roman"/>
        </w:rPr>
        <w:t xml:space="preserve"> we get a </w:t>
      </w:r>
      <w:r w:rsidRPr="00344423">
        <w:rPr>
          <w:rFonts w:eastAsia="Times New Roman"/>
          <w:u w:val="single"/>
        </w:rPr>
        <w:t>glimpse of His plan</w:t>
      </w:r>
      <w:r w:rsidRPr="00344423">
        <w:rPr>
          <w:rFonts w:eastAsia="Times New Roman"/>
        </w:rPr>
        <w:t>,</w:t>
      </w:r>
    </w:p>
    <w:p w:rsidR="008A48BD" w:rsidRPr="00344423" w:rsidRDefault="008A48BD" w:rsidP="00344423">
      <w:pPr>
        <w:shd w:val="clear" w:color="auto" w:fill="FFFFFF"/>
        <w:ind w:left="1440"/>
        <w:rPr>
          <w:rFonts w:eastAsia="Times New Roman"/>
        </w:rPr>
      </w:pPr>
    </w:p>
    <w:p w:rsidR="00344423" w:rsidRDefault="00344423" w:rsidP="00344423">
      <w:pPr>
        <w:shd w:val="clear" w:color="auto" w:fill="FFFFFF"/>
        <w:ind w:left="1440"/>
        <w:rPr>
          <w:rFonts w:eastAsia="Times New Roman"/>
        </w:rPr>
      </w:pPr>
      <w:r w:rsidRPr="00344423">
        <w:rPr>
          <w:rFonts w:eastAsia="Times New Roman"/>
          <w:b/>
          <w:bCs/>
        </w:rPr>
        <w:t>When</w:t>
      </w:r>
      <w:r w:rsidRPr="00344423">
        <w:rPr>
          <w:rFonts w:eastAsia="Times New Roman"/>
        </w:rPr>
        <w:t xml:space="preserve"> we </w:t>
      </w:r>
      <w:r w:rsidRPr="00344423">
        <w:rPr>
          <w:rFonts w:eastAsia="Times New Roman"/>
          <w:u w:val="single"/>
        </w:rPr>
        <w:t>see His purpose</w:t>
      </w:r>
      <w:r w:rsidRPr="00344423">
        <w:rPr>
          <w:rFonts w:eastAsia="Times New Roman"/>
        </w:rPr>
        <w:t>,</w:t>
      </w:r>
    </w:p>
    <w:p w:rsidR="008A48BD" w:rsidRPr="00344423" w:rsidRDefault="008A48BD" w:rsidP="00344423">
      <w:pPr>
        <w:shd w:val="clear" w:color="auto" w:fill="FFFFFF"/>
        <w:ind w:left="1440"/>
        <w:rPr>
          <w:rFonts w:eastAsia="Times New Roman"/>
        </w:rPr>
      </w:pPr>
    </w:p>
    <w:p w:rsidR="00344423" w:rsidRDefault="00344423" w:rsidP="00344423">
      <w:pPr>
        <w:shd w:val="clear" w:color="auto" w:fill="FFFFFF"/>
        <w:ind w:left="1440"/>
        <w:rPr>
          <w:rFonts w:eastAsia="Times New Roman"/>
        </w:rPr>
      </w:pPr>
      <w:r w:rsidRPr="00344423">
        <w:rPr>
          <w:rFonts w:eastAsia="Times New Roman"/>
          <w:b/>
          <w:bCs/>
        </w:rPr>
        <w:t>When</w:t>
      </w:r>
      <w:r w:rsidRPr="00344423">
        <w:rPr>
          <w:rFonts w:eastAsia="Times New Roman"/>
        </w:rPr>
        <w:t xml:space="preserve"> we </w:t>
      </w:r>
      <w:r w:rsidRPr="00344423">
        <w:rPr>
          <w:rFonts w:eastAsia="Times New Roman"/>
          <w:u w:val="single"/>
        </w:rPr>
        <w:t>know God is committed</w:t>
      </w:r>
      <w:r w:rsidRPr="00344423">
        <w:rPr>
          <w:rFonts w:eastAsia="Times New Roman"/>
        </w:rPr>
        <w:t xml:space="preserve"> to bringing it to pass and</w:t>
      </w:r>
    </w:p>
    <w:p w:rsidR="008A48BD" w:rsidRPr="00344423" w:rsidRDefault="008A48BD" w:rsidP="00344423">
      <w:pPr>
        <w:shd w:val="clear" w:color="auto" w:fill="FFFFFF"/>
        <w:ind w:left="1440"/>
        <w:rPr>
          <w:rFonts w:eastAsia="Times New Roman"/>
        </w:rPr>
      </w:pPr>
    </w:p>
    <w:p w:rsidR="00344423" w:rsidRDefault="00344423" w:rsidP="00344423">
      <w:pPr>
        <w:shd w:val="clear" w:color="auto" w:fill="FFFFFF"/>
        <w:ind w:left="1440"/>
        <w:rPr>
          <w:rFonts w:eastAsia="Times New Roman"/>
          <w:u w:val="single"/>
        </w:rPr>
      </w:pPr>
      <w:r w:rsidRPr="00344423">
        <w:rPr>
          <w:rFonts w:eastAsia="Times New Roman"/>
          <w:b/>
          <w:bCs/>
        </w:rPr>
        <w:t>When</w:t>
      </w:r>
      <w:r w:rsidRPr="00344423">
        <w:rPr>
          <w:rFonts w:eastAsia="Times New Roman"/>
        </w:rPr>
        <w:t xml:space="preserve"> we </w:t>
      </w:r>
      <w:r w:rsidRPr="00344423">
        <w:rPr>
          <w:rFonts w:eastAsia="Times New Roman"/>
          <w:u w:val="single"/>
        </w:rPr>
        <w:t>realize that God desires to include us in this glorious plan and purpose,</w:t>
      </w:r>
    </w:p>
    <w:p w:rsidR="008A48BD" w:rsidRPr="00344423" w:rsidRDefault="008A48BD" w:rsidP="00344423">
      <w:pPr>
        <w:shd w:val="clear" w:color="auto" w:fill="FFFFFF"/>
        <w:ind w:left="1440"/>
        <w:rPr>
          <w:rFonts w:eastAsia="Times New Roman"/>
        </w:rPr>
      </w:pPr>
    </w:p>
    <w:p w:rsidR="00344423" w:rsidRDefault="00344423" w:rsidP="00344423">
      <w:pPr>
        <w:shd w:val="clear" w:color="auto" w:fill="FFFFFF"/>
        <w:ind w:left="720"/>
        <w:rPr>
          <w:rFonts w:eastAsia="Times New Roman"/>
        </w:rPr>
      </w:pPr>
      <w:r w:rsidRPr="00344423">
        <w:rPr>
          <w:rFonts w:eastAsia="Times New Roman"/>
          <w:b/>
          <w:bCs/>
          <w:u w:val="single"/>
        </w:rPr>
        <w:t>THEN</w:t>
      </w:r>
      <w:r w:rsidRPr="00344423">
        <w:rPr>
          <w:rFonts w:eastAsia="Times New Roman"/>
        </w:rPr>
        <w:t xml:space="preserve"> we are </w:t>
      </w:r>
      <w:r w:rsidRPr="00344423">
        <w:rPr>
          <w:rFonts w:eastAsia="Times New Roman"/>
          <w:u w:val="single"/>
        </w:rPr>
        <w:t>strongly encouraged in laying hold of the hope set before us</w:t>
      </w:r>
      <w:r w:rsidRPr="00344423">
        <w:rPr>
          <w:rFonts w:eastAsia="Times New Roman"/>
        </w:rPr>
        <w:t xml:space="preserve">.  </w:t>
      </w:r>
      <w:r w:rsidRPr="00344423">
        <w:rPr>
          <w:rFonts w:eastAsia="Times New Roman"/>
          <w:u w:val="single"/>
        </w:rPr>
        <w:t>Our refuge is in that hope set before us</w:t>
      </w:r>
      <w:r w:rsidRPr="00344423">
        <w:rPr>
          <w:rFonts w:eastAsia="Times New Roman"/>
        </w:rPr>
        <w:t xml:space="preserve">.  That hope of the glory is a wonderful place of fulfillment for us.  That hope of glory is our </w:t>
      </w:r>
      <w:r w:rsidRPr="00344423">
        <w:rPr>
          <w:rFonts w:eastAsia="Times New Roman"/>
          <w:u w:val="single"/>
        </w:rPr>
        <w:t>refuge</w:t>
      </w:r>
      <w:r w:rsidRPr="00344423">
        <w:rPr>
          <w:rFonts w:eastAsia="Times New Roman"/>
        </w:rPr>
        <w:t xml:space="preserve">.  </w:t>
      </w:r>
      <w:r w:rsidRPr="00344423">
        <w:rPr>
          <w:rFonts w:eastAsia="Times New Roman"/>
          <w:u w:val="single"/>
        </w:rPr>
        <w:t xml:space="preserve">Our refuge is </w:t>
      </w:r>
      <w:r w:rsidRPr="00344423">
        <w:rPr>
          <w:rFonts w:eastAsia="Times New Roman"/>
          <w:b/>
          <w:bCs/>
          <w:u w:val="single"/>
        </w:rPr>
        <w:t>not</w:t>
      </w:r>
      <w:r w:rsidRPr="00344423">
        <w:rPr>
          <w:rFonts w:eastAsia="Times New Roman"/>
          <w:u w:val="single"/>
        </w:rPr>
        <w:t xml:space="preserve"> in this world</w:t>
      </w:r>
      <w:r w:rsidRPr="00344423">
        <w:rPr>
          <w:rFonts w:eastAsia="Times New Roman"/>
        </w:rPr>
        <w:t>.</w:t>
      </w:r>
    </w:p>
    <w:p w:rsidR="008A48BD" w:rsidRPr="00344423" w:rsidRDefault="008A48BD" w:rsidP="00344423">
      <w:pPr>
        <w:shd w:val="clear" w:color="auto" w:fill="FFFFFF"/>
        <w:ind w:left="720"/>
        <w:rPr>
          <w:rFonts w:eastAsia="Times New Roman"/>
        </w:rPr>
      </w:pPr>
    </w:p>
    <w:p w:rsidR="00344423" w:rsidRDefault="00344423" w:rsidP="00344423">
      <w:pPr>
        <w:shd w:val="clear" w:color="auto" w:fill="FFFFFF"/>
        <w:ind w:left="1440"/>
        <w:rPr>
          <w:rFonts w:eastAsia="Times New Roman"/>
        </w:rPr>
      </w:pPr>
      <w:r w:rsidRPr="00344423">
        <w:rPr>
          <w:rFonts w:eastAsia="Times New Roman"/>
        </w:rPr>
        <w:t>“</w:t>
      </w:r>
      <w:proofErr w:type="gramStart"/>
      <w:r w:rsidRPr="00344423">
        <w:rPr>
          <w:rFonts w:eastAsia="Times New Roman"/>
        </w:rPr>
        <w:t>in</w:t>
      </w:r>
      <w:proofErr w:type="gramEnd"/>
      <w:r w:rsidRPr="00344423">
        <w:rPr>
          <w:rFonts w:eastAsia="Times New Roman"/>
        </w:rPr>
        <w:t xml:space="preserve"> this world we have tribulation, but we, like Abraham, are looking for a heavenly city, whose architect and builder is God.  </w:t>
      </w:r>
      <w:r w:rsidRPr="00344423">
        <w:rPr>
          <w:rFonts w:eastAsia="Times New Roman"/>
          <w:u w:val="single"/>
        </w:rPr>
        <w:t>Our refuge is in '</w:t>
      </w:r>
      <w:r w:rsidRPr="00344423">
        <w:rPr>
          <w:rFonts w:eastAsia="Times New Roman"/>
          <w:b/>
          <w:bCs/>
          <w:u w:val="single"/>
        </w:rPr>
        <w:t>The Glory</w:t>
      </w:r>
      <w:r w:rsidRPr="00344423">
        <w:rPr>
          <w:rFonts w:eastAsia="Times New Roman"/>
        </w:rPr>
        <w:t>.'”</w:t>
      </w:r>
    </w:p>
    <w:p w:rsidR="008A48BD" w:rsidRPr="00344423" w:rsidRDefault="008A48BD" w:rsidP="00344423">
      <w:pPr>
        <w:shd w:val="clear" w:color="auto" w:fill="FFFFFF"/>
        <w:ind w:left="1440"/>
        <w:rPr>
          <w:rFonts w:eastAsia="Times New Roman"/>
        </w:rPr>
      </w:pPr>
    </w:p>
    <w:p w:rsidR="00344423" w:rsidRDefault="00344423" w:rsidP="00344423">
      <w:pPr>
        <w:shd w:val="clear" w:color="auto" w:fill="FFFFFF"/>
        <w:ind w:left="0"/>
        <w:rPr>
          <w:rFonts w:eastAsia="Times New Roman"/>
          <w:b/>
          <w:bCs/>
        </w:rPr>
      </w:pPr>
      <w:r w:rsidRPr="00344423">
        <w:rPr>
          <w:rFonts w:eastAsia="Times New Roman"/>
          <w:b/>
          <w:bCs/>
        </w:rPr>
        <w:t xml:space="preserve">Read </w:t>
      </w:r>
      <w:hyperlink r:id="rId40" w:history="1">
        <w:r w:rsidRPr="00344423">
          <w:rPr>
            <w:rFonts w:eastAsia="Times New Roman"/>
            <w:b/>
            <w:bCs/>
            <w:color w:val="0062B5"/>
            <w:u w:val="single"/>
          </w:rPr>
          <w:t>Hebrews 6:19-20</w:t>
        </w:r>
      </w:hyperlink>
      <w:r w:rsidRPr="00344423">
        <w:rPr>
          <w:rFonts w:eastAsia="Times New Roman"/>
          <w:b/>
          <w:bCs/>
        </w:rPr>
        <w:t>.</w:t>
      </w:r>
    </w:p>
    <w:p w:rsidR="008A48BD" w:rsidRPr="00344423" w:rsidRDefault="008A48BD" w:rsidP="00344423">
      <w:pPr>
        <w:shd w:val="clear" w:color="auto" w:fill="FFFFFF"/>
        <w:ind w:left="0"/>
        <w:rPr>
          <w:rFonts w:eastAsia="Times New Roman"/>
        </w:rPr>
      </w:pPr>
    </w:p>
    <w:p w:rsidR="00344423" w:rsidRDefault="00344423" w:rsidP="00344423">
      <w:pPr>
        <w:shd w:val="clear" w:color="auto" w:fill="FFFFFF"/>
        <w:ind w:left="0"/>
        <w:rPr>
          <w:rFonts w:eastAsia="Times New Roman"/>
        </w:rPr>
      </w:pPr>
      <w:r w:rsidRPr="00344423">
        <w:rPr>
          <w:rFonts w:eastAsia="Times New Roman"/>
        </w:rPr>
        <w:t xml:space="preserve">The </w:t>
      </w:r>
      <w:r w:rsidRPr="00344423">
        <w:rPr>
          <w:rFonts w:eastAsia="Times New Roman"/>
          <w:b/>
          <w:bCs/>
        </w:rPr>
        <w:t>HOPE OF GLORY</w:t>
      </w:r>
      <w:r w:rsidRPr="00344423">
        <w:rPr>
          <w:rFonts w:eastAsia="Times New Roman"/>
        </w:rPr>
        <w:t xml:space="preserve"> is what </w:t>
      </w:r>
      <w:r w:rsidRPr="00344423">
        <w:rPr>
          <w:rFonts w:eastAsia="Times New Roman"/>
          <w:u w:val="single"/>
        </w:rPr>
        <w:t>anchors our soul</w:t>
      </w:r>
      <w:r w:rsidRPr="00344423">
        <w:rPr>
          <w:rFonts w:eastAsia="Times New Roman"/>
        </w:rPr>
        <w:t xml:space="preserve"> to the millennial age, which is the age of glory </w:t>
      </w:r>
      <w:r w:rsidRPr="00344423">
        <w:rPr>
          <w:rFonts w:eastAsia="Times New Roman"/>
          <w:u w:val="single"/>
        </w:rPr>
        <w:t>within the veil</w:t>
      </w:r>
      <w:r w:rsidRPr="00344423">
        <w:rPr>
          <w:rFonts w:eastAsia="Times New Roman"/>
        </w:rPr>
        <w:t xml:space="preserve">, on the </w:t>
      </w:r>
      <w:r w:rsidRPr="00344423">
        <w:rPr>
          <w:rFonts w:eastAsia="Times New Roman"/>
          <w:u w:val="single"/>
        </w:rPr>
        <w:t>other side of this age</w:t>
      </w:r>
      <w:r w:rsidRPr="00344423">
        <w:rPr>
          <w:rFonts w:eastAsia="Times New Roman"/>
        </w:rPr>
        <w:t xml:space="preserve">.  Christ has </w:t>
      </w:r>
      <w:r w:rsidRPr="00344423">
        <w:rPr>
          <w:rFonts w:eastAsia="Times New Roman"/>
          <w:u w:val="single"/>
        </w:rPr>
        <w:t>already entered within the veil</w:t>
      </w:r>
      <w:r w:rsidRPr="00344423">
        <w:rPr>
          <w:rFonts w:eastAsia="Times New Roman"/>
        </w:rPr>
        <w:t xml:space="preserve"> -- crossed over!  He is our forerunner, ready for the new age to begin. He </w:t>
      </w:r>
      <w:r w:rsidRPr="00344423">
        <w:rPr>
          <w:rFonts w:eastAsia="Times New Roman"/>
          <w:u w:val="single"/>
        </w:rPr>
        <w:t>is waiting</w:t>
      </w:r>
      <w:r w:rsidRPr="00344423">
        <w:rPr>
          <w:rFonts w:eastAsia="Times New Roman"/>
        </w:rPr>
        <w:t xml:space="preserve"> -- </w:t>
      </w:r>
      <w:r w:rsidRPr="00344423">
        <w:rPr>
          <w:rFonts w:eastAsia="Times New Roman"/>
          <w:u w:val="single"/>
        </w:rPr>
        <w:t>He is our High Priest who is fully able to assist us and assure us that we will not be disappointed</w:t>
      </w:r>
      <w:r w:rsidRPr="00344423">
        <w:rPr>
          <w:rFonts w:eastAsia="Times New Roman"/>
        </w:rPr>
        <w:t xml:space="preserve">.  </w:t>
      </w:r>
      <w:r w:rsidRPr="00344423">
        <w:rPr>
          <w:rFonts w:eastAsia="Times New Roman"/>
          <w:u w:val="single"/>
        </w:rPr>
        <w:t>He has become High Priest forever, after The Order of Melchizedek</w:t>
      </w:r>
      <w:r w:rsidRPr="00344423">
        <w:rPr>
          <w:rFonts w:eastAsia="Times New Roman"/>
        </w:rPr>
        <w:t>.</w:t>
      </w:r>
    </w:p>
    <w:p w:rsidR="008A48BD" w:rsidRPr="00344423" w:rsidRDefault="008A48BD" w:rsidP="00344423">
      <w:pPr>
        <w:shd w:val="clear" w:color="auto" w:fill="FFFFFF"/>
        <w:ind w:left="0"/>
        <w:rPr>
          <w:rFonts w:eastAsia="Times New Roman"/>
        </w:rPr>
      </w:pPr>
    </w:p>
    <w:p w:rsidR="00344423" w:rsidRDefault="00344423" w:rsidP="00344423">
      <w:pPr>
        <w:shd w:val="clear" w:color="auto" w:fill="FFFFFF"/>
        <w:ind w:left="0"/>
        <w:rPr>
          <w:rFonts w:eastAsia="Times New Roman"/>
        </w:rPr>
      </w:pPr>
      <w:r w:rsidRPr="00344423">
        <w:rPr>
          <w:rFonts w:eastAsia="Times New Roman"/>
        </w:rPr>
        <w:t xml:space="preserve">Therefore </w:t>
      </w:r>
      <w:r w:rsidRPr="00344423">
        <w:rPr>
          <w:rFonts w:eastAsia="Times New Roman"/>
          <w:u w:val="single"/>
        </w:rPr>
        <w:t>let us do everything we can</w:t>
      </w:r>
      <w:r w:rsidRPr="00344423">
        <w:rPr>
          <w:rFonts w:eastAsia="Times New Roman"/>
        </w:rPr>
        <w:t xml:space="preserve"> to prepare ourselves </w:t>
      </w:r>
      <w:r w:rsidRPr="00344423">
        <w:rPr>
          <w:rFonts w:eastAsia="Times New Roman"/>
          <w:u w:val="single"/>
        </w:rPr>
        <w:t>to join Him</w:t>
      </w:r>
      <w:r w:rsidRPr="00344423">
        <w:rPr>
          <w:rFonts w:eastAsia="Times New Roman"/>
        </w:rPr>
        <w:t xml:space="preserve"> -- to </w:t>
      </w:r>
      <w:r w:rsidRPr="00344423">
        <w:rPr>
          <w:rFonts w:eastAsia="Times New Roman"/>
          <w:u w:val="single"/>
        </w:rPr>
        <w:t>press on toward the goal for the prize of being a co-heir with Christ and sharing in His inheritance</w:t>
      </w:r>
      <w:r w:rsidRPr="00344423">
        <w:rPr>
          <w:rFonts w:eastAsia="Times New Roman"/>
        </w:rPr>
        <w:t>.</w:t>
      </w:r>
    </w:p>
    <w:p w:rsidR="008A48BD" w:rsidRPr="00344423" w:rsidRDefault="008A48BD" w:rsidP="00344423">
      <w:pPr>
        <w:shd w:val="clear" w:color="auto" w:fill="FFFFFF"/>
        <w:ind w:left="0"/>
        <w:rPr>
          <w:rFonts w:eastAsia="Times New Roman"/>
        </w:rPr>
      </w:pPr>
    </w:p>
    <w:p w:rsidR="00344423" w:rsidRDefault="00344423" w:rsidP="00344423">
      <w:pPr>
        <w:shd w:val="clear" w:color="auto" w:fill="FFFFFF"/>
        <w:ind w:left="0"/>
        <w:rPr>
          <w:rFonts w:eastAsia="Times New Roman"/>
          <w:b/>
          <w:bCs/>
        </w:rPr>
      </w:pPr>
      <w:hyperlink r:id="rId41" w:history="1">
        <w:r w:rsidRPr="00344423">
          <w:rPr>
            <w:rFonts w:eastAsia="Times New Roman"/>
            <w:b/>
            <w:bCs/>
            <w:color w:val="0062B5"/>
            <w:u w:val="single"/>
          </w:rPr>
          <w:t>Hebrews 6:11</w:t>
        </w:r>
      </w:hyperlink>
      <w:r w:rsidRPr="00344423">
        <w:rPr>
          <w:rFonts w:eastAsia="Times New Roman"/>
          <w:b/>
          <w:bCs/>
        </w:rPr>
        <w:t>:</w:t>
      </w:r>
    </w:p>
    <w:p w:rsidR="008A48BD" w:rsidRPr="00344423" w:rsidRDefault="008A48BD" w:rsidP="00344423">
      <w:pPr>
        <w:shd w:val="clear" w:color="auto" w:fill="FFFFFF"/>
        <w:ind w:left="0"/>
        <w:rPr>
          <w:rFonts w:eastAsia="Times New Roman"/>
        </w:rPr>
      </w:pPr>
    </w:p>
    <w:p w:rsidR="00344423" w:rsidRDefault="00344423" w:rsidP="00344423">
      <w:pPr>
        <w:shd w:val="clear" w:color="auto" w:fill="FFFFFF"/>
        <w:ind w:left="720"/>
        <w:rPr>
          <w:rFonts w:eastAsia="Times New Roman"/>
        </w:rPr>
      </w:pPr>
      <w:r w:rsidRPr="00344423">
        <w:rPr>
          <w:rFonts w:eastAsia="Times New Roman"/>
          <w:i/>
          <w:iCs/>
          <w:u w:val="single"/>
        </w:rPr>
        <w:t>LET US BE DILIGENT SO AS TO REALIZE THE FULL ASSURANCE OF HOPE UNTO THE END</w:t>
      </w:r>
      <w:r w:rsidRPr="00344423">
        <w:rPr>
          <w:rFonts w:eastAsia="Times New Roman"/>
        </w:rPr>
        <w:t>.</w:t>
      </w:r>
    </w:p>
    <w:p w:rsidR="008A48BD" w:rsidRPr="00344423" w:rsidRDefault="008A48BD" w:rsidP="00344423">
      <w:pPr>
        <w:shd w:val="clear" w:color="auto" w:fill="FFFFFF"/>
        <w:ind w:left="720"/>
        <w:rPr>
          <w:rFonts w:eastAsia="Times New Roman"/>
        </w:rPr>
      </w:pPr>
    </w:p>
    <w:p w:rsidR="00344423" w:rsidRDefault="00344423" w:rsidP="00344423">
      <w:pPr>
        <w:shd w:val="clear" w:color="auto" w:fill="FFFFFF"/>
        <w:ind w:left="0"/>
        <w:rPr>
          <w:rFonts w:eastAsia="Times New Roman"/>
        </w:rPr>
      </w:pPr>
      <w:r w:rsidRPr="00344423">
        <w:rPr>
          <w:rFonts w:eastAsia="Times New Roman"/>
        </w:rPr>
        <w:t xml:space="preserve">The Lord </w:t>
      </w:r>
      <w:r w:rsidRPr="00344423">
        <w:rPr>
          <w:rFonts w:eastAsia="Times New Roman"/>
          <w:u w:val="single"/>
        </w:rPr>
        <w:t>has sworn by Himself and will not change His mind</w:t>
      </w:r>
      <w:r w:rsidRPr="00344423">
        <w:rPr>
          <w:rFonts w:eastAsia="Times New Roman"/>
        </w:rPr>
        <w:t>:</w:t>
      </w:r>
    </w:p>
    <w:p w:rsidR="008A48BD" w:rsidRPr="00344423" w:rsidRDefault="008A48BD" w:rsidP="00344423">
      <w:pPr>
        <w:shd w:val="clear" w:color="auto" w:fill="FFFFFF"/>
        <w:ind w:left="0"/>
        <w:rPr>
          <w:rFonts w:eastAsia="Times New Roman"/>
        </w:rPr>
      </w:pPr>
    </w:p>
    <w:p w:rsidR="00344423" w:rsidRPr="00344423" w:rsidRDefault="00344423" w:rsidP="00344423">
      <w:pPr>
        <w:shd w:val="clear" w:color="auto" w:fill="FFFFFF"/>
        <w:ind w:left="720"/>
        <w:rPr>
          <w:rFonts w:eastAsia="Times New Roman"/>
        </w:rPr>
      </w:pPr>
      <w:r w:rsidRPr="00344423">
        <w:rPr>
          <w:rFonts w:eastAsia="Times New Roman"/>
          <w:i/>
          <w:iCs/>
        </w:rPr>
        <w:t>“Thou are a Priest forever after the order of Melchizedek.”</w:t>
      </w:r>
      <w:r w:rsidRPr="00344423">
        <w:rPr>
          <w:rFonts w:eastAsia="Times New Roman"/>
        </w:rPr>
        <w:t xml:space="preserve"> (</w:t>
      </w:r>
      <w:hyperlink r:id="rId42" w:history="1">
        <w:r w:rsidRPr="00344423">
          <w:rPr>
            <w:rFonts w:eastAsia="Times New Roman"/>
            <w:color w:val="0062B5"/>
            <w:u w:val="single"/>
          </w:rPr>
          <w:t>Psalm 110</w:t>
        </w:r>
      </w:hyperlink>
      <w:r w:rsidRPr="00344423">
        <w:rPr>
          <w:rFonts w:eastAsia="Times New Roman"/>
        </w:rPr>
        <w:t>)</w:t>
      </w:r>
    </w:p>
    <w:sectPr w:rsidR="00344423" w:rsidRPr="00344423" w:rsidSect="00774C5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423"/>
    <w:rsid w:val="002F6052"/>
    <w:rsid w:val="00344423"/>
    <w:rsid w:val="0064051F"/>
    <w:rsid w:val="00774C51"/>
    <w:rsid w:val="008A48BD"/>
    <w:rsid w:val="00B51BB6"/>
    <w:rsid w:val="00E640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E31A3D-AE90-4DF1-852B-2A4312220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color w:val="222222"/>
        <w:sz w:val="24"/>
        <w:szCs w:val="24"/>
        <w:lang w:val="en-US" w:eastAsia="en-US" w:bidi="ar-SA"/>
      </w:rPr>
    </w:rPrDefault>
    <w:pPrDefault>
      <w:pPr>
        <w:ind w:left="-432"/>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44423"/>
    <w:pPr>
      <w:spacing w:before="100" w:beforeAutospacing="1" w:after="100" w:afterAutospacing="1"/>
      <w:ind w:left="0"/>
    </w:pPr>
    <w:rPr>
      <w:rFonts w:ascii="Times New Roman" w:eastAsia="Times New Roman" w:hAnsi="Times New Roman" w:cs="Times New Roman"/>
      <w:color w:val="auto"/>
    </w:rPr>
  </w:style>
  <w:style w:type="character" w:styleId="Strong">
    <w:name w:val="Strong"/>
    <w:basedOn w:val="DefaultParagraphFont"/>
    <w:uiPriority w:val="22"/>
    <w:qFormat/>
    <w:rsid w:val="00344423"/>
    <w:rPr>
      <w:b/>
      <w:bCs/>
    </w:rPr>
  </w:style>
  <w:style w:type="character" w:styleId="Hyperlink">
    <w:name w:val="Hyperlink"/>
    <w:basedOn w:val="DefaultParagraphFont"/>
    <w:uiPriority w:val="99"/>
    <w:semiHidden/>
    <w:unhideWhenUsed/>
    <w:rsid w:val="00344423"/>
    <w:rPr>
      <w:color w:val="0000FF"/>
      <w:u w:val="single"/>
    </w:rPr>
  </w:style>
  <w:style w:type="character" w:styleId="Emphasis">
    <w:name w:val="Emphasis"/>
    <w:basedOn w:val="DefaultParagraphFont"/>
    <w:uiPriority w:val="20"/>
    <w:qFormat/>
    <w:rsid w:val="0034442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4177014">
      <w:bodyDiv w:val="1"/>
      <w:marLeft w:val="0"/>
      <w:marRight w:val="0"/>
      <w:marTop w:val="0"/>
      <w:marBottom w:val="0"/>
      <w:divBdr>
        <w:top w:val="none" w:sz="0" w:space="0" w:color="auto"/>
        <w:left w:val="none" w:sz="0" w:space="0" w:color="auto"/>
        <w:bottom w:val="none" w:sz="0" w:space="0" w:color="auto"/>
        <w:right w:val="none" w:sz="0" w:space="0" w:color="auto"/>
      </w:divBdr>
      <w:divsChild>
        <w:div w:id="1158618538">
          <w:blockQuote w:val="1"/>
          <w:marLeft w:val="720"/>
          <w:marRight w:val="0"/>
          <w:marTop w:val="100"/>
          <w:marBottom w:val="100"/>
          <w:divBdr>
            <w:top w:val="none" w:sz="0" w:space="0" w:color="auto"/>
            <w:left w:val="none" w:sz="0" w:space="0" w:color="auto"/>
            <w:bottom w:val="none" w:sz="0" w:space="0" w:color="auto"/>
            <w:right w:val="none" w:sz="0" w:space="0" w:color="auto"/>
          </w:divBdr>
        </w:div>
        <w:div w:id="63383529">
          <w:blockQuote w:val="1"/>
          <w:marLeft w:val="720"/>
          <w:marRight w:val="0"/>
          <w:marTop w:val="100"/>
          <w:marBottom w:val="100"/>
          <w:divBdr>
            <w:top w:val="none" w:sz="0" w:space="0" w:color="auto"/>
            <w:left w:val="none" w:sz="0" w:space="0" w:color="auto"/>
            <w:bottom w:val="none" w:sz="0" w:space="0" w:color="auto"/>
            <w:right w:val="none" w:sz="0" w:space="0" w:color="auto"/>
          </w:divBdr>
        </w:div>
        <w:div w:id="524514620">
          <w:blockQuote w:val="1"/>
          <w:marLeft w:val="720"/>
          <w:marRight w:val="0"/>
          <w:marTop w:val="100"/>
          <w:marBottom w:val="100"/>
          <w:divBdr>
            <w:top w:val="none" w:sz="0" w:space="0" w:color="auto"/>
            <w:left w:val="none" w:sz="0" w:space="0" w:color="auto"/>
            <w:bottom w:val="none" w:sz="0" w:space="0" w:color="auto"/>
            <w:right w:val="none" w:sz="0" w:space="0" w:color="auto"/>
          </w:divBdr>
        </w:div>
        <w:div w:id="692417226">
          <w:blockQuote w:val="1"/>
          <w:marLeft w:val="600"/>
          <w:marRight w:val="0"/>
          <w:marTop w:val="0"/>
          <w:marBottom w:val="0"/>
          <w:divBdr>
            <w:top w:val="none" w:sz="0" w:space="0" w:color="auto"/>
            <w:left w:val="none" w:sz="0" w:space="0" w:color="auto"/>
            <w:bottom w:val="none" w:sz="0" w:space="0" w:color="auto"/>
            <w:right w:val="none" w:sz="0" w:space="0" w:color="auto"/>
          </w:divBdr>
        </w:div>
        <w:div w:id="1337997107">
          <w:blockQuote w:val="1"/>
          <w:marLeft w:val="600"/>
          <w:marRight w:val="0"/>
          <w:marTop w:val="0"/>
          <w:marBottom w:val="0"/>
          <w:divBdr>
            <w:top w:val="none" w:sz="0" w:space="0" w:color="auto"/>
            <w:left w:val="none" w:sz="0" w:space="0" w:color="auto"/>
            <w:bottom w:val="none" w:sz="0" w:space="0" w:color="auto"/>
            <w:right w:val="none" w:sz="0" w:space="0" w:color="auto"/>
          </w:divBdr>
        </w:div>
        <w:div w:id="1025398590">
          <w:blockQuote w:val="1"/>
          <w:marLeft w:val="600"/>
          <w:marRight w:val="0"/>
          <w:marTop w:val="0"/>
          <w:marBottom w:val="0"/>
          <w:divBdr>
            <w:top w:val="none" w:sz="0" w:space="0" w:color="auto"/>
            <w:left w:val="none" w:sz="0" w:space="0" w:color="auto"/>
            <w:bottom w:val="none" w:sz="0" w:space="0" w:color="auto"/>
            <w:right w:val="none" w:sz="0" w:space="0" w:color="auto"/>
          </w:divBdr>
        </w:div>
        <w:div w:id="284973051">
          <w:blockQuote w:val="1"/>
          <w:marLeft w:val="720"/>
          <w:marRight w:val="0"/>
          <w:marTop w:val="100"/>
          <w:marBottom w:val="100"/>
          <w:divBdr>
            <w:top w:val="none" w:sz="0" w:space="0" w:color="auto"/>
            <w:left w:val="none" w:sz="0" w:space="0" w:color="auto"/>
            <w:bottom w:val="none" w:sz="0" w:space="0" w:color="auto"/>
            <w:right w:val="none" w:sz="0" w:space="0" w:color="auto"/>
          </w:divBdr>
        </w:div>
        <w:div w:id="1537741347">
          <w:blockQuote w:val="1"/>
          <w:marLeft w:val="600"/>
          <w:marRight w:val="0"/>
          <w:marTop w:val="0"/>
          <w:marBottom w:val="0"/>
          <w:divBdr>
            <w:top w:val="none" w:sz="0" w:space="0" w:color="auto"/>
            <w:left w:val="none" w:sz="0" w:space="0" w:color="auto"/>
            <w:bottom w:val="none" w:sz="0" w:space="0" w:color="auto"/>
            <w:right w:val="none" w:sz="0" w:space="0" w:color="auto"/>
          </w:divBdr>
        </w:div>
        <w:div w:id="1567572442">
          <w:blockQuote w:val="1"/>
          <w:marLeft w:val="720"/>
          <w:marRight w:val="0"/>
          <w:marTop w:val="100"/>
          <w:marBottom w:val="100"/>
          <w:divBdr>
            <w:top w:val="none" w:sz="0" w:space="0" w:color="auto"/>
            <w:left w:val="none" w:sz="0" w:space="0" w:color="auto"/>
            <w:bottom w:val="none" w:sz="0" w:space="0" w:color="auto"/>
            <w:right w:val="none" w:sz="0" w:space="0" w:color="auto"/>
          </w:divBdr>
        </w:div>
        <w:div w:id="2118911638">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440028137">
              <w:blockQuote w:val="1"/>
              <w:marLeft w:val="720"/>
              <w:marRight w:val="0"/>
              <w:marTop w:val="100"/>
              <w:marBottom w:val="100"/>
              <w:divBdr>
                <w:top w:val="none" w:sz="0" w:space="0" w:color="auto"/>
                <w:left w:val="none" w:sz="0" w:space="0" w:color="auto"/>
                <w:bottom w:val="none" w:sz="0" w:space="0" w:color="auto"/>
                <w:right w:val="none" w:sz="0" w:space="0" w:color="auto"/>
              </w:divBdr>
            </w:div>
            <w:div w:id="143812588">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773792895">
          <w:blockQuote w:val="1"/>
          <w:marLeft w:val="720"/>
          <w:marRight w:val="0"/>
          <w:marTop w:val="100"/>
          <w:marBottom w:val="100"/>
          <w:divBdr>
            <w:top w:val="none" w:sz="0" w:space="0" w:color="auto"/>
            <w:left w:val="none" w:sz="0" w:space="0" w:color="auto"/>
            <w:bottom w:val="none" w:sz="0" w:space="0" w:color="auto"/>
            <w:right w:val="none" w:sz="0" w:space="0" w:color="auto"/>
          </w:divBdr>
        </w:div>
        <w:div w:id="696320370">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ueletterbible.org/search/preSearch.cfm?Criteria=Hebrews+4.11&amp;t=NKJV" TargetMode="External"/><Relationship Id="rId13" Type="http://schemas.openxmlformats.org/officeDocument/2006/relationships/hyperlink" Target="https://www.blueletterbible.org/search/preSearch.cfm?Criteria=Hebrews+5.11-14&amp;t=NKJV" TargetMode="External"/><Relationship Id="rId18" Type="http://schemas.openxmlformats.org/officeDocument/2006/relationships/hyperlink" Target="https://www.blueletterbible.org/search/preSearch.cfm?Criteria=1John+1.9&amp;t=NKJV" TargetMode="External"/><Relationship Id="rId26" Type="http://schemas.openxmlformats.org/officeDocument/2006/relationships/hyperlink" Target="https://www.blueletterbible.org/search/preSearch.cfm?Criteria=Galatians+6.14&amp;t=NKJV" TargetMode="External"/><Relationship Id="rId39" Type="http://schemas.openxmlformats.org/officeDocument/2006/relationships/hyperlink" Target="https://www.blueletterbible.org/search/preSearch.cfm?Criteria=Genesis+22.16-18&amp;t=NKJV" TargetMode="External"/><Relationship Id="rId3" Type="http://schemas.openxmlformats.org/officeDocument/2006/relationships/webSettings" Target="webSettings.xml"/><Relationship Id="rId21" Type="http://schemas.openxmlformats.org/officeDocument/2006/relationships/hyperlink" Target="https://www.blueletterbible.org/search/preSearch.cfm?Criteria=Hebrews+6.1-2&amp;t=NKJV" TargetMode="External"/><Relationship Id="rId34" Type="http://schemas.openxmlformats.org/officeDocument/2006/relationships/hyperlink" Target="https://www.blueletterbible.org/search/preSearch.cfm?Criteria=Hebrews+6.13-15&amp;t=NKJV" TargetMode="External"/><Relationship Id="rId42" Type="http://schemas.openxmlformats.org/officeDocument/2006/relationships/hyperlink" Target="https://www.blueletterbible.org/search/preSearch.cfm?Criteria=Psalm+110&amp;t=NKJV" TargetMode="External"/><Relationship Id="rId7" Type="http://schemas.openxmlformats.org/officeDocument/2006/relationships/hyperlink" Target="https://www.blueletterbible.org/search/preSearch.cfm?Criteria=Hebrews+4.11-16&amp;t=NKJV" TargetMode="External"/><Relationship Id="rId12" Type="http://schemas.openxmlformats.org/officeDocument/2006/relationships/hyperlink" Target="https://www.blueletterbible.org/search/preSearch.cfm?Criteria=Hebrews+5.1-10&amp;t=NKJV" TargetMode="External"/><Relationship Id="rId17" Type="http://schemas.openxmlformats.org/officeDocument/2006/relationships/hyperlink" Target="https://www.blueletterbible.org/search/preSearch.cfm?Criteria=Hebrews+6.1-2&amp;t=NKJV" TargetMode="External"/><Relationship Id="rId25" Type="http://schemas.openxmlformats.org/officeDocument/2006/relationships/hyperlink" Target="https://www.blueletterbible.org/search/preSearch.cfm?Criteria=Galatians+1.14&amp;t=NKJV" TargetMode="External"/><Relationship Id="rId33" Type="http://schemas.openxmlformats.org/officeDocument/2006/relationships/hyperlink" Target="https://www.blueletterbible.org/search/preSearch.cfm?Criteria=Hebrews+6.12&amp;t=NKJV" TargetMode="External"/><Relationship Id="rId38" Type="http://schemas.openxmlformats.org/officeDocument/2006/relationships/hyperlink" Target="https://www.blueletterbible.org/search/preSearch.cfm?Criteria=Hebrews+6.16-18&amp;t=NKJV" TargetMode="External"/><Relationship Id="rId2" Type="http://schemas.openxmlformats.org/officeDocument/2006/relationships/settings" Target="settings.xml"/><Relationship Id="rId16" Type="http://schemas.openxmlformats.org/officeDocument/2006/relationships/hyperlink" Target="https://www.blueletterbible.org/search/preSearch.cfm?Criteria=Hebrews+6.1-2&amp;t=NKJV" TargetMode="External"/><Relationship Id="rId20" Type="http://schemas.openxmlformats.org/officeDocument/2006/relationships/hyperlink" Target="https://www.blueletterbible.org/search/preSearch.cfm?Criteria=1John+1.9&amp;t=NKJV" TargetMode="External"/><Relationship Id="rId29" Type="http://schemas.openxmlformats.org/officeDocument/2006/relationships/hyperlink" Target="https://www.blueletterbible.org/search/preSearch.cfm?Criteria=Hebrews+6.11-12&amp;t=NKJV" TargetMode="External"/><Relationship Id="rId41" Type="http://schemas.openxmlformats.org/officeDocument/2006/relationships/hyperlink" Target="https://www.blueletterbible.org/search/preSearch.cfm?Criteria=Hebrews+6.11&amp;t=NKJV" TargetMode="External"/><Relationship Id="rId1" Type="http://schemas.openxmlformats.org/officeDocument/2006/relationships/styles" Target="styles.xml"/><Relationship Id="rId6" Type="http://schemas.openxmlformats.org/officeDocument/2006/relationships/hyperlink" Target="https://www.blueletterbible.org/search/preSearch.cfm?Criteria=Hebrews+4&amp;t=NKJV" TargetMode="External"/><Relationship Id="rId11" Type="http://schemas.openxmlformats.org/officeDocument/2006/relationships/hyperlink" Target="https://www.blueletterbible.org/search/preSearch.cfm?Criteria=Hebrews+10.31&amp;t=NKJV" TargetMode="External"/><Relationship Id="rId24" Type="http://schemas.openxmlformats.org/officeDocument/2006/relationships/hyperlink" Target="https://www.blueletterbible.org/search/preSearch.cfm?Criteria=Hebrews+6.6b&amp;t=NKJV" TargetMode="External"/><Relationship Id="rId32" Type="http://schemas.openxmlformats.org/officeDocument/2006/relationships/hyperlink" Target="https://www.blueletterbible.org/search/preSearch.cfm?Criteria=Hebrews+6.12&amp;t=NKJV" TargetMode="External"/><Relationship Id="rId37" Type="http://schemas.openxmlformats.org/officeDocument/2006/relationships/hyperlink" Target="https://www.blueletterbible.org/search/preSearch.cfm?Criteria=Hebrews+11.8-13&amp;t=NKJV" TargetMode="External"/><Relationship Id="rId40" Type="http://schemas.openxmlformats.org/officeDocument/2006/relationships/hyperlink" Target="https://www.blueletterbible.org/search/preSearch.cfm?Criteria=Hebrews+6.19-20&amp;t=NKJV" TargetMode="External"/><Relationship Id="rId5" Type="http://schemas.openxmlformats.org/officeDocument/2006/relationships/hyperlink" Target="https://www.blueletterbible.org/search/preSearch.cfm?Criteria=Hebrews+6&amp;t=NKJV" TargetMode="External"/><Relationship Id="rId15" Type="http://schemas.openxmlformats.org/officeDocument/2006/relationships/hyperlink" Target="https://www.blueletterbible.org/search/preSearch.cfm?Criteria=Hebrews+6.3&amp;t=NKJV" TargetMode="External"/><Relationship Id="rId23" Type="http://schemas.openxmlformats.org/officeDocument/2006/relationships/hyperlink" Target="https://www.blueletterbible.org/search/preSearch.cfm?Criteria=Hebrews+6.4-6&amp;t=NKJV" TargetMode="External"/><Relationship Id="rId28" Type="http://schemas.openxmlformats.org/officeDocument/2006/relationships/hyperlink" Target="https://www.blueletterbible.org/search/preSearch.cfm?Criteria=Hebrews+6.9-10&amp;t=NKJV" TargetMode="External"/><Relationship Id="rId36" Type="http://schemas.openxmlformats.org/officeDocument/2006/relationships/hyperlink" Target="https://www.blueletterbible.org/search/preSearch.cfm?Criteria=Genesis+22.16-18&amp;t=NKJV" TargetMode="External"/><Relationship Id="rId10" Type="http://schemas.openxmlformats.org/officeDocument/2006/relationships/hyperlink" Target="https://www.blueletterbible.org/search/preSearch.cfm?Criteria=Hebrews+4.14&amp;t=NKJV" TargetMode="External"/><Relationship Id="rId19" Type="http://schemas.openxmlformats.org/officeDocument/2006/relationships/hyperlink" Target="https://www.blueletterbible.org/search/preSearch.cfm?Criteria=Leviticus+16.5-29&amp;t=NKJV" TargetMode="External"/><Relationship Id="rId31" Type="http://schemas.openxmlformats.org/officeDocument/2006/relationships/hyperlink" Target="https://www.blueletterbible.org/search/preSearch.cfm?Criteria=Hebrews+6.11&amp;t=NKJV" TargetMode="External"/><Relationship Id="rId44" Type="http://schemas.openxmlformats.org/officeDocument/2006/relationships/theme" Target="theme/theme1.xml"/><Relationship Id="rId4" Type="http://schemas.openxmlformats.org/officeDocument/2006/relationships/hyperlink" Target="https://www.blueletterbible.org/search/preSearch.cfm?Criteria=Hebrews+6&amp;t=NKJV" TargetMode="External"/><Relationship Id="rId9" Type="http://schemas.openxmlformats.org/officeDocument/2006/relationships/hyperlink" Target="https://www.blueletterbible.org/search/preSearch.cfm?Criteria=Hebrews+4.12&amp;t=NKJV" TargetMode="External"/><Relationship Id="rId14" Type="http://schemas.openxmlformats.org/officeDocument/2006/relationships/hyperlink" Target="https://www.blueletterbible.org/search/preSearch.cfm?Criteria=Hebrews+6.1-2&amp;t=NKJV" TargetMode="External"/><Relationship Id="rId22" Type="http://schemas.openxmlformats.org/officeDocument/2006/relationships/hyperlink" Target="https://www.blueletterbible.org/search/preSearch.cfm?Criteria=Hebrews+6.1-3&amp;t=NKJV" TargetMode="External"/><Relationship Id="rId27" Type="http://schemas.openxmlformats.org/officeDocument/2006/relationships/hyperlink" Target="https://www.blueletterbible.org/search/preSearch.cfm?Criteria=Hebrews+6.7-8&amp;t=NKJV" TargetMode="External"/><Relationship Id="rId30" Type="http://schemas.openxmlformats.org/officeDocument/2006/relationships/hyperlink" Target="https://www.blueletterbible.org/search/preSearch.cfm?Criteria=Hebrews+6.11&amp;t=NKJV" TargetMode="External"/><Relationship Id="rId35" Type="http://schemas.openxmlformats.org/officeDocument/2006/relationships/hyperlink" Target="https://www.blueletterbible.org/search/preSearch.cfm?Criteria=Hebrews+6.13-15&amp;t=NKJV"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7</Pages>
  <Words>3426</Words>
  <Characters>19534</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Groves</dc:creator>
  <cp:keywords/>
  <dc:description/>
  <cp:lastModifiedBy>Pat Groves</cp:lastModifiedBy>
  <cp:revision>4</cp:revision>
  <dcterms:created xsi:type="dcterms:W3CDTF">2020-12-22T18:23:00Z</dcterms:created>
  <dcterms:modified xsi:type="dcterms:W3CDTF">2020-12-22T19:08:00Z</dcterms:modified>
</cp:coreProperties>
</file>