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EE2" w:rsidRDefault="003F0EE2" w:rsidP="003F0EE2">
      <w:pPr>
        <w:ind w:left="0"/>
        <w:rPr>
          <w:rFonts w:eastAsia="Times New Roman"/>
          <w:b/>
          <w:bCs/>
          <w:color w:val="auto"/>
        </w:rPr>
      </w:pPr>
      <w:r w:rsidRPr="00A767EF">
        <w:rPr>
          <w:rFonts w:eastAsia="Times New Roman"/>
          <w:b/>
          <w:bCs/>
          <w:color w:val="auto"/>
        </w:rPr>
        <w:t>Sons rule the earth today (“angels” — sons because of creation), but God is about to remove the present order of sons and give the kingdom to a new order of Sons — three firstborn Sons — from the human realm:</w:t>
      </w:r>
    </w:p>
    <w:p w:rsidR="003F0EE2" w:rsidRPr="00A767EF" w:rsidRDefault="003F0EE2" w:rsidP="003F0EE2">
      <w:pPr>
        <w:ind w:left="0"/>
        <w:rPr>
          <w:rFonts w:eastAsia="Times New Roman"/>
          <w:b/>
          <w:bCs/>
          <w:color w:val="auto"/>
        </w:rPr>
      </w:pPr>
    </w:p>
    <w:p w:rsidR="003F0EE2" w:rsidRDefault="003F0EE2" w:rsidP="003F0EE2">
      <w:pPr>
        <w:ind w:left="0"/>
        <w:rPr>
          <w:rFonts w:eastAsia="Times New Roman"/>
          <w:b/>
          <w:bCs/>
          <w:color w:val="auto"/>
        </w:rPr>
      </w:pPr>
      <w:r w:rsidRPr="00A767EF">
        <w:rPr>
          <w:rFonts w:eastAsia="Times New Roman"/>
          <w:b/>
          <w:bCs/>
          <w:color w:val="auto"/>
        </w:rPr>
        <w:t>Those forming the nation of Israel, presently God’s firstborn but disobedient son.</w:t>
      </w:r>
    </w:p>
    <w:p w:rsidR="003F0EE2" w:rsidRPr="00A767EF" w:rsidRDefault="003F0EE2" w:rsidP="003F0EE2">
      <w:pPr>
        <w:ind w:left="0"/>
        <w:rPr>
          <w:rFonts w:eastAsia="Times New Roman"/>
          <w:b/>
          <w:bCs/>
          <w:color w:val="auto"/>
        </w:rPr>
      </w:pPr>
    </w:p>
    <w:p w:rsidR="003F0EE2" w:rsidRDefault="003F0EE2" w:rsidP="003F0EE2">
      <w:pPr>
        <w:ind w:left="0"/>
        <w:rPr>
          <w:rFonts w:eastAsia="Times New Roman"/>
          <w:b/>
          <w:bCs/>
          <w:color w:val="auto"/>
        </w:rPr>
      </w:pPr>
      <w:r w:rsidRPr="00A767EF">
        <w:rPr>
          <w:rFonts w:eastAsia="Times New Roman"/>
          <w:b/>
          <w:bCs/>
          <w:color w:val="auto"/>
        </w:rPr>
        <w:t>Those forming the Church, following the adoption into a firstborn status.</w:t>
      </w:r>
    </w:p>
    <w:p w:rsidR="003F0EE2" w:rsidRPr="00A767EF" w:rsidRDefault="003F0EE2" w:rsidP="003F0EE2">
      <w:pPr>
        <w:ind w:left="0"/>
        <w:rPr>
          <w:rFonts w:eastAsia="Times New Roman"/>
          <w:b/>
          <w:bCs/>
          <w:color w:val="auto"/>
        </w:rPr>
      </w:pPr>
    </w:p>
    <w:p w:rsidR="003F0EE2" w:rsidRDefault="003F0EE2" w:rsidP="003F0EE2">
      <w:pPr>
        <w:ind w:left="0"/>
        <w:rPr>
          <w:rFonts w:eastAsia="Times New Roman"/>
          <w:b/>
          <w:bCs/>
          <w:color w:val="auto"/>
        </w:rPr>
      </w:pPr>
      <w:r w:rsidRPr="00A767EF">
        <w:rPr>
          <w:rFonts w:eastAsia="Times New Roman"/>
          <w:b/>
          <w:bCs/>
          <w:color w:val="auto"/>
        </w:rPr>
        <w:t>And Christ, God’s only begotten firstborn Son.</w:t>
      </w:r>
    </w:p>
    <w:p w:rsidR="003F0EE2" w:rsidRPr="00A767EF" w:rsidRDefault="003F0EE2" w:rsidP="003F0EE2">
      <w:pPr>
        <w:ind w:left="0"/>
        <w:rPr>
          <w:rFonts w:eastAsia="Times New Roman"/>
          <w:b/>
          <w:bCs/>
          <w:color w:val="auto"/>
        </w:rPr>
      </w:pPr>
    </w:p>
    <w:p w:rsidR="003F0EE2" w:rsidRPr="00A767EF" w:rsidRDefault="007547F7" w:rsidP="003F0EE2">
      <w:pPr>
        <w:ind w:left="0"/>
        <w:rPr>
          <w:rFonts w:eastAsia="Times New Roman"/>
          <w:b/>
          <w:color w:val="auto"/>
          <w:sz w:val="32"/>
          <w:szCs w:val="32"/>
        </w:rPr>
      </w:pPr>
      <w:r w:rsidRPr="00A767EF">
        <w:rPr>
          <w:rFonts w:eastAsia="Times New Roman"/>
          <w:b/>
          <w:color w:val="auto"/>
          <w:sz w:val="32"/>
          <w:szCs w:val="32"/>
        </w:rPr>
        <w:t>God’s Firstborn Sons</w:t>
      </w:r>
      <w:r>
        <w:rPr>
          <w:rFonts w:eastAsia="Times New Roman"/>
          <w:b/>
          <w:color w:val="auto"/>
          <w:sz w:val="32"/>
          <w:szCs w:val="32"/>
        </w:rPr>
        <w:t xml:space="preserve"> </w:t>
      </w:r>
      <w:r w:rsidR="003F0EE2">
        <w:rPr>
          <w:rFonts w:eastAsia="Times New Roman"/>
          <w:b/>
          <w:color w:val="auto"/>
          <w:sz w:val="32"/>
          <w:szCs w:val="32"/>
        </w:rPr>
        <w:t>BOOK</w:t>
      </w:r>
    </w:p>
    <w:p w:rsidR="003F0EE2" w:rsidRPr="00A767EF" w:rsidRDefault="003F0EE2" w:rsidP="003F0EE2">
      <w:pPr>
        <w:ind w:left="0"/>
        <w:rPr>
          <w:rFonts w:eastAsia="Times New Roman"/>
          <w:color w:val="auto"/>
        </w:rPr>
      </w:pPr>
      <w:r w:rsidRPr="00A767EF">
        <w:rPr>
          <w:rFonts w:eastAsia="Times New Roman"/>
          <w:i/>
          <w:iCs/>
          <w:color w:val="auto"/>
        </w:rPr>
        <w:t xml:space="preserve">A Study </w:t>
      </w:r>
      <w:proofErr w:type="gramStart"/>
      <w:r w:rsidRPr="00A767EF">
        <w:rPr>
          <w:rFonts w:eastAsia="Times New Roman"/>
          <w:i/>
          <w:iCs/>
          <w:color w:val="auto"/>
        </w:rPr>
        <w:t>About</w:t>
      </w:r>
      <w:proofErr w:type="gramEnd"/>
      <w:r w:rsidRPr="00A767EF">
        <w:rPr>
          <w:rFonts w:eastAsia="Times New Roman"/>
          <w:i/>
          <w:iCs/>
          <w:color w:val="auto"/>
        </w:rPr>
        <w:t xml:space="preserve"> Sons, Firstborn Sons, Adoption and Inheritance</w:t>
      </w:r>
    </w:p>
    <w:p w:rsidR="003F0EE2" w:rsidRDefault="003F0EE2" w:rsidP="003F0EE2">
      <w:pPr>
        <w:ind w:left="0"/>
        <w:rPr>
          <w:rFonts w:eastAsia="Times New Roman"/>
          <w:b/>
          <w:color w:val="auto"/>
        </w:rPr>
      </w:pPr>
      <w:r w:rsidRPr="00A767EF">
        <w:rPr>
          <w:rFonts w:eastAsia="Times New Roman"/>
          <w:b/>
          <w:bCs/>
          <w:color w:val="auto"/>
        </w:rPr>
        <w:t xml:space="preserve">By Arlen L. Chitwood of </w:t>
      </w:r>
      <w:hyperlink r:id="rId4" w:history="1">
        <w:r w:rsidRPr="00A767EF">
          <w:rPr>
            <w:rFonts w:eastAsia="Times New Roman"/>
            <w:b/>
            <w:color w:val="2F5496"/>
            <w:u w:val="single"/>
          </w:rPr>
          <w:t>Lamp Broadcast</w:t>
        </w:r>
      </w:hyperlink>
    </w:p>
    <w:p w:rsidR="003F0EE2" w:rsidRPr="00A767EF" w:rsidRDefault="003F0EE2" w:rsidP="003F0EE2">
      <w:pPr>
        <w:ind w:left="0"/>
        <w:rPr>
          <w:rFonts w:eastAsia="Times New Roman"/>
          <w:color w:val="auto"/>
        </w:rPr>
      </w:pPr>
      <w:r>
        <w:rPr>
          <w:rFonts w:eastAsia="Times New Roman"/>
          <w:color w:val="auto"/>
        </w:rPr>
        <w:t>~~~~~~~~~~~~~~~~~~~~~~~~~~~~~~~~~~~~~~~~~~~~~~~~~~~~~~~~~~~~~~~~~~~~~~~~~~~~~</w:t>
      </w:r>
    </w:p>
    <w:p w:rsidR="003F0EE2" w:rsidRPr="00A767EF" w:rsidRDefault="003F0EE2" w:rsidP="003F0EE2">
      <w:pPr>
        <w:ind w:left="150"/>
        <w:textAlignment w:val="top"/>
        <w:rPr>
          <w:rFonts w:eastAsia="Times New Roman"/>
          <w:color w:val="auto"/>
        </w:rPr>
      </w:pPr>
      <w:r w:rsidRPr="00A767EF">
        <w:rPr>
          <w:rFonts w:eastAsia="Times New Roman"/>
          <w:b/>
          <w:bCs/>
          <w:color w:val="auto"/>
        </w:rPr>
        <w:t>Contents:</w:t>
      </w:r>
    </w:p>
    <w:p w:rsidR="003F0EE2" w:rsidRPr="00A767EF" w:rsidRDefault="003F0EE2" w:rsidP="003F0EE2">
      <w:pPr>
        <w:ind w:left="150"/>
        <w:textAlignment w:val="top"/>
        <w:rPr>
          <w:rFonts w:eastAsia="Times New Roman"/>
          <w:color w:val="auto"/>
        </w:rPr>
      </w:pPr>
      <w:hyperlink r:id="rId5" w:anchor="Book%20Cover" w:history="1">
        <w:r w:rsidRPr="00A767EF">
          <w:rPr>
            <w:rFonts w:eastAsia="Times New Roman"/>
            <w:color w:val="0062B5"/>
            <w:u w:val="single"/>
          </w:rPr>
          <w:t>BOOK COVER</w:t>
        </w:r>
      </w:hyperlink>
    </w:p>
    <w:p w:rsidR="003F0EE2" w:rsidRPr="00A767EF" w:rsidRDefault="003F0EE2" w:rsidP="003F0EE2">
      <w:pPr>
        <w:ind w:left="150"/>
        <w:textAlignment w:val="top"/>
        <w:rPr>
          <w:rFonts w:eastAsia="Times New Roman"/>
          <w:color w:val="auto"/>
        </w:rPr>
      </w:pPr>
      <w:hyperlink r:id="rId6" w:anchor="Foreword" w:history="1">
        <w:r w:rsidRPr="00A767EF">
          <w:rPr>
            <w:rFonts w:eastAsia="Times New Roman"/>
            <w:color w:val="0062B5"/>
            <w:u w:val="single"/>
          </w:rPr>
          <w:t>FOREWORD</w:t>
        </w:r>
      </w:hyperlink>
    </w:p>
    <w:p w:rsidR="003F0EE2" w:rsidRPr="00A767EF" w:rsidRDefault="003F0EE2" w:rsidP="003F0EE2">
      <w:pPr>
        <w:ind w:left="150"/>
        <w:textAlignment w:val="top"/>
        <w:rPr>
          <w:rFonts w:eastAsia="Times New Roman"/>
          <w:color w:val="auto"/>
        </w:rPr>
      </w:pPr>
      <w:hyperlink r:id="rId7" w:anchor="Christ" w:history="1">
        <w:r w:rsidRPr="00A767EF">
          <w:rPr>
            <w:rFonts w:eastAsia="Times New Roman"/>
            <w:color w:val="0062B5"/>
            <w:u w:val="single"/>
          </w:rPr>
          <w:t>CHRIST</w:t>
        </w:r>
      </w:hyperlink>
    </w:p>
    <w:p w:rsidR="003F0EE2" w:rsidRPr="00A767EF" w:rsidRDefault="003F0EE2" w:rsidP="003F0EE2">
      <w:pPr>
        <w:ind w:left="150"/>
        <w:textAlignment w:val="top"/>
        <w:rPr>
          <w:rFonts w:eastAsia="Times New Roman"/>
          <w:color w:val="auto"/>
        </w:rPr>
      </w:pPr>
      <w:hyperlink r:id="rId8" w:anchor="Israel" w:history="1">
        <w:r w:rsidRPr="00A767EF">
          <w:rPr>
            <w:rFonts w:eastAsia="Times New Roman"/>
            <w:color w:val="0062B5"/>
            <w:u w:val="single"/>
          </w:rPr>
          <w:t>ISRAEL</w:t>
        </w:r>
      </w:hyperlink>
    </w:p>
    <w:p w:rsidR="003F0EE2" w:rsidRPr="00A767EF" w:rsidRDefault="003F0EE2" w:rsidP="003F0EE2">
      <w:pPr>
        <w:ind w:left="150"/>
        <w:textAlignment w:val="top"/>
        <w:rPr>
          <w:rFonts w:eastAsia="Times New Roman"/>
          <w:color w:val="auto"/>
        </w:rPr>
      </w:pPr>
      <w:hyperlink r:id="rId9" w:anchor="The%20Church" w:history="1">
        <w:r w:rsidRPr="00A767EF">
          <w:rPr>
            <w:rFonts w:eastAsia="Times New Roman"/>
            <w:color w:val="0062B5"/>
            <w:u w:val="single"/>
          </w:rPr>
          <w:t>THE CHURCH</w:t>
        </w:r>
      </w:hyperlink>
    </w:p>
    <w:p w:rsidR="003F0EE2" w:rsidRPr="00A767EF" w:rsidRDefault="003F0EE2" w:rsidP="003F0EE2">
      <w:pPr>
        <w:ind w:left="150"/>
        <w:textAlignment w:val="top"/>
        <w:rPr>
          <w:rFonts w:eastAsia="Times New Roman"/>
          <w:color w:val="auto"/>
        </w:rPr>
      </w:pPr>
      <w:hyperlink r:id="rId10" w:anchor="Adoption,%20Redemption%20of%20the%20Body" w:history="1">
        <w:r w:rsidRPr="00A767EF">
          <w:rPr>
            <w:rFonts w:eastAsia="Times New Roman"/>
            <w:color w:val="0062B5"/>
            <w:u w:val="single"/>
          </w:rPr>
          <w:t>ADOPTION, REDEMPTION OF THE BODY</w:t>
        </w:r>
      </w:hyperlink>
    </w:p>
    <w:p w:rsidR="003F0EE2" w:rsidRPr="00A767EF" w:rsidRDefault="003F0EE2" w:rsidP="003F0EE2">
      <w:pPr>
        <w:ind w:left="0"/>
        <w:textAlignment w:val="top"/>
        <w:rPr>
          <w:rFonts w:eastAsia="Times New Roman"/>
          <w:color w:val="auto"/>
        </w:rPr>
      </w:pPr>
      <w:r>
        <w:rPr>
          <w:rFonts w:eastAsia="Times New Roman"/>
          <w:color w:val="auto"/>
        </w:rPr>
        <w:t>~~~~~~~~~~~~~~~~~~~~~~~~~~~~~~~~~~~~~~~~~~~~~~~~~~~~~~~~~~~~~~~~~~~~~~~~~~~~~</w:t>
      </w:r>
    </w:p>
    <w:p w:rsidR="003F0EE2" w:rsidRDefault="003F0EE2" w:rsidP="003F0EE2">
      <w:pPr>
        <w:ind w:left="0"/>
        <w:rPr>
          <w:rFonts w:eastAsia="Times New Roman"/>
          <w:b/>
          <w:bCs/>
          <w:color w:val="000000"/>
        </w:rPr>
      </w:pPr>
      <w:bookmarkStart w:id="0" w:name="Book_Cover"/>
      <w:bookmarkEnd w:id="0"/>
    </w:p>
    <w:p w:rsidR="003F0EE2" w:rsidRDefault="007547F7" w:rsidP="003F0EE2">
      <w:pPr>
        <w:ind w:left="0"/>
        <w:rPr>
          <w:rFonts w:eastAsia="Times New Roman"/>
          <w:b/>
          <w:bCs/>
          <w:color w:val="000000"/>
        </w:rPr>
      </w:pPr>
      <w:r w:rsidRPr="00A767EF">
        <w:rPr>
          <w:rFonts w:eastAsia="Times New Roman"/>
          <w:b/>
          <w:bCs/>
          <w:color w:val="000000"/>
        </w:rPr>
        <w:t>BOOK COVER</w:t>
      </w:r>
    </w:p>
    <w:p w:rsidR="003F0EE2" w:rsidRPr="00A767EF" w:rsidRDefault="003F0EE2" w:rsidP="003F0EE2">
      <w:pPr>
        <w:ind w:left="0"/>
        <w:rPr>
          <w:rFonts w:eastAsia="Times New Roman"/>
          <w:color w:val="auto"/>
        </w:rPr>
      </w:pPr>
    </w:p>
    <w:p w:rsidR="003F0EE2" w:rsidRDefault="003F0EE2" w:rsidP="003F0EE2">
      <w:pPr>
        <w:ind w:left="0"/>
        <w:rPr>
          <w:rFonts w:eastAsia="Times New Roman"/>
          <w:color w:val="000000"/>
        </w:rPr>
      </w:pPr>
      <w:r w:rsidRPr="00A767EF">
        <w:rPr>
          <w:rFonts w:eastAsia="Times New Roman"/>
          <w:color w:val="000000"/>
        </w:rPr>
        <w:t xml:space="preserve">God presently has two firstborn Sons — </w:t>
      </w:r>
      <w:r w:rsidRPr="00A767EF">
        <w:rPr>
          <w:rFonts w:eastAsia="Times New Roman"/>
          <w:i/>
          <w:iCs/>
          <w:color w:val="000000"/>
        </w:rPr>
        <w:t xml:space="preserve">Christ </w:t>
      </w:r>
      <w:r w:rsidRPr="00A767EF">
        <w:rPr>
          <w:rFonts w:eastAsia="Times New Roman"/>
          <w:color w:val="000000"/>
        </w:rPr>
        <w:t>(</w:t>
      </w:r>
      <w:hyperlink r:id="rId11" w:history="1">
        <w:r w:rsidRPr="00A767EF">
          <w:rPr>
            <w:rFonts w:eastAsia="Times New Roman"/>
            <w:color w:val="0062B5"/>
            <w:u w:val="single"/>
          </w:rPr>
          <w:t>Hebrews 1:6</w:t>
        </w:r>
      </w:hyperlink>
      <w:r w:rsidRPr="00A767EF">
        <w:rPr>
          <w:rFonts w:eastAsia="Times New Roman"/>
          <w:color w:val="000000"/>
        </w:rPr>
        <w:t xml:space="preserve">) and </w:t>
      </w:r>
      <w:r w:rsidRPr="00A767EF">
        <w:rPr>
          <w:rFonts w:eastAsia="Times New Roman"/>
          <w:i/>
          <w:iCs/>
          <w:color w:val="000000"/>
        </w:rPr>
        <w:t>Israel</w:t>
      </w:r>
      <w:r w:rsidRPr="00A767EF">
        <w:rPr>
          <w:rFonts w:eastAsia="Times New Roman"/>
          <w:color w:val="000000"/>
        </w:rPr>
        <w:t xml:space="preserve"> (</w:t>
      </w:r>
      <w:hyperlink r:id="rId12" w:history="1">
        <w:r w:rsidRPr="00A767EF">
          <w:rPr>
            <w:rFonts w:eastAsia="Times New Roman"/>
            <w:color w:val="0062B5"/>
            <w:u w:val="single"/>
          </w:rPr>
          <w:t>Exodus 4:22-23</w:t>
        </w:r>
      </w:hyperlink>
      <w:r w:rsidRPr="00A767EF">
        <w:rPr>
          <w:rFonts w:eastAsia="Times New Roman"/>
          <w:color w:val="000000"/>
        </w:rPr>
        <w:t xml:space="preserve">). </w:t>
      </w:r>
      <w:r w:rsidRPr="00A767EF">
        <w:rPr>
          <w:rFonts w:eastAsia="Times New Roman"/>
          <w:i/>
          <w:iCs/>
          <w:color w:val="000000"/>
        </w:rPr>
        <w:t xml:space="preserve"> Christ</w:t>
      </w:r>
      <w:r w:rsidRPr="00A767EF">
        <w:rPr>
          <w:rFonts w:eastAsia="Times New Roman"/>
          <w:color w:val="000000"/>
        </w:rPr>
        <w:t xml:space="preserve"> is God’s firstborn Son through </w:t>
      </w:r>
      <w:r w:rsidRPr="00A767EF">
        <w:rPr>
          <w:rFonts w:eastAsia="Times New Roman"/>
          <w:i/>
          <w:iCs/>
          <w:color w:val="000000"/>
        </w:rPr>
        <w:t>procreation</w:t>
      </w:r>
      <w:r w:rsidRPr="00A767EF">
        <w:rPr>
          <w:rFonts w:eastAsia="Times New Roman"/>
          <w:color w:val="000000"/>
        </w:rPr>
        <w:t xml:space="preserve"> (</w:t>
      </w:r>
      <w:hyperlink r:id="rId13" w:history="1">
        <w:r w:rsidRPr="00A767EF">
          <w:rPr>
            <w:rFonts w:eastAsia="Times New Roman"/>
            <w:color w:val="0062B5"/>
            <w:u w:val="single"/>
          </w:rPr>
          <w:t>John 3:16</w:t>
        </w:r>
      </w:hyperlink>
      <w:r w:rsidRPr="00A767EF">
        <w:rPr>
          <w:rFonts w:eastAsia="Times New Roman"/>
          <w:color w:val="000000"/>
        </w:rPr>
        <w:t xml:space="preserve">), and </w:t>
      </w:r>
      <w:r w:rsidRPr="00A767EF">
        <w:rPr>
          <w:rFonts w:eastAsia="Times New Roman"/>
          <w:i/>
          <w:iCs/>
          <w:color w:val="000000"/>
        </w:rPr>
        <w:t>Israel</w:t>
      </w:r>
      <w:r w:rsidRPr="00A767EF">
        <w:rPr>
          <w:rFonts w:eastAsia="Times New Roman"/>
          <w:color w:val="000000"/>
        </w:rPr>
        <w:t xml:space="preserve"> is God’s firstborn son through </w:t>
      </w:r>
      <w:r w:rsidRPr="00A767EF">
        <w:rPr>
          <w:rFonts w:eastAsia="Times New Roman"/>
          <w:i/>
          <w:iCs/>
          <w:color w:val="000000"/>
        </w:rPr>
        <w:t>adoption</w:t>
      </w:r>
      <w:r w:rsidRPr="00A767EF">
        <w:rPr>
          <w:rFonts w:eastAsia="Times New Roman"/>
          <w:color w:val="000000"/>
        </w:rPr>
        <w:t xml:space="preserve"> (</w:t>
      </w:r>
      <w:hyperlink r:id="rId14" w:history="1">
        <w:r w:rsidRPr="00A767EF">
          <w:rPr>
            <w:rFonts w:eastAsia="Times New Roman"/>
            <w:color w:val="0062B5"/>
            <w:u w:val="single"/>
          </w:rPr>
          <w:t>Romans 9:4</w:t>
        </w:r>
      </w:hyperlink>
      <w:r w:rsidRPr="00A767EF">
        <w:rPr>
          <w:rFonts w:eastAsia="Times New Roman"/>
          <w:color w:val="000000"/>
        </w:rPr>
        <w:t xml:space="preserve">).  And God is about to bring into existence a third firstborn son through adoption — </w:t>
      </w:r>
      <w:r w:rsidRPr="00A767EF">
        <w:rPr>
          <w:rFonts w:eastAsia="Times New Roman"/>
          <w:i/>
          <w:iCs/>
          <w:color w:val="000000"/>
        </w:rPr>
        <w:t>the Church</w:t>
      </w:r>
      <w:r w:rsidRPr="00A767EF">
        <w:rPr>
          <w:rFonts w:eastAsia="Times New Roman"/>
          <w:color w:val="000000"/>
        </w:rPr>
        <w:t xml:space="preserve"> (</w:t>
      </w:r>
      <w:hyperlink r:id="rId15" w:history="1">
        <w:r w:rsidRPr="00A767EF">
          <w:rPr>
            <w:rFonts w:eastAsia="Times New Roman"/>
            <w:color w:val="0062B5"/>
            <w:u w:val="single"/>
          </w:rPr>
          <w:t>Romans 8:14-15</w:t>
        </w:r>
      </w:hyperlink>
      <w:r w:rsidRPr="00A767EF">
        <w:rPr>
          <w:rFonts w:eastAsia="Times New Roman"/>
          <w:color w:val="000000"/>
        </w:rPr>
        <w:t xml:space="preserve">, </w:t>
      </w:r>
      <w:hyperlink r:id="rId16" w:history="1">
        <w:r w:rsidRPr="00A767EF">
          <w:rPr>
            <w:rFonts w:eastAsia="Times New Roman"/>
            <w:color w:val="0062B5"/>
            <w:u w:val="single"/>
          </w:rPr>
          <w:t>19</w:t>
        </w:r>
      </w:hyperlink>
      <w:r w:rsidRPr="00A767EF">
        <w:rPr>
          <w:rFonts w:eastAsia="Times New Roman"/>
          <w:color w:val="000000"/>
        </w:rPr>
        <w:t xml:space="preserve">, </w:t>
      </w:r>
      <w:hyperlink r:id="rId17" w:history="1">
        <w:r w:rsidRPr="00A767EF">
          <w:rPr>
            <w:rFonts w:eastAsia="Times New Roman"/>
            <w:color w:val="0062B5"/>
            <w:u w:val="single"/>
          </w:rPr>
          <w:t>23</w:t>
        </w:r>
      </w:hyperlink>
      <w:r w:rsidRPr="00A767EF">
        <w:rPr>
          <w:rFonts w:eastAsia="Times New Roman"/>
          <w:color w:val="000000"/>
        </w:rPr>
        <w:t>).</w:t>
      </w:r>
    </w:p>
    <w:p w:rsidR="003F0EE2" w:rsidRPr="00A767EF" w:rsidRDefault="003F0EE2" w:rsidP="003F0EE2">
      <w:pPr>
        <w:ind w:left="0"/>
        <w:rPr>
          <w:rFonts w:eastAsia="Times New Roman"/>
          <w:color w:val="auto"/>
        </w:rPr>
      </w:pPr>
    </w:p>
    <w:p w:rsidR="003F0EE2" w:rsidRDefault="003F0EE2" w:rsidP="003F0EE2">
      <w:pPr>
        <w:ind w:left="0"/>
        <w:rPr>
          <w:rFonts w:eastAsia="Times New Roman"/>
          <w:i/>
          <w:iCs/>
          <w:color w:val="000000"/>
        </w:rPr>
      </w:pPr>
      <w:r w:rsidRPr="00A767EF">
        <w:rPr>
          <w:rFonts w:eastAsia="Times New Roman"/>
          <w:color w:val="000000"/>
        </w:rPr>
        <w:t xml:space="preserve">“Sonship” implies </w:t>
      </w:r>
      <w:r w:rsidRPr="00A767EF">
        <w:rPr>
          <w:rFonts w:eastAsia="Times New Roman"/>
          <w:i/>
          <w:iCs/>
          <w:color w:val="000000"/>
        </w:rPr>
        <w:t>rulership</w:t>
      </w:r>
      <w:r w:rsidRPr="00A767EF">
        <w:rPr>
          <w:rFonts w:eastAsia="Times New Roman"/>
          <w:color w:val="000000"/>
        </w:rPr>
        <w:t xml:space="preserve">.  Only “sons” hold regal positions in God’s kingdom — past, present, or future.  That’s the way God established matters in the beginning, and that which God has established in this respect </w:t>
      </w:r>
      <w:r w:rsidRPr="00A767EF">
        <w:rPr>
          <w:rFonts w:eastAsia="Times New Roman"/>
          <w:i/>
          <w:iCs/>
          <w:color w:val="000000"/>
        </w:rPr>
        <w:t>never changes.</w:t>
      </w:r>
    </w:p>
    <w:p w:rsidR="003F0EE2" w:rsidRPr="00A767EF" w:rsidRDefault="003F0EE2" w:rsidP="003F0EE2">
      <w:pPr>
        <w:ind w:left="0"/>
        <w:rPr>
          <w:rFonts w:eastAsia="Times New Roman"/>
          <w:color w:val="auto"/>
        </w:rPr>
      </w:pPr>
    </w:p>
    <w:p w:rsidR="003F0EE2" w:rsidRDefault="003F0EE2" w:rsidP="003F0EE2">
      <w:pPr>
        <w:ind w:left="0"/>
        <w:rPr>
          <w:rFonts w:eastAsia="Times New Roman"/>
          <w:color w:val="000000"/>
        </w:rPr>
      </w:pPr>
      <w:r w:rsidRPr="00A767EF">
        <w:rPr>
          <w:rFonts w:eastAsia="Times New Roman"/>
          <w:color w:val="000000"/>
        </w:rPr>
        <w:t xml:space="preserve">Angels alone (sons of God because of creation) have ruled throughout God’s kingdom in time past (both over this earth and elsewhere in the universe).  But, with man’s creation — an entirely new order in the universe, an individual created in God’s image, after His likeness — a change in the order of rulers within God’s government was made known.  Man was created </w:t>
      </w:r>
      <w:r w:rsidRPr="00A767EF">
        <w:rPr>
          <w:rFonts w:eastAsia="Times New Roman"/>
          <w:i/>
          <w:iCs/>
          <w:color w:val="000000"/>
        </w:rPr>
        <w:t>for regal purposes</w:t>
      </w:r>
      <w:r w:rsidRPr="00A767EF">
        <w:rPr>
          <w:rFonts w:eastAsia="Times New Roman"/>
          <w:color w:val="000000"/>
        </w:rPr>
        <w:t xml:space="preserve"> (</w:t>
      </w:r>
      <w:hyperlink r:id="rId18" w:history="1">
        <w:r w:rsidRPr="00A767EF">
          <w:rPr>
            <w:rFonts w:eastAsia="Times New Roman"/>
            <w:color w:val="0062B5"/>
            <w:u w:val="single"/>
          </w:rPr>
          <w:t>Genesis 1:26-28</w:t>
        </w:r>
      </w:hyperlink>
      <w:r w:rsidRPr="00A767EF">
        <w:rPr>
          <w:rFonts w:eastAsia="Times New Roman"/>
          <w:color w:val="000000"/>
        </w:rPr>
        <w:t>); and, though sin subsequently entered, resulting in a ruined creation (</w:t>
      </w:r>
      <w:hyperlink r:id="rId19" w:history="1">
        <w:r w:rsidRPr="00A767EF">
          <w:rPr>
            <w:rFonts w:eastAsia="Times New Roman"/>
            <w:color w:val="0062B5"/>
            <w:u w:val="single"/>
          </w:rPr>
          <w:t>Genesis 3:1ff</w:t>
        </w:r>
      </w:hyperlink>
      <w:r w:rsidRPr="00A767EF">
        <w:rPr>
          <w:rFonts w:eastAsia="Times New Roman"/>
          <w:color w:val="000000"/>
        </w:rPr>
        <w:t>), God did not and will not change His mind concerning the reason He brought man into existence (</w:t>
      </w:r>
      <w:hyperlink r:id="rId20" w:history="1">
        <w:r w:rsidRPr="00A767EF">
          <w:rPr>
            <w:rFonts w:eastAsia="Times New Roman"/>
            <w:color w:val="0062B5"/>
            <w:u w:val="single"/>
          </w:rPr>
          <w:t>Romans 11:29</w:t>
        </w:r>
      </w:hyperlink>
      <w:r w:rsidRPr="00A767EF">
        <w:rPr>
          <w:rFonts w:eastAsia="Times New Roman"/>
          <w:color w:val="000000"/>
        </w:rPr>
        <w:t>).</w:t>
      </w:r>
    </w:p>
    <w:p w:rsidR="003F0EE2" w:rsidRPr="00A767EF" w:rsidRDefault="003F0EE2" w:rsidP="003F0EE2">
      <w:pPr>
        <w:ind w:left="0"/>
        <w:rPr>
          <w:rFonts w:eastAsia="Times New Roman"/>
          <w:color w:val="auto"/>
        </w:rPr>
      </w:pPr>
    </w:p>
    <w:p w:rsidR="003F0EE2" w:rsidRDefault="003F0EE2" w:rsidP="003F0EE2">
      <w:pPr>
        <w:ind w:left="0"/>
        <w:rPr>
          <w:rFonts w:eastAsia="Times New Roman"/>
          <w:color w:val="000000"/>
        </w:rPr>
      </w:pPr>
      <w:r w:rsidRPr="00A767EF">
        <w:rPr>
          <w:rFonts w:eastAsia="Times New Roman"/>
          <w:color w:val="000000"/>
        </w:rPr>
        <w:t xml:space="preserve">The whole of man’s salvation has this high end in view, whether salvation past (the spiritual birth, presently possessed by all Christians) or salvation present and future (the saving of the soul, not presently possessed by Christians but awaiting realization).  Man has been, is being, and is about to be saved for </w:t>
      </w:r>
      <w:r w:rsidRPr="00A767EF">
        <w:rPr>
          <w:rFonts w:eastAsia="Times New Roman"/>
          <w:i/>
          <w:iCs/>
          <w:color w:val="000000"/>
        </w:rPr>
        <w:t>a revealed regal purpose</w:t>
      </w:r>
      <w:r w:rsidRPr="00A767EF">
        <w:rPr>
          <w:rFonts w:eastAsia="Times New Roman"/>
          <w:color w:val="000000"/>
        </w:rPr>
        <w:t>.</w:t>
      </w:r>
    </w:p>
    <w:p w:rsidR="003F0EE2" w:rsidRPr="00A767EF" w:rsidRDefault="003F0EE2" w:rsidP="003F0EE2">
      <w:pPr>
        <w:ind w:left="0"/>
        <w:rPr>
          <w:rFonts w:eastAsia="Times New Roman"/>
          <w:color w:val="auto"/>
        </w:rPr>
      </w:pPr>
    </w:p>
    <w:p w:rsidR="003F0EE2" w:rsidRDefault="003F0EE2" w:rsidP="003F0EE2">
      <w:pPr>
        <w:ind w:left="0"/>
        <w:rPr>
          <w:rFonts w:eastAsia="Times New Roman"/>
          <w:color w:val="000000"/>
        </w:rPr>
      </w:pPr>
      <w:r w:rsidRPr="00A767EF">
        <w:rPr>
          <w:rFonts w:eastAsia="Times New Roman"/>
          <w:color w:val="000000"/>
        </w:rPr>
        <w:t>A new order of “sons” is about to be brought forth (</w:t>
      </w:r>
      <w:hyperlink r:id="rId21" w:history="1">
        <w:r w:rsidRPr="00A767EF">
          <w:rPr>
            <w:rFonts w:eastAsia="Times New Roman"/>
            <w:color w:val="0062B5"/>
            <w:u w:val="single"/>
          </w:rPr>
          <w:t>Romans 8:19</w:t>
        </w:r>
      </w:hyperlink>
      <w:r w:rsidRPr="00A767EF">
        <w:rPr>
          <w:rFonts w:eastAsia="Times New Roman"/>
          <w:color w:val="000000"/>
        </w:rPr>
        <w:t xml:space="preserve">; </w:t>
      </w:r>
      <w:r w:rsidRPr="00A767EF">
        <w:rPr>
          <w:rFonts w:eastAsia="Times New Roman"/>
          <w:i/>
          <w:iCs/>
          <w:color w:val="000000"/>
        </w:rPr>
        <w:t xml:space="preserve">cf. </w:t>
      </w:r>
      <w:hyperlink r:id="rId22" w:history="1">
        <w:r w:rsidRPr="00A767EF">
          <w:rPr>
            <w:rFonts w:eastAsia="Times New Roman"/>
            <w:color w:val="0062B5"/>
            <w:u w:val="single"/>
          </w:rPr>
          <w:t>Hebrews 2:5</w:t>
        </w:r>
      </w:hyperlink>
      <w:r w:rsidRPr="00A767EF">
        <w:rPr>
          <w:rFonts w:eastAsia="Times New Roman"/>
          <w:color w:val="000000"/>
        </w:rPr>
        <w:t xml:space="preserve">).  And </w:t>
      </w:r>
      <w:r w:rsidRPr="00A767EF">
        <w:rPr>
          <w:rFonts w:eastAsia="Times New Roman"/>
          <w:i/>
          <w:iCs/>
          <w:color w:val="000000"/>
        </w:rPr>
        <w:t>only then</w:t>
      </w:r>
      <w:r w:rsidRPr="00A767EF">
        <w:rPr>
          <w:rFonts w:eastAsia="Times New Roman"/>
          <w:color w:val="000000"/>
        </w:rPr>
        <w:t xml:space="preserve"> will God’s purpose for man’s creation (in the beginning) and His reason for man’s subsequent salvation (following his ruin) be realized.</w:t>
      </w:r>
    </w:p>
    <w:p w:rsidR="003F0EE2" w:rsidRPr="00A767EF" w:rsidRDefault="003F0EE2" w:rsidP="003F0EE2">
      <w:pPr>
        <w:ind w:left="0"/>
        <w:rPr>
          <w:rFonts w:eastAsia="Times New Roman"/>
          <w:color w:val="auto"/>
        </w:rPr>
      </w:pPr>
      <w:r>
        <w:rPr>
          <w:rFonts w:eastAsia="Times New Roman"/>
          <w:color w:val="000000"/>
        </w:rPr>
        <w:t>~~~~~~~~~~~~~~~~~~~~~~~~~~~~~~~~~~~~~~~~~~~~~~~~~~~~~~~~~~~~~~~~~~~~~~~~~~~~~</w:t>
      </w:r>
    </w:p>
    <w:p w:rsidR="003F0EE2" w:rsidRDefault="003F0EE2" w:rsidP="003F0EE2">
      <w:pPr>
        <w:ind w:left="0"/>
        <w:rPr>
          <w:rFonts w:eastAsia="Times New Roman"/>
          <w:b/>
          <w:bCs/>
          <w:color w:val="auto"/>
        </w:rPr>
      </w:pPr>
      <w:bookmarkStart w:id="1" w:name="Foreword"/>
      <w:bookmarkEnd w:id="1"/>
    </w:p>
    <w:p w:rsidR="003F0EE2" w:rsidRPr="00A767EF" w:rsidRDefault="00A648DE" w:rsidP="003F0EE2">
      <w:pPr>
        <w:ind w:left="0"/>
        <w:rPr>
          <w:rFonts w:eastAsia="Times New Roman"/>
          <w:color w:val="auto"/>
        </w:rPr>
      </w:pPr>
      <w:r w:rsidRPr="00A767EF">
        <w:rPr>
          <w:rFonts w:eastAsia="Times New Roman"/>
          <w:b/>
          <w:bCs/>
          <w:color w:val="auto"/>
        </w:rPr>
        <w:t>FOREWORD</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When referring to firstborn sons in the human realm, only one son can be in view through the natural process of procreation.  But, in the divine realm, the whole of the matter is seen from a different perspective.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Though God possesses only one firstborn Son through procreation (Jesus), as in the human realm (</w:t>
      </w:r>
      <w:r w:rsidRPr="00A767EF">
        <w:rPr>
          <w:rFonts w:eastAsia="Times New Roman"/>
          <w:i/>
          <w:iCs/>
          <w:color w:val="auto"/>
        </w:rPr>
        <w:t>cf.</w:t>
      </w:r>
      <w:r w:rsidRPr="00A767EF">
        <w:rPr>
          <w:rFonts w:eastAsia="Times New Roman"/>
          <w:color w:val="auto"/>
        </w:rPr>
        <w:t xml:space="preserve"> </w:t>
      </w:r>
      <w:hyperlink r:id="rId23" w:history="1">
        <w:r w:rsidRPr="00A767EF">
          <w:rPr>
            <w:rFonts w:eastAsia="Times New Roman"/>
            <w:color w:val="0062B5"/>
            <w:u w:val="single"/>
          </w:rPr>
          <w:t>John 3:16</w:t>
        </w:r>
      </w:hyperlink>
      <w:r w:rsidRPr="00A767EF">
        <w:rPr>
          <w:rFonts w:eastAsia="Times New Roman"/>
          <w:color w:val="auto"/>
        </w:rPr>
        <w:t xml:space="preserve">; </w:t>
      </w:r>
      <w:hyperlink r:id="rId24" w:history="1">
        <w:r w:rsidRPr="00A767EF">
          <w:rPr>
            <w:rFonts w:eastAsia="Times New Roman"/>
            <w:color w:val="0062B5"/>
            <w:u w:val="single"/>
          </w:rPr>
          <w:t>Hebrews 1:6</w:t>
        </w:r>
      </w:hyperlink>
      <w:r w:rsidRPr="00A767EF">
        <w:rPr>
          <w:rFonts w:eastAsia="Times New Roman"/>
          <w:color w:val="auto"/>
        </w:rPr>
        <w:t>), He can possess other firstborn sons through adoption (</w:t>
      </w:r>
      <w:r w:rsidRPr="00A767EF">
        <w:rPr>
          <w:rFonts w:eastAsia="Times New Roman"/>
          <w:i/>
          <w:iCs/>
          <w:color w:val="auto"/>
        </w:rPr>
        <w:t>i.e.</w:t>
      </w:r>
      <w:r w:rsidRPr="00A767EF">
        <w:rPr>
          <w:rFonts w:eastAsia="Times New Roman"/>
          <w:color w:val="auto"/>
        </w:rPr>
        <w:t>, God taking a son and adopting that son into a firstborn status).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And this is exactly what God has done with one son and will do yet future with another son.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 nation of Israel is God’s son because of creation (</w:t>
      </w:r>
      <w:hyperlink r:id="rId25" w:history="1">
        <w:r w:rsidRPr="00A767EF">
          <w:rPr>
            <w:rFonts w:eastAsia="Times New Roman"/>
            <w:color w:val="0062B5"/>
            <w:u w:val="single"/>
          </w:rPr>
          <w:t>Isaiah 43:1</w:t>
        </w:r>
      </w:hyperlink>
      <w:r w:rsidRPr="00A767EF">
        <w:rPr>
          <w:rFonts w:eastAsia="Times New Roman"/>
          <w:color w:val="auto"/>
        </w:rPr>
        <w:t xml:space="preserve">, </w:t>
      </w:r>
      <w:hyperlink r:id="rId26" w:history="1">
        <w:r w:rsidRPr="00A767EF">
          <w:rPr>
            <w:rFonts w:eastAsia="Times New Roman"/>
            <w:color w:val="0062B5"/>
            <w:u w:val="single"/>
          </w:rPr>
          <w:t>7</w:t>
        </w:r>
      </w:hyperlink>
      <w:r w:rsidRPr="00A767EF">
        <w:rPr>
          <w:rFonts w:eastAsia="Times New Roman"/>
          <w:color w:val="auto"/>
        </w:rPr>
        <w:t>), and this nation is God’s firstborn son because of a subsequent adoption (</w:t>
      </w:r>
      <w:hyperlink r:id="rId27" w:history="1">
        <w:r w:rsidRPr="00A767EF">
          <w:rPr>
            <w:rFonts w:eastAsia="Times New Roman"/>
            <w:color w:val="0062B5"/>
            <w:u w:val="single"/>
          </w:rPr>
          <w:t>Romans 9:4</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Thus says the Lord: Israel is </w:t>
      </w:r>
      <w:proofErr w:type="gramStart"/>
      <w:r w:rsidRPr="00A767EF">
        <w:rPr>
          <w:rFonts w:eastAsia="Times New Roman"/>
          <w:i/>
          <w:iCs/>
          <w:color w:val="auto"/>
        </w:rPr>
        <w:t>My</w:t>
      </w:r>
      <w:proofErr w:type="gramEnd"/>
      <w:r w:rsidRPr="00A767EF">
        <w:rPr>
          <w:rFonts w:eastAsia="Times New Roman"/>
          <w:i/>
          <w:iCs/>
          <w:color w:val="auto"/>
        </w:rPr>
        <w:t xml:space="preserve"> son</w:t>
      </w:r>
      <w:r w:rsidRPr="00A767EF">
        <w:rPr>
          <w:rFonts w:eastAsia="Times New Roman"/>
          <w:color w:val="auto"/>
        </w:rPr>
        <w:t xml:space="preserve"> [because of creation], </w:t>
      </w:r>
      <w:r w:rsidRPr="00A767EF">
        <w:rPr>
          <w:rFonts w:eastAsia="Times New Roman"/>
          <w:i/>
          <w:iCs/>
          <w:color w:val="auto"/>
        </w:rPr>
        <w:t>My firstborn</w:t>
      </w:r>
      <w:r w:rsidRPr="00A767EF">
        <w:rPr>
          <w:rFonts w:eastAsia="Times New Roman"/>
          <w:color w:val="auto"/>
        </w:rPr>
        <w:t xml:space="preserve"> [because of a subsequent adoption]. (</w:t>
      </w:r>
      <w:hyperlink r:id="rId28" w:history="1">
        <w:r w:rsidRPr="00A767EF">
          <w:rPr>
            <w:rFonts w:eastAsia="Times New Roman"/>
            <w:color w:val="0062B5"/>
            <w:u w:val="single"/>
          </w:rPr>
          <w:t>Exodus 4:22b</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Then God is about to bring another firstborn son into existence.  God, through His Spirit, is presently leading Christians from immaturity to maturity through what is seen in </w:t>
      </w:r>
      <w:hyperlink r:id="rId29" w:history="1">
        <w:r w:rsidRPr="00A767EF">
          <w:rPr>
            <w:rFonts w:eastAsia="Times New Roman"/>
            <w:color w:val="0062B5"/>
            <w:u w:val="single"/>
          </w:rPr>
          <w:t>Hebrews 12:5-8</w:t>
        </w:r>
      </w:hyperlink>
      <w:r w:rsidRPr="00A767EF">
        <w:rPr>
          <w:rFonts w:eastAsia="Times New Roman"/>
          <w:color w:val="auto"/>
        </w:rPr>
        <w:t xml:space="preserve"> as “child-training” (the Greek word, used in both noun and verb forms in this passage, is from a form of a word referring to a young child — thus, the translation, “child-training”).  And this word, contextually, has to do with “instruction” or “teaching,” which is the manner in which the translators of the KJV, NASB, and NIV translated the word in a similar context in </w:t>
      </w:r>
      <w:hyperlink r:id="rId30" w:history="1">
        <w:r w:rsidRPr="00A767EF">
          <w:rPr>
            <w:rFonts w:eastAsia="Times New Roman"/>
            <w:color w:val="0062B5"/>
            <w:u w:val="single"/>
          </w:rPr>
          <w:t>2 Timothy 3:16</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And those Christians who allow “child-training” (or “instruction,” “teaching”) are referred to in a present sense as sons, something possible because of a prior creation (</w:t>
      </w:r>
      <w:hyperlink r:id="rId31" w:history="1">
        <w:r w:rsidRPr="00A767EF">
          <w:rPr>
            <w:rFonts w:eastAsia="Times New Roman"/>
            <w:color w:val="0062B5"/>
            <w:u w:val="single"/>
          </w:rPr>
          <w:t>2 Corinthians 5:17</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32" w:history="1">
        <w:r w:rsidRPr="00A767EF">
          <w:rPr>
            <w:rFonts w:eastAsia="Times New Roman"/>
            <w:color w:val="0062B5"/>
            <w:u w:val="single"/>
          </w:rPr>
          <w:t>Ephesians 2:10</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Then, the present child-training of sons is with a view to adoption yet future, in order that these sons (through this future adoption) might be placed in the position of firstborn sons, allowing them to exercise the rights of the firstborn (</w:t>
      </w:r>
      <w:hyperlink r:id="rId33" w:history="1">
        <w:r w:rsidRPr="00A767EF">
          <w:rPr>
            <w:rFonts w:eastAsia="Times New Roman"/>
            <w:color w:val="0062B5"/>
            <w:u w:val="single"/>
          </w:rPr>
          <w:t>Hebrews 12:16-17</w:t>
        </w:r>
      </w:hyperlink>
      <w:r w:rsidRPr="00A767EF">
        <w:rPr>
          <w:rFonts w:eastAsia="Times New Roman"/>
          <w:color w:val="auto"/>
        </w:rPr>
        <w:t xml:space="preserve">, </w:t>
      </w:r>
      <w:hyperlink r:id="rId34" w:history="1">
        <w:r w:rsidRPr="00A767EF">
          <w:rPr>
            <w:rFonts w:eastAsia="Times New Roman"/>
            <w:color w:val="0062B5"/>
            <w:u w:val="single"/>
          </w:rPr>
          <w:t>23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And the preceding is with a view to God, in that day, having three firstborn Sons (Christ, Israel, and the Church) to occupy positions of power and authority in His kingdom.</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Only Sons can rule in God’s kingdom.  And, within the human realm, only firstborn Sons can rule.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Sons rule the earth today (“angels” — sons because of creation), but God is about to remove the present order of sons and give the kingdom to a new order of Sons — three firstborn Sons — from the human realm.</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Those forming the nation of Israel, presently God’s firstborn son but also a disobedient son, will, following the nation being brought to the place of repentance, occupy positions of power and authority over the nations from the earthly land covenanted to Abraham, Isaac, and Jacob.</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Those forming the Church, following the adoption into a firstborn status (as seen in </w:t>
      </w:r>
      <w:hyperlink r:id="rId35" w:history="1">
        <w:r w:rsidRPr="00A767EF">
          <w:rPr>
            <w:rFonts w:eastAsia="Times New Roman"/>
            <w:color w:val="0062B5"/>
            <w:u w:val="single"/>
          </w:rPr>
          <w:t>Hebrews 12:23</w:t>
        </w:r>
      </w:hyperlink>
      <w:r w:rsidRPr="00A767EF">
        <w:rPr>
          <w:rFonts w:eastAsia="Times New Roman"/>
          <w:color w:val="auto"/>
        </w:rPr>
        <w:t>), will occupy positions of power and authority over the nations from a heavenly sphere, that heavenly sphere presently occupied by Satan and his angels.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And Christ, God’s only begotten firstborn Son, will rule the nations from both spheres of the kingdom.  He will rule from David’s throne in the midst of His people, Israel (God’s firstborn son), on the earth; and He will rule from His own throne with His co-heirs (God’s firstborn son) in the heavens.</w:t>
      </w:r>
    </w:p>
    <w:p w:rsidR="003F0EE2" w:rsidRPr="00A767EF" w:rsidRDefault="003F0EE2" w:rsidP="003F0EE2">
      <w:pPr>
        <w:ind w:left="0"/>
        <w:rPr>
          <w:rFonts w:eastAsia="Times New Roman"/>
          <w:color w:val="auto"/>
        </w:rPr>
      </w:pPr>
    </w:p>
    <w:p w:rsidR="003F0EE2" w:rsidRDefault="003F0EE2" w:rsidP="003F0EE2">
      <w:pPr>
        <w:ind w:left="0"/>
        <w:rPr>
          <w:rFonts w:eastAsia="Times New Roman"/>
          <w:color w:val="auto"/>
        </w:rPr>
      </w:pPr>
      <w:r w:rsidRPr="00A767EF">
        <w:rPr>
          <w:rFonts w:eastAsia="Times New Roman"/>
          <w:color w:val="auto"/>
        </w:rPr>
        <w:t xml:space="preserve">The whole of Scripture moves in this direction, beginning in the book of Genesis and ending in the book of Revelation.  And that is what this book, </w:t>
      </w:r>
      <w:hyperlink r:id="rId36" w:history="1">
        <w:r w:rsidRPr="00A767EF">
          <w:rPr>
            <w:rFonts w:eastAsia="Times New Roman"/>
            <w:color w:val="0062B5"/>
            <w:u w:val="single"/>
          </w:rPr>
          <w:t>God's Firstborn Sons by Arlen Chitwood pdf</w:t>
        </w:r>
      </w:hyperlink>
      <w:r w:rsidRPr="00A767EF">
        <w:rPr>
          <w:rFonts w:eastAsia="Times New Roman"/>
          <w:color w:val="auto"/>
        </w:rPr>
        <w:t>, is about.</w:t>
      </w:r>
    </w:p>
    <w:p w:rsidR="003F0EE2" w:rsidRPr="00A767EF" w:rsidRDefault="003F0EE2" w:rsidP="003F0EE2">
      <w:pPr>
        <w:ind w:left="0"/>
        <w:rPr>
          <w:rFonts w:eastAsia="Times New Roman"/>
          <w:color w:val="auto"/>
        </w:rPr>
      </w:pPr>
      <w:r>
        <w:rPr>
          <w:rFonts w:eastAsia="Times New Roman"/>
          <w:color w:val="auto"/>
        </w:rPr>
        <w:t>~~~~~~~~~~~~~~~~~~~~~~~~~~~~~~~~~~~~~~~~~~~~~~~~~~~~~~~~~~~~~~~~~~~~~~~~~~~~~</w:t>
      </w:r>
    </w:p>
    <w:p w:rsidR="003F0EE2" w:rsidRDefault="003F0EE2" w:rsidP="003F0EE2">
      <w:pPr>
        <w:ind w:left="0"/>
        <w:rPr>
          <w:rFonts w:eastAsia="Times New Roman"/>
          <w:b/>
          <w:bCs/>
          <w:color w:val="auto"/>
        </w:rPr>
      </w:pPr>
      <w:bookmarkStart w:id="2" w:name="Christ"/>
      <w:bookmarkEnd w:id="2"/>
    </w:p>
    <w:p w:rsidR="003F0EE2" w:rsidRPr="00A767EF" w:rsidRDefault="003F0EE2" w:rsidP="003F0EE2">
      <w:pPr>
        <w:ind w:left="0"/>
        <w:rPr>
          <w:rFonts w:eastAsia="Times New Roman"/>
          <w:color w:val="auto"/>
        </w:rPr>
      </w:pPr>
      <w:r w:rsidRPr="00A767EF">
        <w:rPr>
          <w:rFonts w:eastAsia="Times New Roman"/>
          <w:bCs/>
          <w:color w:val="auto"/>
        </w:rPr>
        <w:t>Chapter</w:t>
      </w:r>
      <w:r w:rsidRPr="00465722">
        <w:rPr>
          <w:rFonts w:eastAsia="Times New Roman"/>
          <w:bCs/>
          <w:color w:val="auto"/>
        </w:rPr>
        <w:t xml:space="preserve"> </w:t>
      </w:r>
      <w:r w:rsidRPr="00A767EF">
        <w:rPr>
          <w:rFonts w:eastAsia="Times New Roman"/>
          <w:bCs/>
          <w:color w:val="auto"/>
        </w:rPr>
        <w:t>One</w:t>
      </w:r>
    </w:p>
    <w:p w:rsidR="003F0EE2" w:rsidRPr="00A767EF" w:rsidRDefault="00A648DE" w:rsidP="003F0EE2">
      <w:pPr>
        <w:ind w:left="0"/>
        <w:rPr>
          <w:rFonts w:eastAsia="Times New Roman"/>
          <w:color w:val="auto"/>
        </w:rPr>
      </w:pPr>
      <w:r w:rsidRPr="00A767EF">
        <w:rPr>
          <w:rFonts w:eastAsia="Times New Roman"/>
          <w:b/>
          <w:bCs/>
          <w:color w:val="auto"/>
        </w:rPr>
        <w:t>CHRIST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God, who at various times and in various ways spoke in time past to the fathers by the prophets,</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proofErr w:type="gramStart"/>
      <w:r w:rsidRPr="00A767EF">
        <w:rPr>
          <w:rFonts w:eastAsia="Times New Roman"/>
          <w:i/>
          <w:iCs/>
          <w:color w:val="auto"/>
        </w:rPr>
        <w:t>has</w:t>
      </w:r>
      <w:proofErr w:type="gramEnd"/>
      <w:r w:rsidRPr="00A767EF">
        <w:rPr>
          <w:rFonts w:eastAsia="Times New Roman"/>
          <w:i/>
          <w:iCs/>
          <w:color w:val="auto"/>
        </w:rPr>
        <w:t xml:space="preserve"> in these last days spoken to us by His Son, whom He has appointed heir of all things, through whom also He made the worlds;</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who being the brightness of His glory and the express image of His person, and upholding all things by the word of His power, when He had by Himself purged our sins, sat down at the right hand of the Majesty on high,</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proofErr w:type="gramStart"/>
      <w:r w:rsidRPr="00A767EF">
        <w:rPr>
          <w:rFonts w:eastAsia="Times New Roman"/>
          <w:i/>
          <w:iCs/>
          <w:color w:val="auto"/>
        </w:rPr>
        <w:t>having</w:t>
      </w:r>
      <w:proofErr w:type="gramEnd"/>
      <w:r w:rsidRPr="00A767EF">
        <w:rPr>
          <w:rFonts w:eastAsia="Times New Roman"/>
          <w:i/>
          <w:iCs/>
          <w:color w:val="auto"/>
        </w:rPr>
        <w:t xml:space="preserve"> become so much better than the angels, as He has by inheritance obtained a more excellent name than they.</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For to which of the angels did He ever say: “You are My Son, Today I have begotten </w:t>
      </w:r>
      <w:proofErr w:type="gramStart"/>
      <w:r w:rsidRPr="00A767EF">
        <w:rPr>
          <w:rFonts w:eastAsia="Times New Roman"/>
          <w:i/>
          <w:iCs/>
          <w:color w:val="auto"/>
        </w:rPr>
        <w:t>You</w:t>
      </w:r>
      <w:proofErr w:type="gramEnd"/>
      <w:r w:rsidRPr="00A767EF">
        <w:rPr>
          <w:rFonts w:eastAsia="Times New Roman"/>
          <w:i/>
          <w:iCs/>
          <w:color w:val="auto"/>
        </w:rPr>
        <w:t xml:space="preserve">”? And again: “I will be to Him a Father, </w:t>
      </w:r>
      <w:proofErr w:type="gramStart"/>
      <w:r w:rsidRPr="00A767EF">
        <w:rPr>
          <w:rFonts w:eastAsia="Times New Roman"/>
          <w:i/>
          <w:iCs/>
          <w:color w:val="auto"/>
        </w:rPr>
        <w:t>And</w:t>
      </w:r>
      <w:proofErr w:type="gramEnd"/>
      <w:r w:rsidRPr="00A767EF">
        <w:rPr>
          <w:rFonts w:eastAsia="Times New Roman"/>
          <w:i/>
          <w:iCs/>
          <w:color w:val="auto"/>
        </w:rPr>
        <w:t xml:space="preserve"> He shall be to Me a Son”?</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But when He again brings </w:t>
      </w:r>
      <w:r w:rsidRPr="00A767EF">
        <w:rPr>
          <w:rFonts w:eastAsia="Times New Roman"/>
          <w:color w:val="auto"/>
        </w:rPr>
        <w:t>[</w:t>
      </w:r>
      <w:r w:rsidRPr="00A767EF">
        <w:rPr>
          <w:rFonts w:eastAsia="Times New Roman"/>
          <w:i/>
          <w:iCs/>
          <w:color w:val="auto"/>
        </w:rPr>
        <w:t>lit</w:t>
      </w:r>
      <w:r w:rsidRPr="00A767EF">
        <w:rPr>
          <w:rFonts w:eastAsia="Times New Roman"/>
          <w:color w:val="auto"/>
        </w:rPr>
        <w:t xml:space="preserve">., “And when He shall again bring in”] </w:t>
      </w:r>
      <w:r w:rsidRPr="00A767EF">
        <w:rPr>
          <w:rFonts w:eastAsia="Times New Roman"/>
          <w:i/>
          <w:iCs/>
          <w:color w:val="auto"/>
        </w:rPr>
        <w:t>the firstborn into the world</w:t>
      </w:r>
      <w:r w:rsidRPr="00A767EF">
        <w:rPr>
          <w:rFonts w:eastAsia="Times New Roman"/>
          <w:color w:val="auto"/>
        </w:rPr>
        <w:t xml:space="preserve"> [“the </w:t>
      </w:r>
      <w:proofErr w:type="gramStart"/>
      <w:r w:rsidRPr="00A767EF">
        <w:rPr>
          <w:rFonts w:eastAsia="Times New Roman"/>
          <w:color w:val="auto"/>
        </w:rPr>
        <w:t>inhabited  world</w:t>
      </w:r>
      <w:proofErr w:type="gramEnd"/>
      <w:r w:rsidRPr="00A767EF">
        <w:rPr>
          <w:rFonts w:eastAsia="Times New Roman"/>
          <w:color w:val="auto"/>
        </w:rPr>
        <w:t xml:space="preserve">”], </w:t>
      </w:r>
      <w:r w:rsidRPr="00A767EF">
        <w:rPr>
          <w:rFonts w:eastAsia="Times New Roman"/>
          <w:i/>
          <w:iCs/>
          <w:color w:val="auto"/>
        </w:rPr>
        <w:t>He says: “Let all the angels of God worship Him.</w:t>
      </w:r>
      <w:r w:rsidRPr="00A767EF">
        <w:rPr>
          <w:rFonts w:eastAsia="Times New Roman"/>
          <w:color w:val="auto"/>
        </w:rPr>
        <w:t>” (</w:t>
      </w:r>
      <w:hyperlink r:id="rId37" w:history="1">
        <w:r w:rsidRPr="00A767EF">
          <w:rPr>
            <w:rFonts w:eastAsia="Times New Roman"/>
            <w:color w:val="0062B5"/>
            <w:u w:val="single"/>
          </w:rPr>
          <w:t>Hebrews 1:1-6</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God has many “sons.”  </w:t>
      </w:r>
      <w:r w:rsidRPr="00A767EF">
        <w:rPr>
          <w:rFonts w:eastAsia="Times New Roman"/>
          <w:i/>
          <w:iCs/>
          <w:color w:val="auto"/>
        </w:rPr>
        <w:t>Angels,</w:t>
      </w:r>
      <w:r w:rsidRPr="00A767EF">
        <w:rPr>
          <w:rFonts w:eastAsia="Times New Roman"/>
          <w:color w:val="auto"/>
        </w:rPr>
        <w:t xml:space="preserve"> because of their special and individual creation, are viewed as “</w:t>
      </w:r>
      <w:r w:rsidRPr="00A767EF">
        <w:rPr>
          <w:rFonts w:eastAsia="Times New Roman"/>
          <w:i/>
          <w:iCs/>
          <w:color w:val="auto"/>
        </w:rPr>
        <w:t>sons of God</w:t>
      </w:r>
      <w:r w:rsidRPr="00A767EF">
        <w:rPr>
          <w:rFonts w:eastAsia="Times New Roman"/>
          <w:color w:val="auto"/>
        </w:rPr>
        <w:t>” (</w:t>
      </w:r>
      <w:hyperlink r:id="rId38" w:history="1">
        <w:r w:rsidRPr="00A767EF">
          <w:rPr>
            <w:rFonts w:eastAsia="Times New Roman"/>
            <w:color w:val="0062B5"/>
            <w:u w:val="single"/>
          </w:rPr>
          <w:t>Genesis 6:4</w:t>
        </w:r>
      </w:hyperlink>
      <w:r w:rsidRPr="00A767EF">
        <w:rPr>
          <w:rFonts w:eastAsia="Times New Roman"/>
          <w:color w:val="auto"/>
        </w:rPr>
        <w:t xml:space="preserve">; </w:t>
      </w:r>
      <w:hyperlink r:id="rId39" w:history="1">
        <w:r w:rsidRPr="00A767EF">
          <w:rPr>
            <w:rFonts w:eastAsia="Times New Roman"/>
            <w:color w:val="0062B5"/>
            <w:u w:val="single"/>
          </w:rPr>
          <w:t>Job 1:6</w:t>
        </w:r>
      </w:hyperlink>
      <w:r w:rsidRPr="00A767EF">
        <w:rPr>
          <w:rFonts w:eastAsia="Times New Roman"/>
          <w:color w:val="auto"/>
        </w:rPr>
        <w:t xml:space="preserve">; </w:t>
      </w:r>
      <w:hyperlink r:id="rId40" w:history="1">
        <w:r w:rsidRPr="00A767EF">
          <w:rPr>
            <w:rFonts w:eastAsia="Times New Roman"/>
            <w:color w:val="0062B5"/>
            <w:u w:val="single"/>
          </w:rPr>
          <w:t>2:1</w:t>
        </w:r>
      </w:hyperlink>
      <w:r w:rsidRPr="00A767EF">
        <w:rPr>
          <w:rFonts w:eastAsia="Times New Roman"/>
          <w:color w:val="auto"/>
        </w:rPr>
        <w:t xml:space="preserve">; </w:t>
      </w:r>
      <w:hyperlink r:id="rId41" w:history="1">
        <w:r w:rsidRPr="00A767EF">
          <w:rPr>
            <w:rFonts w:eastAsia="Times New Roman"/>
            <w:color w:val="0062B5"/>
            <w:u w:val="single"/>
          </w:rPr>
          <w:t>38:7</w:t>
        </w:r>
      </w:hyperlink>
      <w:r w:rsidRPr="00A767EF">
        <w:rPr>
          <w:rFonts w:eastAsia="Times New Roman"/>
          <w:color w:val="auto"/>
        </w:rPr>
        <w:t xml:space="preserve">).  </w:t>
      </w:r>
      <w:r w:rsidRPr="00A767EF">
        <w:rPr>
          <w:rFonts w:eastAsia="Times New Roman"/>
          <w:i/>
          <w:iCs/>
          <w:color w:val="auto"/>
        </w:rPr>
        <w:t>The first man, the first Adam</w:t>
      </w:r>
      <w:r w:rsidRPr="00A767EF">
        <w:rPr>
          <w:rFonts w:eastAsia="Times New Roman"/>
          <w:color w:val="auto"/>
        </w:rPr>
        <w:t>, for the same reason as seen in the angelic realm — a special and individual creation — was also viewed as God’s “</w:t>
      </w:r>
      <w:r w:rsidRPr="00A767EF">
        <w:rPr>
          <w:rFonts w:eastAsia="Times New Roman"/>
          <w:i/>
          <w:iCs/>
          <w:color w:val="auto"/>
        </w:rPr>
        <w:t>son</w:t>
      </w:r>
      <w:r w:rsidRPr="00A767EF">
        <w:rPr>
          <w:rFonts w:eastAsia="Times New Roman"/>
          <w:color w:val="auto"/>
        </w:rPr>
        <w:t>” (</w:t>
      </w:r>
      <w:hyperlink r:id="rId42" w:history="1">
        <w:r w:rsidRPr="00A767EF">
          <w:rPr>
            <w:rFonts w:eastAsia="Times New Roman"/>
            <w:color w:val="0062B5"/>
            <w:u w:val="single"/>
          </w:rPr>
          <w:t>Luke 3:38b</w:t>
        </w:r>
      </w:hyperlink>
      <w:r w:rsidRPr="00A767EF">
        <w:rPr>
          <w:rFonts w:eastAsia="Times New Roman"/>
          <w:color w:val="auto"/>
        </w:rPr>
        <w:t xml:space="preserve">).  Adam’s descendants though, following the fall, were not viewed in this same manner.  Rather, they were viewed as </w:t>
      </w:r>
      <w:r w:rsidRPr="00A767EF">
        <w:rPr>
          <w:rFonts w:eastAsia="Times New Roman"/>
          <w:i/>
          <w:iCs/>
          <w:color w:val="auto"/>
        </w:rPr>
        <w:t>sons of Adam</w:t>
      </w:r>
      <w:r w:rsidRPr="00A767EF">
        <w:rPr>
          <w:rFonts w:eastAsia="Times New Roman"/>
          <w:color w:val="auto"/>
        </w:rPr>
        <w:t xml:space="preserve">, or </w:t>
      </w:r>
      <w:r w:rsidRPr="00A767EF">
        <w:rPr>
          <w:rFonts w:eastAsia="Times New Roman"/>
          <w:i/>
          <w:iCs/>
          <w:color w:val="auto"/>
        </w:rPr>
        <w:t>sons of his progeny</w:t>
      </w:r>
      <w:r w:rsidRPr="00A767EF">
        <w:rPr>
          <w:rFonts w:eastAsia="Times New Roman"/>
          <w:color w:val="auto"/>
        </w:rPr>
        <w:t xml:space="preserve">.  They were revealed to be </w:t>
      </w:r>
      <w:r w:rsidRPr="00A767EF">
        <w:rPr>
          <w:rFonts w:eastAsia="Times New Roman"/>
          <w:i/>
          <w:iCs/>
          <w:color w:val="auto"/>
        </w:rPr>
        <w:t>sons of a fallen individual</w:t>
      </w:r>
      <w:r w:rsidRPr="00A767EF">
        <w:rPr>
          <w:rFonts w:eastAsia="Times New Roman"/>
          <w:color w:val="auto"/>
        </w:rPr>
        <w:t xml:space="preserve">, or </w:t>
      </w:r>
      <w:r w:rsidRPr="00A767EF">
        <w:rPr>
          <w:rFonts w:eastAsia="Times New Roman"/>
          <w:i/>
          <w:iCs/>
          <w:color w:val="auto"/>
        </w:rPr>
        <w:t>sons of his descendants</w:t>
      </w:r>
      <w:r w:rsidRPr="00A767EF">
        <w:rPr>
          <w:rFonts w:eastAsia="Times New Roman"/>
          <w:color w:val="auto"/>
        </w:rPr>
        <w:t xml:space="preserve"> (</w:t>
      </w:r>
      <w:r w:rsidRPr="00A767EF">
        <w:rPr>
          <w:rFonts w:eastAsia="Times New Roman"/>
          <w:i/>
          <w:iCs/>
          <w:color w:val="auto"/>
        </w:rPr>
        <w:t xml:space="preserve">cf. </w:t>
      </w:r>
      <w:hyperlink r:id="rId43" w:history="1">
        <w:r w:rsidRPr="00A767EF">
          <w:rPr>
            <w:rFonts w:eastAsia="Times New Roman"/>
            <w:color w:val="0062B5"/>
            <w:u w:val="single"/>
          </w:rPr>
          <w:t>Genesis 5:3ff</w:t>
        </w:r>
      </w:hyperlink>
      <w:r w:rsidRPr="00A767EF">
        <w:rPr>
          <w:rFonts w:eastAsia="Times New Roman"/>
          <w:color w:val="auto"/>
        </w:rPr>
        <w:t xml:space="preserve">; </w:t>
      </w:r>
      <w:hyperlink r:id="rId44" w:history="1">
        <w:r w:rsidRPr="00A767EF">
          <w:rPr>
            <w:rFonts w:eastAsia="Times New Roman"/>
            <w:color w:val="0062B5"/>
            <w:u w:val="single"/>
          </w:rPr>
          <w:t>11:10ff</w:t>
        </w:r>
      </w:hyperlink>
      <w:r w:rsidRPr="00A767EF">
        <w:rPr>
          <w:rFonts w:eastAsia="Times New Roman"/>
          <w:color w:val="auto"/>
        </w:rPr>
        <w:t xml:space="preserve">; </w:t>
      </w:r>
      <w:hyperlink r:id="rId45" w:history="1">
        <w:r w:rsidRPr="00A767EF">
          <w:rPr>
            <w:rFonts w:eastAsia="Times New Roman"/>
            <w:color w:val="0062B5"/>
            <w:u w:val="single"/>
          </w:rPr>
          <w:t>Luke 3:23-38</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1200"/>
        <w:rPr>
          <w:rFonts w:eastAsia="Times New Roman"/>
          <w:color w:val="auto"/>
        </w:rPr>
      </w:pPr>
      <w:r w:rsidRPr="00A767EF">
        <w:rPr>
          <w:rFonts w:eastAsia="Times New Roman"/>
          <w:color w:val="auto"/>
        </w:rPr>
        <w:t>(The word “</w:t>
      </w:r>
      <w:r w:rsidRPr="00A767EF">
        <w:rPr>
          <w:rFonts w:eastAsia="Times New Roman"/>
          <w:i/>
          <w:iCs/>
          <w:color w:val="auto"/>
        </w:rPr>
        <w:t>son</w:t>
      </w:r>
      <w:r w:rsidRPr="00A767EF">
        <w:rPr>
          <w:rFonts w:eastAsia="Times New Roman"/>
          <w:color w:val="auto"/>
        </w:rPr>
        <w:t xml:space="preserve">” only appears once in the Greek text throughout the genealogy in </w:t>
      </w:r>
      <w:hyperlink r:id="rId46" w:history="1">
        <w:r w:rsidRPr="00A767EF">
          <w:rPr>
            <w:rFonts w:eastAsia="Times New Roman"/>
            <w:color w:val="0062B5"/>
            <w:u w:val="single"/>
          </w:rPr>
          <w:t>Luke 3:23-38</w:t>
        </w:r>
      </w:hyperlink>
      <w:r w:rsidRPr="00A767EF">
        <w:rPr>
          <w:rFonts w:eastAsia="Times New Roman"/>
          <w:color w:val="auto"/>
        </w:rPr>
        <w:t xml:space="preserve"> — at the very beginning, in </w:t>
      </w:r>
      <w:hyperlink r:id="rId47" w:history="1">
        <w:r w:rsidRPr="00A767EF">
          <w:rPr>
            <w:rFonts w:eastAsia="Times New Roman"/>
            <w:color w:val="0062B5"/>
            <w:u w:val="single"/>
          </w:rPr>
          <w:t>Luke 3:23a</w:t>
        </w:r>
      </w:hyperlink>
      <w:r w:rsidRPr="00A767EF">
        <w:rPr>
          <w:rFonts w:eastAsia="Times New Roman"/>
          <w:color w:val="auto"/>
        </w:rPr>
        <w:t xml:space="preserve"> [“</w:t>
      </w:r>
      <w:r w:rsidRPr="00A767EF">
        <w:rPr>
          <w:rFonts w:eastAsia="Times New Roman"/>
          <w:i/>
          <w:iCs/>
          <w:color w:val="auto"/>
        </w:rPr>
        <w:t>the son of Joseph</w:t>
      </w:r>
      <w:r w:rsidRPr="00A767EF">
        <w:rPr>
          <w:rFonts w:eastAsia="Times New Roman"/>
          <w:color w:val="auto"/>
        </w:rPr>
        <w:t xml:space="preserve">”].  The structure of the Greek text though [a list of articular genitives, beginning in </w:t>
      </w:r>
      <w:hyperlink r:id="rId48" w:history="1">
        <w:r w:rsidRPr="00A767EF">
          <w:rPr>
            <w:rFonts w:eastAsia="Times New Roman"/>
            <w:color w:val="0062B5"/>
            <w:u w:val="single"/>
          </w:rPr>
          <w:t>Luke 3:23b</w:t>
        </w:r>
      </w:hyperlink>
      <w:r w:rsidRPr="00A767EF">
        <w:rPr>
          <w:rFonts w:eastAsia="Times New Roman"/>
          <w:color w:val="auto"/>
        </w:rPr>
        <w:t>] necessitates that the thought of son, though not shown in each succeeding generation, be continued from its introductory usage and understood throughout the genealogy.  This is why translators have shown the word in italics in each generation, following its introductory usage, all the way back to Adam, “</w:t>
      </w:r>
      <w:r w:rsidRPr="00A767EF">
        <w:rPr>
          <w:rFonts w:eastAsia="Times New Roman"/>
          <w:i/>
          <w:iCs/>
          <w:color w:val="auto"/>
        </w:rPr>
        <w:t>the son of God</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the divine realm, </w:t>
      </w:r>
      <w:r w:rsidRPr="00A767EF">
        <w:rPr>
          <w:rFonts w:eastAsia="Times New Roman"/>
          <w:i/>
          <w:iCs/>
          <w:color w:val="auto"/>
        </w:rPr>
        <w:t xml:space="preserve">the one created </w:t>
      </w:r>
      <w:r w:rsidRPr="00A767EF">
        <w:rPr>
          <w:rFonts w:eastAsia="Times New Roman"/>
          <w:color w:val="auto"/>
        </w:rPr>
        <w:t>(whether an angel or a man) is viewed as a “</w:t>
      </w:r>
      <w:r w:rsidRPr="00A767EF">
        <w:rPr>
          <w:rFonts w:eastAsia="Times New Roman"/>
          <w:i/>
          <w:iCs/>
          <w:color w:val="auto"/>
        </w:rPr>
        <w:t>son.</w:t>
      </w:r>
      <w:r w:rsidRPr="00A767EF">
        <w:rPr>
          <w:rFonts w:eastAsia="Times New Roman"/>
          <w:color w:val="auto"/>
        </w:rPr>
        <w:t xml:space="preserve">”  In the human realm, </w:t>
      </w:r>
      <w:r w:rsidRPr="00A767EF">
        <w:rPr>
          <w:rFonts w:eastAsia="Times New Roman"/>
          <w:i/>
          <w:iCs/>
          <w:color w:val="auto"/>
        </w:rPr>
        <w:t>the one begotten</w:t>
      </w:r>
      <w:r w:rsidRPr="00A767EF">
        <w:rPr>
          <w:rFonts w:eastAsia="Times New Roman"/>
          <w:color w:val="auto"/>
        </w:rPr>
        <w:t xml:space="preserve"> is viewed as a “</w:t>
      </w:r>
      <w:r w:rsidRPr="00A767EF">
        <w:rPr>
          <w:rFonts w:eastAsia="Times New Roman"/>
          <w:i/>
          <w:iCs/>
          <w:color w:val="auto"/>
        </w:rPr>
        <w:t>son</w:t>
      </w:r>
      <w:r w:rsidRPr="00A767EF">
        <w:rPr>
          <w:rFonts w:eastAsia="Times New Roman"/>
          <w:color w:val="auto"/>
        </w:rPr>
        <w:t xml:space="preserve">.”  In the former realm, “sons of God” are in view; in the latter realm, “sons of a fallen creature” are in view.  </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Within God’s economy, “sonship” is inseparably connected with </w:t>
      </w:r>
      <w:r w:rsidRPr="00A767EF">
        <w:rPr>
          <w:rFonts w:eastAsia="Times New Roman"/>
          <w:i/>
          <w:iCs/>
          <w:color w:val="auto"/>
        </w:rPr>
        <w:t>regality</w:t>
      </w:r>
      <w:r w:rsidRPr="00A767EF">
        <w:rPr>
          <w:rFonts w:eastAsia="Times New Roman"/>
          <w:color w:val="auto"/>
        </w:rPr>
        <w:t xml:space="preserve">, in both the angelic and the human realms.  </w:t>
      </w:r>
      <w:r w:rsidRPr="00A767EF">
        <w:rPr>
          <w:rFonts w:eastAsia="Times New Roman"/>
          <w:i/>
          <w:iCs/>
          <w:color w:val="auto"/>
        </w:rPr>
        <w:t>Angels</w:t>
      </w:r>
      <w:r w:rsidRPr="00A767EF">
        <w:rPr>
          <w:rFonts w:eastAsia="Times New Roman"/>
          <w:color w:val="auto"/>
        </w:rPr>
        <w:t>, “</w:t>
      </w:r>
      <w:r w:rsidRPr="00A767EF">
        <w:rPr>
          <w:rFonts w:eastAsia="Times New Roman"/>
          <w:i/>
          <w:iCs/>
          <w:color w:val="auto"/>
        </w:rPr>
        <w:t>sons of God</w:t>
      </w:r>
      <w:r w:rsidRPr="00A767EF">
        <w:rPr>
          <w:rFonts w:eastAsia="Times New Roman"/>
          <w:color w:val="auto"/>
        </w:rPr>
        <w:t xml:space="preserve">,” were created to have a part in God’s government of the universe.  And </w:t>
      </w:r>
      <w:r w:rsidRPr="00A767EF">
        <w:rPr>
          <w:rFonts w:eastAsia="Times New Roman"/>
          <w:i/>
          <w:iCs/>
          <w:color w:val="auto"/>
        </w:rPr>
        <w:t>man</w:t>
      </w:r>
      <w:r w:rsidRPr="00A767EF">
        <w:rPr>
          <w:rFonts w:eastAsia="Times New Roman"/>
          <w:color w:val="auto"/>
        </w:rPr>
        <w:t>, a “</w:t>
      </w:r>
      <w:r w:rsidRPr="00A767EF">
        <w:rPr>
          <w:rFonts w:eastAsia="Times New Roman"/>
          <w:i/>
          <w:iCs/>
          <w:color w:val="auto"/>
        </w:rPr>
        <w:t>son of God</w:t>
      </w:r>
      <w:r w:rsidRPr="00A767EF">
        <w:rPr>
          <w:rFonts w:eastAsia="Times New Roman"/>
          <w:color w:val="auto"/>
        </w:rPr>
        <w:t xml:space="preserve">,” was created for exactly the same purpose — to first replace the incumbent ruler of this earth (Satan, a disqualified ruler), and then to subsequently occupy regal positions beyond the earth, in God’s universal kingdom.  “Sonship,” in this respect, implies </w:t>
      </w:r>
      <w:r w:rsidRPr="00A767EF">
        <w:rPr>
          <w:rFonts w:eastAsia="Times New Roman"/>
          <w:i/>
          <w:iCs/>
          <w:color w:val="auto"/>
        </w:rPr>
        <w:t>rulership</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But “sonship” among Adam’s descendants following the fall is another matter, which </w:t>
      </w:r>
      <w:r w:rsidRPr="00A767EF">
        <w:rPr>
          <w:rFonts w:eastAsia="Times New Roman"/>
          <w:i/>
          <w:iCs/>
          <w:color w:val="auto"/>
        </w:rPr>
        <w:t>cannot be connected with regality in this same respect</w:t>
      </w:r>
      <w:r w:rsidRPr="00A767EF">
        <w:rPr>
          <w:rFonts w:eastAsia="Times New Roman"/>
          <w:color w:val="auto"/>
        </w:rPr>
        <w:t>.  Descendants of Adam, following the fall, could no longer be looked upon as “</w:t>
      </w:r>
      <w:r w:rsidRPr="00A767EF">
        <w:rPr>
          <w:rFonts w:eastAsia="Times New Roman"/>
          <w:i/>
          <w:iCs/>
          <w:color w:val="auto"/>
        </w:rPr>
        <w:t>sons of God</w:t>
      </w:r>
      <w:r w:rsidRPr="00A767EF">
        <w:rPr>
          <w:rFonts w:eastAsia="Times New Roman"/>
          <w:color w:val="auto"/>
        </w:rPr>
        <w:t xml:space="preserve">.”  Rather, they could only be looked upon as sons of </w:t>
      </w:r>
      <w:r w:rsidRPr="00A767EF">
        <w:rPr>
          <w:rFonts w:eastAsia="Times New Roman"/>
          <w:i/>
          <w:iCs/>
          <w:color w:val="auto"/>
        </w:rPr>
        <w:t xml:space="preserve">a fallen individual, possessing the same fallen nature as their father </w:t>
      </w:r>
      <w:r w:rsidRPr="00A767EF">
        <w:rPr>
          <w:rFonts w:eastAsia="Times New Roman"/>
          <w:color w:val="auto"/>
        </w:rPr>
        <w:t>(</w:t>
      </w:r>
      <w:r w:rsidRPr="00A767EF">
        <w:rPr>
          <w:rFonts w:eastAsia="Times New Roman"/>
          <w:i/>
          <w:iCs/>
          <w:color w:val="auto"/>
        </w:rPr>
        <w:t>cf.</w:t>
      </w:r>
      <w:r w:rsidRPr="00A767EF">
        <w:rPr>
          <w:rFonts w:eastAsia="Times New Roman"/>
          <w:color w:val="auto"/>
        </w:rPr>
        <w:t xml:space="preserve"> </w:t>
      </w:r>
      <w:hyperlink r:id="rId49" w:history="1">
        <w:r w:rsidRPr="00A767EF">
          <w:rPr>
            <w:rFonts w:eastAsia="Times New Roman"/>
            <w:color w:val="0062B5"/>
            <w:u w:val="single"/>
          </w:rPr>
          <w:t>Genesis 5:3ff</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following man’s fall, </w:t>
      </w:r>
      <w:r w:rsidRPr="00A767EF">
        <w:rPr>
          <w:rFonts w:eastAsia="Times New Roman"/>
          <w:i/>
          <w:iCs/>
          <w:color w:val="auto"/>
        </w:rPr>
        <w:t>redemption</w:t>
      </w:r>
      <w:r w:rsidRPr="00A767EF">
        <w:rPr>
          <w:rFonts w:eastAsia="Times New Roman"/>
          <w:color w:val="auto"/>
        </w:rPr>
        <w:t xml:space="preserve"> became necessary if man was to ever realize the purpose for his prior creation.  This was something that God brought to pass immediately following man’s sin, something involving </w:t>
      </w:r>
      <w:r w:rsidRPr="00A767EF">
        <w:rPr>
          <w:rFonts w:eastAsia="Times New Roman"/>
          <w:i/>
          <w:iCs/>
          <w:color w:val="auto"/>
        </w:rPr>
        <w:t>death</w:t>
      </w:r>
      <w:r w:rsidRPr="00A767EF">
        <w:rPr>
          <w:rFonts w:eastAsia="Times New Roman"/>
          <w:color w:val="auto"/>
        </w:rPr>
        <w:t xml:space="preserve"> and </w:t>
      </w:r>
      <w:r w:rsidRPr="00A767EF">
        <w:rPr>
          <w:rFonts w:eastAsia="Times New Roman"/>
          <w:i/>
          <w:iCs/>
          <w:color w:val="auto"/>
        </w:rPr>
        <w:t>shed blood</w:t>
      </w:r>
      <w:r w:rsidRPr="00A767EF">
        <w:rPr>
          <w:rFonts w:eastAsia="Times New Roman"/>
          <w:color w:val="auto"/>
        </w:rPr>
        <w:t xml:space="preserve">.  And once God had established matters in this respect, no change could ever occur.  </w:t>
      </w:r>
      <w:r w:rsidRPr="00A767EF">
        <w:rPr>
          <w:rFonts w:eastAsia="Times New Roman"/>
          <w:i/>
          <w:iCs/>
          <w:color w:val="auto"/>
        </w:rPr>
        <w:t>Redemption</w:t>
      </w:r>
      <w:r w:rsidRPr="00A767EF">
        <w:rPr>
          <w:rFonts w:eastAsia="Times New Roman"/>
          <w:color w:val="auto"/>
        </w:rPr>
        <w:t xml:space="preserve"> at any subsequent point in Scripture would </w:t>
      </w:r>
      <w:r w:rsidRPr="00A767EF">
        <w:rPr>
          <w:rFonts w:eastAsia="Times New Roman"/>
          <w:i/>
          <w:iCs/>
          <w:color w:val="auto"/>
        </w:rPr>
        <w:t>always be the same</w:t>
      </w:r>
      <w:r w:rsidRPr="00A767EF">
        <w:rPr>
          <w:rFonts w:eastAsia="Times New Roman"/>
          <w:color w:val="auto"/>
        </w:rPr>
        <w:t xml:space="preserve"> — that brought to pass on the basis of </w:t>
      </w:r>
      <w:r w:rsidRPr="00A767EF">
        <w:rPr>
          <w:rFonts w:eastAsia="Times New Roman"/>
          <w:i/>
          <w:iCs/>
          <w:color w:val="auto"/>
        </w:rPr>
        <w:t>death</w:t>
      </w:r>
      <w:r w:rsidRPr="00A767EF">
        <w:rPr>
          <w:rFonts w:eastAsia="Times New Roman"/>
          <w:color w:val="auto"/>
        </w:rPr>
        <w:t xml:space="preserve"> and </w:t>
      </w:r>
      <w:r w:rsidRPr="00A767EF">
        <w:rPr>
          <w:rFonts w:eastAsia="Times New Roman"/>
          <w:i/>
          <w:iCs/>
          <w:color w:val="auto"/>
        </w:rPr>
        <w:t>shed blood</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But </w:t>
      </w:r>
      <w:r w:rsidRPr="00A767EF">
        <w:rPr>
          <w:rFonts w:eastAsia="Times New Roman"/>
          <w:i/>
          <w:iCs/>
          <w:color w:val="auto"/>
        </w:rPr>
        <w:t>redemption</w:t>
      </w:r>
      <w:r w:rsidRPr="00A767EF">
        <w:rPr>
          <w:rFonts w:eastAsia="Times New Roman"/>
          <w:color w:val="auto"/>
        </w:rPr>
        <w:t xml:space="preserve"> itself has nothing to do with “sonship.”  Adam, as Satan, was a “</w:t>
      </w:r>
      <w:r w:rsidRPr="00A767EF">
        <w:rPr>
          <w:rFonts w:eastAsia="Times New Roman"/>
          <w:i/>
          <w:iCs/>
          <w:color w:val="auto"/>
        </w:rPr>
        <w:t>son of God</w:t>
      </w:r>
      <w:r w:rsidRPr="00A767EF">
        <w:rPr>
          <w:rFonts w:eastAsia="Times New Roman"/>
          <w:color w:val="auto"/>
        </w:rPr>
        <w:t>” before his fall; and he remained a “</w:t>
      </w:r>
      <w:r w:rsidRPr="00A767EF">
        <w:rPr>
          <w:rFonts w:eastAsia="Times New Roman"/>
          <w:i/>
          <w:iCs/>
          <w:color w:val="auto"/>
        </w:rPr>
        <w:t>son of God</w:t>
      </w:r>
      <w:r w:rsidRPr="00A767EF">
        <w:rPr>
          <w:rFonts w:eastAsia="Times New Roman"/>
          <w:color w:val="auto"/>
        </w:rPr>
        <w:t xml:space="preserve">” following the fall.  Adam’s fall wrought no change in his position as God’s son (though he was no longer in a position to exercise that which is portended by sonship — </w:t>
      </w:r>
      <w:r w:rsidRPr="00A767EF">
        <w:rPr>
          <w:rFonts w:eastAsia="Times New Roman"/>
          <w:i/>
          <w:iCs/>
          <w:color w:val="auto"/>
        </w:rPr>
        <w:t>regality</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And, relative to Adam’s descendants, who are not “sons of God,” the converse of matters pertaining to redemption and sonship are equally true.  The redemption of Adam’s descendants does not restore the sonship standing possessed by Adam.  </w:t>
      </w:r>
      <w:r w:rsidRPr="00A767EF">
        <w:rPr>
          <w:rFonts w:eastAsia="Times New Roman"/>
          <w:i/>
          <w:iCs/>
          <w:color w:val="auto"/>
        </w:rPr>
        <w:t>One</w:t>
      </w:r>
      <w:r w:rsidRPr="00A767EF">
        <w:rPr>
          <w:rFonts w:eastAsia="Times New Roman"/>
          <w:color w:val="auto"/>
        </w:rPr>
        <w:t xml:space="preserve"> (</w:t>
      </w:r>
      <w:r w:rsidRPr="00A767EF">
        <w:rPr>
          <w:rFonts w:eastAsia="Times New Roman"/>
          <w:i/>
          <w:iCs/>
          <w:color w:val="auto"/>
        </w:rPr>
        <w:t>redemption, or even the fall itself, necessitating redemption</w:t>
      </w:r>
      <w:r w:rsidRPr="00A767EF">
        <w:rPr>
          <w:rFonts w:eastAsia="Times New Roman"/>
          <w:color w:val="auto"/>
        </w:rPr>
        <w:t xml:space="preserve">) </w:t>
      </w:r>
      <w:r w:rsidRPr="00A767EF">
        <w:rPr>
          <w:rFonts w:eastAsia="Times New Roman"/>
          <w:i/>
          <w:iCs/>
          <w:color w:val="auto"/>
        </w:rPr>
        <w:t xml:space="preserve">has nothing to do with the other </w:t>
      </w:r>
      <w:r w:rsidRPr="00A767EF">
        <w:rPr>
          <w:rFonts w:eastAsia="Times New Roman"/>
          <w:color w:val="auto"/>
        </w:rPr>
        <w:t>(</w:t>
      </w:r>
      <w:r w:rsidRPr="00A767EF">
        <w:rPr>
          <w:rFonts w:eastAsia="Times New Roman"/>
          <w:i/>
          <w:iCs/>
          <w:color w:val="auto"/>
        </w:rPr>
        <w:t>with sonship</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“Sonship” results from </w:t>
      </w:r>
      <w:r w:rsidRPr="00A767EF">
        <w:rPr>
          <w:rFonts w:eastAsia="Times New Roman"/>
          <w:i/>
          <w:iCs/>
          <w:color w:val="auto"/>
        </w:rPr>
        <w:t>creation alone</w:t>
      </w:r>
      <w:r w:rsidRPr="00A767EF">
        <w:rPr>
          <w:rFonts w:eastAsia="Times New Roman"/>
          <w:color w:val="auto"/>
        </w:rPr>
        <w:t xml:space="preserve">, not redemption.  This was something originally established in the angelic realm and then subsequently seen in the human realm in Genesis chapters one and two.  And, as the established means for “redemption” </w:t>
      </w:r>
      <w:r w:rsidRPr="00A767EF">
        <w:rPr>
          <w:rFonts w:eastAsia="Times New Roman"/>
          <w:i/>
          <w:iCs/>
          <w:color w:val="auto"/>
        </w:rPr>
        <w:t>never changes</w:t>
      </w:r>
      <w:r w:rsidRPr="00A767EF">
        <w:rPr>
          <w:rFonts w:eastAsia="Times New Roman"/>
          <w:color w:val="auto"/>
        </w:rPr>
        <w:t xml:space="preserve"> throughout Scripture, the established means for bringing into existence “a son of God” </w:t>
      </w:r>
      <w:r w:rsidRPr="00A767EF">
        <w:rPr>
          <w:rFonts w:eastAsia="Times New Roman"/>
          <w:i/>
          <w:iCs/>
          <w:color w:val="auto"/>
        </w:rPr>
        <w:t>never changes</w:t>
      </w:r>
      <w:r w:rsidRPr="00A767EF">
        <w:rPr>
          <w:rFonts w:eastAsia="Times New Roman"/>
          <w:color w:val="auto"/>
        </w:rPr>
        <w:t xml:space="preserve"> throughout Scripture as well.</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in order for God to place Adam’s progeny back into the position for which man was created — to rule and to reign — fallen man must not only be </w:t>
      </w:r>
      <w:r w:rsidRPr="00A767EF">
        <w:rPr>
          <w:rFonts w:eastAsia="Times New Roman"/>
          <w:i/>
          <w:iCs/>
          <w:color w:val="auto"/>
        </w:rPr>
        <w:t xml:space="preserve">redeemed </w:t>
      </w:r>
      <w:r w:rsidRPr="00A767EF">
        <w:rPr>
          <w:rFonts w:eastAsia="Times New Roman"/>
          <w:color w:val="auto"/>
        </w:rPr>
        <w:t xml:space="preserve">but </w:t>
      </w:r>
      <w:r w:rsidRPr="00A767EF">
        <w:rPr>
          <w:rFonts w:eastAsia="Times New Roman"/>
          <w:i/>
          <w:iCs/>
          <w:color w:val="auto"/>
        </w:rPr>
        <w:t>creation</w:t>
      </w:r>
      <w:r w:rsidRPr="00A767EF">
        <w:rPr>
          <w:rFonts w:eastAsia="Times New Roman"/>
          <w:color w:val="auto"/>
        </w:rPr>
        <w:t xml:space="preserve"> must again be involved, for only </w:t>
      </w:r>
      <w:r w:rsidRPr="00A767EF">
        <w:rPr>
          <w:rFonts w:eastAsia="Times New Roman"/>
          <w:i/>
          <w:iCs/>
          <w:color w:val="auto"/>
        </w:rPr>
        <w:t>sons of God</w:t>
      </w:r>
      <w:r w:rsidRPr="00A767EF">
        <w:rPr>
          <w:rFonts w:eastAsia="Times New Roman"/>
          <w:color w:val="auto"/>
        </w:rPr>
        <w:t xml:space="preserve"> can rule in God’s kingdom.</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That is to say, God must not only redeem fallen man but He must also perform a special creation of a nature that would place man back in the position of “God’s son.”  Apart from this dual act, man would </w:t>
      </w:r>
      <w:r w:rsidRPr="00A767EF">
        <w:rPr>
          <w:rFonts w:eastAsia="Times New Roman"/>
          <w:i/>
          <w:iCs/>
          <w:color w:val="auto"/>
        </w:rPr>
        <w:t>forever</w:t>
      </w:r>
      <w:r w:rsidRPr="00A767EF">
        <w:rPr>
          <w:rFonts w:eastAsia="Times New Roman"/>
          <w:color w:val="auto"/>
        </w:rPr>
        <w:t xml:space="preserve"> be estranged from the reason God brought him into existence.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Then, because of the rights of primogeniture (rights of the firstborn) that God established in the human realm (seen in the position that Christ holds as God’s Son — that of </w:t>
      </w:r>
      <w:r w:rsidRPr="00A767EF">
        <w:rPr>
          <w:rFonts w:eastAsia="Times New Roman"/>
          <w:i/>
          <w:iCs/>
          <w:color w:val="auto"/>
        </w:rPr>
        <w:t>Firstborn</w:t>
      </w:r>
      <w:r w:rsidRPr="00A767EF">
        <w:rPr>
          <w:rFonts w:eastAsia="Times New Roman"/>
          <w:color w:val="auto"/>
        </w:rPr>
        <w:t xml:space="preserve">, through being begotten by the Father), the one to hold the scepter must be more than just God’s son to realize </w:t>
      </w:r>
      <w:r w:rsidRPr="00A767EF">
        <w:rPr>
          <w:rFonts w:eastAsia="Times New Roman"/>
          <w:i/>
          <w:iCs/>
          <w:color w:val="auto"/>
        </w:rPr>
        <w:t>these established rights</w:t>
      </w:r>
      <w:r w:rsidRPr="00A767EF">
        <w:rPr>
          <w:rFonts w:eastAsia="Times New Roman"/>
          <w:color w:val="auto"/>
        </w:rPr>
        <w:t xml:space="preserve">.  He, as Christ, must be </w:t>
      </w:r>
      <w:r w:rsidRPr="00A767EF">
        <w:rPr>
          <w:rFonts w:eastAsia="Times New Roman"/>
          <w:i/>
          <w:iCs/>
          <w:color w:val="auto"/>
        </w:rPr>
        <w:t>a firstborn Son of God</w:t>
      </w:r>
      <w:r w:rsidRPr="00A767EF">
        <w:rPr>
          <w:rFonts w:eastAsia="Times New Roman"/>
          <w:color w:val="auto"/>
        </w:rPr>
        <w:t xml:space="preserve">.  And God accomplished/will accomplish this through the process of adoption (Greek: </w:t>
      </w:r>
      <w:r w:rsidRPr="00A767EF">
        <w:rPr>
          <w:rFonts w:eastAsia="Times New Roman"/>
          <w:i/>
          <w:iCs/>
          <w:color w:val="auto"/>
        </w:rPr>
        <w:t>huiothesia</w:t>
      </w:r>
      <w:r w:rsidRPr="00A767EF">
        <w:rPr>
          <w:rFonts w:eastAsia="Times New Roman"/>
          <w:color w:val="auto"/>
        </w:rPr>
        <w:t xml:space="preserve">, “son-placing”).  Adoption in Scripture is connected with </w:t>
      </w:r>
      <w:r w:rsidRPr="00A767EF">
        <w:rPr>
          <w:rFonts w:eastAsia="Times New Roman"/>
          <w:i/>
          <w:iCs/>
          <w:color w:val="auto"/>
        </w:rPr>
        <w:t>sons</w:t>
      </w:r>
      <w:r w:rsidRPr="00A767EF">
        <w:rPr>
          <w:rFonts w:eastAsia="Times New Roman"/>
          <w:color w:val="auto"/>
        </w:rPr>
        <w:t>, not with children.  The process has to do with taking one who is already a son (because of creation) and placing that son in a firstborn status (through adoption).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Viewing the entire matter from the beginning, man is saved via the birth from above.  </w:t>
      </w:r>
      <w:r w:rsidRPr="00A767EF">
        <w:rPr>
          <w:rFonts w:eastAsia="Times New Roman"/>
          <w:i/>
          <w:iCs/>
          <w:color w:val="auto"/>
        </w:rPr>
        <w:t>The Spirit breathes life</w:t>
      </w:r>
      <w:r w:rsidRPr="00A767EF">
        <w:rPr>
          <w:rFonts w:eastAsia="Times New Roman"/>
          <w:color w:val="auto"/>
        </w:rPr>
        <w:t xml:space="preserve"> into the one having no life, on the basis of </w:t>
      </w:r>
      <w:r w:rsidRPr="00A767EF">
        <w:rPr>
          <w:rFonts w:eastAsia="Times New Roman"/>
          <w:i/>
          <w:iCs/>
          <w:color w:val="auto"/>
        </w:rPr>
        <w:t>death</w:t>
      </w:r>
      <w:r w:rsidRPr="00A767EF">
        <w:rPr>
          <w:rFonts w:eastAsia="Times New Roman"/>
          <w:color w:val="auto"/>
        </w:rPr>
        <w:t xml:space="preserve"> and </w:t>
      </w:r>
      <w:r w:rsidRPr="00A767EF">
        <w:rPr>
          <w:rFonts w:eastAsia="Times New Roman"/>
          <w:i/>
          <w:iCs/>
          <w:color w:val="auto"/>
        </w:rPr>
        <w:t>shed blood</w:t>
      </w:r>
      <w:r w:rsidRPr="00A767EF">
        <w:rPr>
          <w:rFonts w:eastAsia="Times New Roman"/>
          <w:color w:val="auto"/>
        </w:rPr>
        <w:t>, allowing man to pass “</w:t>
      </w:r>
      <w:r w:rsidRPr="00A767EF">
        <w:rPr>
          <w:rFonts w:eastAsia="Times New Roman"/>
          <w:i/>
          <w:iCs/>
          <w:color w:val="auto"/>
        </w:rPr>
        <w:t>from death to life</w:t>
      </w:r>
      <w:r w:rsidRPr="00A767EF">
        <w:rPr>
          <w:rFonts w:eastAsia="Times New Roman"/>
          <w:color w:val="auto"/>
        </w:rPr>
        <w:t>” (</w:t>
      </w:r>
      <w:hyperlink r:id="rId50" w:history="1">
        <w:r w:rsidRPr="00A767EF">
          <w:rPr>
            <w:rFonts w:eastAsia="Times New Roman"/>
            <w:color w:val="0062B5"/>
            <w:u w:val="single"/>
          </w:rPr>
          <w:t>John 5:24</w:t>
        </w:r>
      </w:hyperlink>
      <w:r w:rsidRPr="00A767EF">
        <w:rPr>
          <w:rFonts w:eastAsia="Times New Roman"/>
          <w:color w:val="auto"/>
        </w:rPr>
        <w:t xml:space="preserve">; </w:t>
      </w:r>
      <w:hyperlink r:id="rId51" w:history="1">
        <w:r w:rsidRPr="00A767EF">
          <w:rPr>
            <w:rFonts w:eastAsia="Times New Roman"/>
            <w:color w:val="0062B5"/>
            <w:u w:val="single"/>
          </w:rPr>
          <w:t>Ephesians 2:1</w:t>
        </w:r>
      </w:hyperlink>
      <w:r w:rsidRPr="00A767EF">
        <w:rPr>
          <w:rFonts w:eastAsia="Times New Roman"/>
          <w:color w:val="auto"/>
        </w:rPr>
        <w:t xml:space="preserve">).  This has been God’s </w:t>
      </w:r>
      <w:r w:rsidRPr="00A767EF">
        <w:rPr>
          <w:rFonts w:eastAsia="Times New Roman"/>
          <w:i/>
          <w:iCs/>
          <w:color w:val="auto"/>
        </w:rPr>
        <w:t>only means</w:t>
      </w:r>
      <w:r w:rsidRPr="00A767EF">
        <w:rPr>
          <w:rFonts w:eastAsia="Times New Roman"/>
          <w:color w:val="auto"/>
        </w:rPr>
        <w:t xml:space="preserve"> of salvation for fallen man since the matter was introduced in the opening three chapters of Genesis.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Only then do matters having to do with </w:t>
      </w:r>
      <w:r w:rsidRPr="00A767EF">
        <w:rPr>
          <w:rFonts w:eastAsia="Times New Roman"/>
          <w:i/>
          <w:iCs/>
          <w:color w:val="auto"/>
        </w:rPr>
        <w:t>sonship</w:t>
      </w:r>
      <w:r w:rsidRPr="00A767EF">
        <w:rPr>
          <w:rFonts w:eastAsia="Times New Roman"/>
          <w:color w:val="auto"/>
        </w:rPr>
        <w:t xml:space="preserve">, or </w:t>
      </w:r>
      <w:r w:rsidRPr="00A767EF">
        <w:rPr>
          <w:rFonts w:eastAsia="Times New Roman"/>
          <w:i/>
          <w:iCs/>
          <w:color w:val="auto"/>
        </w:rPr>
        <w:t>a subsequent firstborn status within sonship</w:t>
      </w:r>
      <w:r w:rsidRPr="00A767EF">
        <w:rPr>
          <w:rFonts w:eastAsia="Times New Roman"/>
          <w:color w:val="auto"/>
        </w:rPr>
        <w:t xml:space="preserve">, enter into the matter.  Creation must be involved in the former and </w:t>
      </w:r>
      <w:r w:rsidRPr="00A767EF">
        <w:rPr>
          <w:rFonts w:eastAsia="Times New Roman"/>
          <w:i/>
          <w:iCs/>
          <w:color w:val="auto"/>
        </w:rPr>
        <w:t>adoption</w:t>
      </w:r>
      <w:r w:rsidRPr="00A767EF">
        <w:rPr>
          <w:rFonts w:eastAsia="Times New Roman"/>
          <w:color w:val="auto"/>
        </w:rPr>
        <w:t xml:space="preserve"> in the latter.  And neither creation nor adoption enters into matters surrounding the birth from above.  Both are always subsequent to the birth from above.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i/>
          <w:iCs/>
          <w:color w:val="auto"/>
        </w:rPr>
        <w:t>Creation</w:t>
      </w:r>
      <w:r w:rsidRPr="00A767EF">
        <w:rPr>
          <w:rFonts w:eastAsia="Times New Roman"/>
          <w:color w:val="auto"/>
        </w:rPr>
        <w:t xml:space="preserve"> during the past dispensation had to do with Jacob and his descendants through his twelve sons, for God took Jacob and performed a special creative act — one which, as the </w:t>
      </w:r>
      <w:proofErr w:type="spellStart"/>
      <w:r w:rsidRPr="00A767EF">
        <w:rPr>
          <w:rFonts w:eastAsia="Times New Roman"/>
          <w:color w:val="auto"/>
        </w:rPr>
        <w:t>Adamic</w:t>
      </w:r>
      <w:proofErr w:type="spellEnd"/>
      <w:r w:rsidRPr="00A767EF">
        <w:rPr>
          <w:rFonts w:eastAsia="Times New Roman"/>
          <w:color w:val="auto"/>
        </w:rPr>
        <w:t xml:space="preserve"> creation </w:t>
      </w:r>
      <w:r w:rsidRPr="00A767EF">
        <w:rPr>
          <w:rFonts w:eastAsia="Times New Roman"/>
          <w:i/>
          <w:iCs/>
          <w:color w:val="auto"/>
        </w:rPr>
        <w:t>preceding the fall</w:t>
      </w:r>
      <w:r w:rsidRPr="00A767EF">
        <w:rPr>
          <w:rFonts w:eastAsia="Times New Roman"/>
          <w:color w:val="auto"/>
        </w:rPr>
        <w:t>, had to do with</w:t>
      </w:r>
      <w:r w:rsidRPr="00A767EF">
        <w:rPr>
          <w:rFonts w:eastAsia="Times New Roman"/>
          <w:i/>
          <w:iCs/>
          <w:color w:val="auto"/>
        </w:rPr>
        <w:t xml:space="preserve"> the physical man</w:t>
      </w:r>
      <w:r w:rsidRPr="00A767EF">
        <w:rPr>
          <w:rFonts w:eastAsia="Times New Roman"/>
          <w:color w:val="auto"/>
        </w:rPr>
        <w:t xml:space="preserve"> and could be passed on from father to son (</w:t>
      </w:r>
      <w:hyperlink r:id="rId52" w:history="1">
        <w:r w:rsidRPr="00A767EF">
          <w:rPr>
            <w:rFonts w:eastAsia="Times New Roman"/>
            <w:color w:val="0062B5"/>
            <w:u w:val="single"/>
          </w:rPr>
          <w:t>Isaiah 43:1-10</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i/>
          <w:iCs/>
          <w:color w:val="auto"/>
        </w:rPr>
        <w:t>Creation</w:t>
      </w:r>
      <w:r w:rsidRPr="00A767EF">
        <w:rPr>
          <w:rFonts w:eastAsia="Times New Roman"/>
          <w:color w:val="auto"/>
        </w:rPr>
        <w:t xml:space="preserve"> during the present dispensation has to do with an individual’s positional standing “</w:t>
      </w:r>
      <w:r w:rsidRPr="00A767EF">
        <w:rPr>
          <w:rFonts w:eastAsia="Times New Roman"/>
          <w:i/>
          <w:iCs/>
          <w:color w:val="auto"/>
        </w:rPr>
        <w:t>in Christ</w:t>
      </w:r>
      <w:r w:rsidRPr="00A767EF">
        <w:rPr>
          <w:rFonts w:eastAsia="Times New Roman"/>
          <w:color w:val="auto"/>
        </w:rPr>
        <w:t>.”  God takes an individual who has been born from above and places him “</w:t>
      </w:r>
      <w:r w:rsidRPr="00A767EF">
        <w:rPr>
          <w:rFonts w:eastAsia="Times New Roman"/>
          <w:i/>
          <w:iCs/>
          <w:color w:val="auto"/>
        </w:rPr>
        <w:t>in Christ</w:t>
      </w:r>
      <w:r w:rsidRPr="00A767EF">
        <w:rPr>
          <w:rFonts w:eastAsia="Times New Roman"/>
          <w:color w:val="auto"/>
        </w:rPr>
        <w:t xml:space="preserve">,” resulting in </w:t>
      </w:r>
      <w:r w:rsidRPr="00A767EF">
        <w:rPr>
          <w:rFonts w:eastAsia="Times New Roman"/>
          <w:i/>
          <w:iCs/>
          <w:color w:val="auto"/>
        </w:rPr>
        <w:t>an entirely new creation</w:t>
      </w:r>
      <w:r w:rsidRPr="00A767EF">
        <w:rPr>
          <w:rFonts w:eastAsia="Times New Roman"/>
          <w:color w:val="auto"/>
        </w:rPr>
        <w:t xml:space="preserve"> (</w:t>
      </w:r>
      <w:hyperlink r:id="rId53" w:history="1">
        <w:r w:rsidRPr="00A767EF">
          <w:rPr>
            <w:rFonts w:eastAsia="Times New Roman"/>
            <w:color w:val="0062B5"/>
            <w:u w:val="single"/>
          </w:rPr>
          <w:t>2 Corinthians 5:17</w:t>
        </w:r>
      </w:hyperlink>
      <w:r w:rsidRPr="00A767EF">
        <w:rPr>
          <w:rFonts w:eastAsia="Times New Roman"/>
          <w:color w:val="auto"/>
        </w:rPr>
        <w:t xml:space="preserve">) — something that occurs at the time of the birth from above, though subsequent to this birth.  And because this has to do with </w:t>
      </w:r>
      <w:r w:rsidRPr="00A767EF">
        <w:rPr>
          <w:rFonts w:eastAsia="Times New Roman"/>
          <w:i/>
          <w:iCs/>
          <w:color w:val="auto"/>
        </w:rPr>
        <w:t>the spiritual man</w:t>
      </w:r>
      <w:r w:rsidRPr="00A767EF">
        <w:rPr>
          <w:rFonts w:eastAsia="Times New Roman"/>
          <w:color w:val="auto"/>
        </w:rPr>
        <w:t xml:space="preserve"> rather than the physical, these things cannot be passed on from father to son.  Rather, an individual has to himself believe and experience these things personally.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And </w:t>
      </w:r>
      <w:r w:rsidRPr="00A767EF">
        <w:rPr>
          <w:rFonts w:eastAsia="Times New Roman"/>
          <w:i/>
          <w:iCs/>
          <w:color w:val="auto"/>
        </w:rPr>
        <w:t>adoption</w:t>
      </w:r>
      <w:r w:rsidRPr="00A767EF">
        <w:rPr>
          <w:rFonts w:eastAsia="Times New Roman"/>
          <w:color w:val="auto"/>
        </w:rPr>
        <w:t xml:space="preserve"> then follows these two creative acts.  Israel has already been adopted and is presently </w:t>
      </w:r>
      <w:r w:rsidRPr="00A767EF">
        <w:rPr>
          <w:rFonts w:eastAsia="Times New Roman"/>
          <w:i/>
          <w:iCs/>
          <w:color w:val="auto"/>
        </w:rPr>
        <w:t>God’s firstborn son</w:t>
      </w:r>
      <w:r w:rsidRPr="00A767EF">
        <w:rPr>
          <w:rFonts w:eastAsia="Times New Roman"/>
          <w:color w:val="auto"/>
        </w:rPr>
        <w:t xml:space="preserve"> (</w:t>
      </w:r>
      <w:hyperlink r:id="rId54" w:history="1">
        <w:r w:rsidRPr="00A767EF">
          <w:rPr>
            <w:rFonts w:eastAsia="Times New Roman"/>
            <w:color w:val="0062B5"/>
            <w:u w:val="single"/>
          </w:rPr>
          <w:t>Exodus 4:22-23</w:t>
        </w:r>
      </w:hyperlink>
      <w:r w:rsidRPr="00A767EF">
        <w:rPr>
          <w:rFonts w:eastAsia="Times New Roman"/>
          <w:color w:val="auto"/>
        </w:rPr>
        <w:t>).  The adoption of Christians though is future (</w:t>
      </w:r>
      <w:r w:rsidRPr="00A767EF">
        <w:rPr>
          <w:rFonts w:eastAsia="Times New Roman"/>
          <w:i/>
          <w:iCs/>
          <w:color w:val="auto"/>
        </w:rPr>
        <w:t>cf.</w:t>
      </w:r>
      <w:r w:rsidRPr="00A767EF">
        <w:rPr>
          <w:rFonts w:eastAsia="Times New Roman"/>
          <w:color w:val="auto"/>
        </w:rPr>
        <w:t xml:space="preserve"> </w:t>
      </w:r>
      <w:hyperlink r:id="rId55" w:history="1">
        <w:r w:rsidRPr="00A767EF">
          <w:rPr>
            <w:rFonts w:eastAsia="Times New Roman"/>
            <w:color w:val="0062B5"/>
            <w:u w:val="single"/>
          </w:rPr>
          <w:t>Romans 8:15</w:t>
        </w:r>
      </w:hyperlink>
      <w:r w:rsidRPr="00A767EF">
        <w:rPr>
          <w:rFonts w:eastAsia="Times New Roman"/>
          <w:color w:val="auto"/>
        </w:rPr>
        <w:t xml:space="preserve">, </w:t>
      </w:r>
      <w:hyperlink r:id="rId56" w:history="1">
        <w:r w:rsidRPr="00A767EF">
          <w:rPr>
            <w:rFonts w:eastAsia="Times New Roman"/>
            <w:color w:val="0062B5"/>
            <w:u w:val="single"/>
          </w:rPr>
          <w:t>23</w:t>
        </w:r>
      </w:hyperlink>
      <w:r w:rsidRPr="00A767EF">
        <w:rPr>
          <w:rFonts w:eastAsia="Times New Roman"/>
          <w:color w:val="auto"/>
        </w:rPr>
        <w:t xml:space="preserve">; </w:t>
      </w:r>
      <w:hyperlink r:id="rId57" w:history="1">
        <w:r w:rsidRPr="00A767EF">
          <w:rPr>
            <w:rFonts w:eastAsia="Times New Roman"/>
            <w:color w:val="0062B5"/>
            <w:u w:val="single"/>
          </w:rPr>
          <w:t>Galatians 4:5</w:t>
        </w:r>
      </w:hyperlink>
      <w:r w:rsidRPr="00A767EF">
        <w:rPr>
          <w:rFonts w:eastAsia="Times New Roman"/>
          <w:color w:val="auto"/>
        </w:rPr>
        <w:t xml:space="preserve">; </w:t>
      </w:r>
      <w:hyperlink r:id="rId58" w:history="1">
        <w:r w:rsidRPr="00A767EF">
          <w:rPr>
            <w:rFonts w:eastAsia="Times New Roman"/>
            <w:color w:val="0062B5"/>
            <w:u w:val="single"/>
          </w:rPr>
          <w:t>Ephesians 1:5</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because of “creation,” Christians can presently be viewed as </w:t>
      </w:r>
      <w:r w:rsidRPr="00A767EF">
        <w:rPr>
          <w:rFonts w:eastAsia="Times New Roman"/>
          <w:i/>
          <w:iCs/>
          <w:color w:val="auto"/>
        </w:rPr>
        <w:t>sons</w:t>
      </w:r>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59" w:history="1">
        <w:r w:rsidRPr="00A767EF">
          <w:rPr>
            <w:rFonts w:eastAsia="Times New Roman"/>
            <w:color w:val="0062B5"/>
            <w:u w:val="single"/>
          </w:rPr>
          <w:t>Romans 8:14</w:t>
        </w:r>
      </w:hyperlink>
      <w:r w:rsidRPr="00A767EF">
        <w:rPr>
          <w:rFonts w:eastAsia="Times New Roman"/>
          <w:color w:val="auto"/>
        </w:rPr>
        <w:t xml:space="preserve">; </w:t>
      </w:r>
      <w:hyperlink r:id="rId60" w:history="1">
        <w:r w:rsidRPr="00A767EF">
          <w:rPr>
            <w:rFonts w:eastAsia="Times New Roman"/>
            <w:color w:val="0062B5"/>
            <w:u w:val="single"/>
          </w:rPr>
          <w:t>Galatians 3:26</w:t>
        </w:r>
      </w:hyperlink>
      <w:r w:rsidRPr="00A767EF">
        <w:rPr>
          <w:rFonts w:eastAsia="Times New Roman"/>
          <w:color w:val="auto"/>
        </w:rPr>
        <w:t xml:space="preserve">; </w:t>
      </w:r>
      <w:hyperlink r:id="rId61" w:history="1">
        <w:r w:rsidRPr="00A767EF">
          <w:rPr>
            <w:rFonts w:eastAsia="Times New Roman"/>
            <w:color w:val="0062B5"/>
            <w:u w:val="single"/>
          </w:rPr>
          <w:t>4:6-7</w:t>
        </w:r>
      </w:hyperlink>
      <w:r w:rsidRPr="00A767EF">
        <w:rPr>
          <w:rFonts w:eastAsia="Times New Roman"/>
          <w:color w:val="auto"/>
        </w:rPr>
        <w:t xml:space="preserve">; </w:t>
      </w:r>
      <w:hyperlink r:id="rId62" w:history="1">
        <w:r w:rsidRPr="00A767EF">
          <w:rPr>
            <w:rFonts w:eastAsia="Times New Roman"/>
            <w:color w:val="0062B5"/>
            <w:u w:val="single"/>
          </w:rPr>
          <w:t>Hebrews 12:5-8</w:t>
        </w:r>
      </w:hyperlink>
      <w:r w:rsidRPr="00A767EF">
        <w:rPr>
          <w:rFonts w:eastAsia="Times New Roman"/>
          <w:color w:val="auto"/>
        </w:rPr>
        <w:t xml:space="preserve"> [the Greek word </w:t>
      </w:r>
      <w:proofErr w:type="spellStart"/>
      <w:r w:rsidRPr="00A767EF">
        <w:rPr>
          <w:rFonts w:eastAsia="Times New Roman"/>
          <w:i/>
          <w:iCs/>
          <w:color w:val="auto"/>
        </w:rPr>
        <w:t>huios</w:t>
      </w:r>
      <w:proofErr w:type="spellEnd"/>
      <w:r w:rsidRPr="00A767EF">
        <w:rPr>
          <w:rFonts w:eastAsia="Times New Roman"/>
          <w:color w:val="auto"/>
        </w:rPr>
        <w:t xml:space="preserve">, “son,” is used in these passages); but, because the “adoption” is still future, Christians cannot presently be viewed as </w:t>
      </w:r>
      <w:r w:rsidRPr="00A767EF">
        <w:rPr>
          <w:rFonts w:eastAsia="Times New Roman"/>
          <w:i/>
          <w:iCs/>
          <w:color w:val="auto"/>
        </w:rPr>
        <w:t>firstborn sons</w:t>
      </w:r>
      <w:r w:rsidRPr="00A767EF">
        <w:rPr>
          <w:rFonts w:eastAsia="Times New Roman"/>
          <w:color w:val="auto"/>
        </w:rPr>
        <w:t xml:space="preserve">. </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(The preceding briefly introduces this three-part series on “God’s Firstborn Sons,” showing the why and necessity of </w:t>
      </w:r>
      <w:r w:rsidRPr="00A767EF">
        <w:rPr>
          <w:rFonts w:eastAsia="Times New Roman"/>
          <w:i/>
          <w:iCs/>
          <w:color w:val="auto"/>
        </w:rPr>
        <w:t>sonship</w:t>
      </w:r>
      <w:r w:rsidRPr="00A767EF">
        <w:rPr>
          <w:rFonts w:eastAsia="Times New Roman"/>
          <w:color w:val="auto"/>
        </w:rPr>
        <w:t xml:space="preserve"> and </w:t>
      </w:r>
      <w:r w:rsidRPr="00A767EF">
        <w:rPr>
          <w:rFonts w:eastAsia="Times New Roman"/>
          <w:i/>
          <w:iCs/>
          <w:color w:val="auto"/>
        </w:rPr>
        <w:t>adoption</w:t>
      </w:r>
      <w:r w:rsidRPr="00A767EF">
        <w:rPr>
          <w:rFonts w:eastAsia="Times New Roman"/>
          <w:color w:val="auto"/>
        </w:rPr>
        <w:t xml:space="preserve"> with respect to </w:t>
      </w:r>
      <w:r w:rsidRPr="00A767EF">
        <w:rPr>
          <w:rFonts w:eastAsia="Times New Roman"/>
          <w:i/>
          <w:iCs/>
          <w:color w:val="auto"/>
        </w:rPr>
        <w:t>regality</w:t>
      </w:r>
      <w:r w:rsidRPr="00A767EF">
        <w:rPr>
          <w:rFonts w:eastAsia="Times New Roman"/>
          <w:color w:val="auto"/>
        </w:rPr>
        <w:t xml:space="preserve">.  As previously shown, God presently has two firstborn Sons [Christ and Israel] and will one day have a third firstborn son [the Church, following the adoption].  And only when God’s third firstborn son has been brought into existence can man realize </w:t>
      </w:r>
      <w:r w:rsidRPr="00A767EF">
        <w:rPr>
          <w:rFonts w:eastAsia="Times New Roman"/>
          <w:i/>
          <w:iCs/>
          <w:color w:val="auto"/>
        </w:rPr>
        <w:t>the regal purpose</w:t>
      </w:r>
      <w:r w:rsidRPr="00A767EF">
        <w:rPr>
          <w:rFonts w:eastAsia="Times New Roman"/>
          <w:color w:val="auto"/>
        </w:rPr>
        <w:t xml:space="preserve"> for his creation revealed at the beginning, in </w:t>
      </w:r>
      <w:hyperlink r:id="rId63" w:history="1">
        <w:r w:rsidRPr="00A767EF">
          <w:rPr>
            <w:rFonts w:eastAsia="Times New Roman"/>
            <w:color w:val="0062B5"/>
            <w:u w:val="single"/>
          </w:rPr>
          <w:t>Genesis 1:26-28</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Both “creation” with respect to</w:t>
      </w:r>
      <w:r w:rsidRPr="00A767EF">
        <w:rPr>
          <w:rFonts w:eastAsia="Times New Roman"/>
          <w:i/>
          <w:iCs/>
          <w:color w:val="auto"/>
        </w:rPr>
        <w:t xml:space="preserve"> sonship</w:t>
      </w:r>
      <w:r w:rsidRPr="00A767EF">
        <w:rPr>
          <w:rFonts w:eastAsia="Times New Roman"/>
          <w:color w:val="auto"/>
        </w:rPr>
        <w:t xml:space="preserve"> and “</w:t>
      </w:r>
      <w:r w:rsidRPr="00A767EF">
        <w:rPr>
          <w:rFonts w:eastAsia="Times New Roman"/>
          <w:i/>
          <w:iCs/>
          <w:color w:val="auto"/>
        </w:rPr>
        <w:t>adoption</w:t>
      </w:r>
      <w:r w:rsidRPr="00A767EF">
        <w:rPr>
          <w:rFonts w:eastAsia="Times New Roman"/>
          <w:color w:val="auto"/>
        </w:rPr>
        <w:t xml:space="preserve">” with respect to </w:t>
      </w:r>
      <w:r w:rsidRPr="00A767EF">
        <w:rPr>
          <w:rFonts w:eastAsia="Times New Roman"/>
          <w:i/>
          <w:iCs/>
          <w:color w:val="auto"/>
        </w:rPr>
        <w:t>a firstborn standing</w:t>
      </w:r>
      <w:r w:rsidRPr="00A767EF">
        <w:rPr>
          <w:rFonts w:eastAsia="Times New Roman"/>
          <w:color w:val="auto"/>
        </w:rPr>
        <w:t xml:space="preserve">, in relation to both Israel and Christians, will be dealt with more fully in chapters 2, 3.  The remainder of this chapter, chapter 1, will deal with God’s Son from eternity, the One possessing a standing as Firstborn, </w:t>
      </w:r>
      <w:r w:rsidRPr="00A767EF">
        <w:rPr>
          <w:rFonts w:eastAsia="Times New Roman"/>
          <w:i/>
          <w:iCs/>
          <w:color w:val="auto"/>
        </w:rPr>
        <w:t>through birth</w:t>
      </w:r>
      <w:r w:rsidRPr="00A767EF">
        <w:rPr>
          <w:rFonts w:eastAsia="Times New Roman"/>
          <w:color w:val="auto"/>
        </w:rPr>
        <w:t>, providing Him with the rights of primogeniture within the human realm in relation to His position as the second Man, the last Adam.)</w:t>
      </w:r>
    </w:p>
    <w:p w:rsidR="003F0EE2" w:rsidRPr="00A767EF" w:rsidRDefault="003F0EE2" w:rsidP="003F0EE2">
      <w:pPr>
        <w:ind w:left="0"/>
        <w:rPr>
          <w:rFonts w:eastAsia="Times New Roman"/>
          <w:color w:val="auto"/>
        </w:rPr>
      </w:pPr>
    </w:p>
    <w:p w:rsidR="003F0EE2" w:rsidRPr="00054A3D" w:rsidRDefault="003F0EE2" w:rsidP="003F0EE2">
      <w:pPr>
        <w:ind w:left="0"/>
        <w:rPr>
          <w:rFonts w:eastAsia="Times New Roman"/>
          <w:b/>
          <w:color w:val="auto"/>
        </w:rPr>
      </w:pPr>
      <w:r w:rsidRPr="00054A3D">
        <w:rPr>
          <w:rFonts w:eastAsia="Times New Roman"/>
          <w:b/>
          <w:color w:val="auto"/>
        </w:rPr>
        <w:t>God’s Son from Eternity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There has never been a time when Christ was not God’s Son.  He has been God’s Son from eternity, always co-existing and being co-equal with the Father.</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But, though there has never been a time when the Son did not exist and occupy the position of God’s Son, being co-equal with the Father, there has been a time when the Son did not occupy the position of </w:t>
      </w:r>
      <w:r w:rsidRPr="00A767EF">
        <w:rPr>
          <w:rFonts w:eastAsia="Times New Roman"/>
          <w:i/>
          <w:iCs/>
          <w:color w:val="auto"/>
        </w:rPr>
        <w:t>Firstborn</w:t>
      </w:r>
      <w:r w:rsidRPr="00A767EF">
        <w:rPr>
          <w:rFonts w:eastAsia="Times New Roman"/>
          <w:color w:val="auto"/>
        </w:rPr>
        <w:t xml:space="preserve"> in the human realm.  God, at a point in time, took His Son and, </w:t>
      </w:r>
      <w:r w:rsidRPr="00A767EF">
        <w:rPr>
          <w:rFonts w:eastAsia="Times New Roman"/>
          <w:i/>
          <w:iCs/>
          <w:color w:val="auto"/>
        </w:rPr>
        <w:t>through birth</w:t>
      </w:r>
      <w:r w:rsidRPr="00A767EF">
        <w:rPr>
          <w:rFonts w:eastAsia="Times New Roman"/>
          <w:color w:val="auto"/>
        </w:rPr>
        <w:t xml:space="preserve">, placed Him in the position of </w:t>
      </w:r>
      <w:r w:rsidRPr="00A767EF">
        <w:rPr>
          <w:rFonts w:eastAsia="Times New Roman"/>
          <w:i/>
          <w:iCs/>
          <w:color w:val="auto"/>
        </w:rPr>
        <w:t>Firstborn</w:t>
      </w:r>
      <w:r w:rsidRPr="00A767EF">
        <w:rPr>
          <w:rFonts w:eastAsia="Times New Roman"/>
          <w:color w:val="auto"/>
        </w:rPr>
        <w:t xml:space="preserve"> (God’s “only begotten Son”) — a necessary position for His Son to realize the rights of primogeniture as the second Man, the last Adam.</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when dealing with the incarnation, far more is involved than Christ becoming a Man in order to redeem fallen man.  Salvation that fallen man possesses today is only the beginning of the matter.  Salvation is for </w:t>
      </w:r>
      <w:r w:rsidRPr="00A767EF">
        <w:rPr>
          <w:rFonts w:eastAsia="Times New Roman"/>
          <w:i/>
          <w:iCs/>
          <w:color w:val="auto"/>
        </w:rPr>
        <w:t>a revealed purpose</w:t>
      </w:r>
      <w:r w:rsidRPr="00A767EF">
        <w:rPr>
          <w:rFonts w:eastAsia="Times New Roman"/>
          <w:color w:val="auto"/>
        </w:rPr>
        <w:t xml:space="preserve">, which has to do </w:t>
      </w:r>
      <w:r w:rsidRPr="00A767EF">
        <w:rPr>
          <w:rFonts w:eastAsia="Times New Roman"/>
          <w:i/>
          <w:iCs/>
          <w:color w:val="auto"/>
        </w:rPr>
        <w:t>with man ultimately being placed back in the position for which he was created</w:t>
      </w:r>
      <w:r w:rsidRPr="00A767EF">
        <w:rPr>
          <w:rFonts w:eastAsia="Times New Roman"/>
          <w:color w:val="auto"/>
        </w:rPr>
        <w:t>.  In this respect, the reason for the incarnation covers the whole panorama of the matter —</w:t>
      </w:r>
      <w:r w:rsidRPr="00A767EF">
        <w:rPr>
          <w:rFonts w:eastAsia="Times New Roman"/>
          <w:i/>
          <w:iCs/>
          <w:color w:val="auto"/>
        </w:rPr>
        <w:t xml:space="preserve"> from the new birth to the adoption of sons.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Note what Jesus told Pilate in </w:t>
      </w:r>
      <w:hyperlink r:id="rId64" w:history="1">
        <w:r w:rsidRPr="00A767EF">
          <w:rPr>
            <w:rFonts w:eastAsia="Times New Roman"/>
            <w:color w:val="0062B5"/>
            <w:u w:val="single"/>
          </w:rPr>
          <w:t>John 18:37</w:t>
        </w:r>
      </w:hyperlink>
      <w:r w:rsidRPr="00A767EF">
        <w:rPr>
          <w:rFonts w:eastAsia="Times New Roman"/>
          <w:color w:val="auto"/>
        </w:rPr>
        <w:t xml:space="preserve"> in response to the question, “</w:t>
      </w:r>
      <w:r w:rsidRPr="00A767EF">
        <w:rPr>
          <w:rFonts w:eastAsia="Times New Roman"/>
          <w:i/>
          <w:iCs/>
          <w:color w:val="auto"/>
        </w:rPr>
        <w:t>Are You a king then?</w:t>
      </w:r>
      <w:r w:rsidRPr="00A767EF">
        <w:rPr>
          <w:rFonts w:eastAsia="Times New Roman"/>
          <w:color w:val="auto"/>
        </w:rPr>
        <w:t xml:space="preserve"> [</w:t>
      </w:r>
      <w:r w:rsidRPr="00A767EF">
        <w:rPr>
          <w:rFonts w:eastAsia="Times New Roman"/>
          <w:i/>
          <w:iCs/>
          <w:color w:val="auto"/>
        </w:rPr>
        <w:t>lit.</w:t>
      </w:r>
      <w:r w:rsidRPr="00A767EF">
        <w:rPr>
          <w:rFonts w:eastAsia="Times New Roman"/>
          <w:color w:val="auto"/>
        </w:rPr>
        <w:t>, ‘</w:t>
      </w:r>
      <w:proofErr w:type="gramStart"/>
      <w:r w:rsidRPr="00A767EF">
        <w:rPr>
          <w:rFonts w:eastAsia="Times New Roman"/>
          <w:color w:val="auto"/>
        </w:rPr>
        <w:t>So</w:t>
      </w:r>
      <w:proofErr w:type="gramEnd"/>
      <w:r w:rsidRPr="00A767EF">
        <w:rPr>
          <w:rFonts w:eastAsia="Times New Roman"/>
          <w:color w:val="auto"/>
        </w:rPr>
        <w:t xml:space="preserve"> you are a King!’ (a statement, or a statement in the form of a question, worded in the Greek text in a manner expecting a ‘Yes’ response)].”  And Jesus responded in complete keeping with that which Pilate had stated.  Rather than as in the KJV — “</w:t>
      </w:r>
      <w:r w:rsidRPr="00A767EF">
        <w:rPr>
          <w:rFonts w:eastAsia="Times New Roman"/>
          <w:i/>
          <w:iCs/>
          <w:color w:val="auto"/>
        </w:rPr>
        <w:t xml:space="preserve">Thou </w:t>
      </w:r>
      <w:proofErr w:type="spellStart"/>
      <w:r w:rsidRPr="00A767EF">
        <w:rPr>
          <w:rFonts w:eastAsia="Times New Roman"/>
          <w:i/>
          <w:iCs/>
          <w:color w:val="auto"/>
        </w:rPr>
        <w:t>sayest</w:t>
      </w:r>
      <w:proofErr w:type="spellEnd"/>
      <w:r w:rsidRPr="00A767EF">
        <w:rPr>
          <w:rFonts w:eastAsia="Times New Roman"/>
          <w:i/>
          <w:iCs/>
          <w:color w:val="auto"/>
        </w:rPr>
        <w:t xml:space="preserve"> that I am a king…</w:t>
      </w:r>
      <w:r w:rsidRPr="00A767EF">
        <w:rPr>
          <w:rFonts w:eastAsia="Times New Roman"/>
          <w:color w:val="auto"/>
        </w:rPr>
        <w:t>” — the translation should be more along the lines of “Yes!  You say truly that I am a King” (</w:t>
      </w:r>
      <w:r w:rsidRPr="00A767EF">
        <w:rPr>
          <w:rFonts w:eastAsia="Times New Roman"/>
          <w:i/>
          <w:iCs/>
          <w:color w:val="auto"/>
        </w:rPr>
        <w:t>Ref</w:t>
      </w:r>
      <w:r w:rsidRPr="00A767EF">
        <w:rPr>
          <w:rFonts w:eastAsia="Times New Roman"/>
          <w:color w:val="auto"/>
        </w:rPr>
        <w:t>. Weymouth).  Jesus then went on to say, “</w:t>
      </w:r>
      <w:r w:rsidRPr="00A767EF">
        <w:rPr>
          <w:rFonts w:eastAsia="Times New Roman"/>
          <w:i/>
          <w:iCs/>
          <w:color w:val="auto"/>
        </w:rPr>
        <w:t>For this cause I was born, and for this cause I have come into the world…</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Christ was born </w:t>
      </w:r>
      <w:r w:rsidRPr="00A767EF">
        <w:rPr>
          <w:rFonts w:eastAsia="Times New Roman"/>
          <w:i/>
          <w:iCs/>
          <w:color w:val="auto"/>
        </w:rPr>
        <w:t>King</w:t>
      </w:r>
      <w:r w:rsidRPr="00A767EF">
        <w:rPr>
          <w:rFonts w:eastAsia="Times New Roman"/>
          <w:color w:val="auto"/>
        </w:rPr>
        <w:t xml:space="preserve"> (</w:t>
      </w:r>
      <w:hyperlink r:id="rId65" w:history="1">
        <w:r w:rsidRPr="00A767EF">
          <w:rPr>
            <w:rFonts w:eastAsia="Times New Roman"/>
            <w:color w:val="0062B5"/>
            <w:u w:val="single"/>
          </w:rPr>
          <w:t>Matthew 2:2</w:t>
        </w:r>
      </w:hyperlink>
      <w:r w:rsidRPr="00A767EF">
        <w:rPr>
          <w:rFonts w:eastAsia="Times New Roman"/>
          <w:color w:val="auto"/>
        </w:rPr>
        <w:t>), but He came into the world for purposes surrounding the complete panorama of redemption.  The incarnation was for purposes foreshadowed by God’s work throughout the six days in Genesis chapter one, and the incarnation has its fulfillment in that foreshadowed by God’s rest on the seventh day in Genesis chapter two.</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Then there will be a further fulfillment beyond that in the eternal ages beyond the seventh day of rest, which Scripture deals with only sparingly.  Man in that day beyond the Messianic Era will exercise power of </w:t>
      </w:r>
      <w:r w:rsidRPr="00A767EF">
        <w:rPr>
          <w:rFonts w:eastAsia="Times New Roman"/>
          <w:i/>
          <w:iCs/>
          <w:color w:val="auto"/>
        </w:rPr>
        <w:t>a universal nature</w:t>
      </w:r>
      <w:r w:rsidRPr="00A767EF">
        <w:rPr>
          <w:rFonts w:eastAsia="Times New Roman"/>
          <w:color w:val="auto"/>
        </w:rPr>
        <w:t>, for this power will emanate from “</w:t>
      </w:r>
      <w:r w:rsidRPr="00A767EF">
        <w:rPr>
          <w:rFonts w:eastAsia="Times New Roman"/>
          <w:i/>
          <w:iCs/>
          <w:color w:val="auto"/>
        </w:rPr>
        <w:t>the throne of God and of the Lamb</w:t>
      </w:r>
      <w:r w:rsidRPr="00A767EF">
        <w:rPr>
          <w:rFonts w:eastAsia="Times New Roman"/>
          <w:color w:val="auto"/>
        </w:rPr>
        <w:t>” (</w:t>
      </w:r>
      <w:hyperlink r:id="rId66" w:history="1">
        <w:r w:rsidRPr="00A767EF">
          <w:rPr>
            <w:rFonts w:eastAsia="Times New Roman"/>
            <w:color w:val="0062B5"/>
            <w:u w:val="single"/>
          </w:rPr>
          <w:t>Revelation 22:1</w:t>
        </w:r>
      </w:hyperlink>
      <w:r w:rsidRPr="00A767EF">
        <w:rPr>
          <w:rFonts w:eastAsia="Times New Roman"/>
          <w:color w:val="auto"/>
        </w:rPr>
        <w:t xml:space="preserve">, </w:t>
      </w:r>
      <w:hyperlink r:id="rId67" w:history="1">
        <w:r w:rsidRPr="00A767EF">
          <w:rPr>
            <w:rFonts w:eastAsia="Times New Roman"/>
            <w:color w:val="0062B5"/>
            <w:u w:val="single"/>
          </w:rPr>
          <w:t>3</w:t>
        </w:r>
      </w:hyperlink>
      <w:r w:rsidRPr="00A767EF">
        <w:rPr>
          <w:rFonts w:eastAsia="Times New Roman"/>
          <w:color w:val="auto"/>
        </w:rPr>
        <w:t xml:space="preserve">), a throne from which </w:t>
      </w:r>
      <w:r w:rsidRPr="00A767EF">
        <w:rPr>
          <w:rFonts w:eastAsia="Times New Roman"/>
          <w:i/>
          <w:iCs/>
          <w:color w:val="auto"/>
        </w:rPr>
        <w:t>universal rule</w:t>
      </w:r>
      <w:r w:rsidRPr="00A767EF">
        <w:rPr>
          <w:rFonts w:eastAsia="Times New Roman"/>
          <w:color w:val="auto"/>
        </w:rPr>
        <w:t xml:space="preserve"> will emanate.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At the time Jesus appeared before Pilate, shortly after the interchange with Pilate relative to His Kingship, the Jews accused Christ of </w:t>
      </w:r>
      <w:r w:rsidRPr="00A767EF">
        <w:rPr>
          <w:rFonts w:eastAsia="Times New Roman"/>
          <w:i/>
          <w:iCs/>
          <w:color w:val="auto"/>
        </w:rPr>
        <w:t xml:space="preserve">making Himself </w:t>
      </w:r>
      <w:r w:rsidRPr="00A767EF">
        <w:rPr>
          <w:rFonts w:eastAsia="Times New Roman"/>
          <w:color w:val="auto"/>
        </w:rPr>
        <w:t xml:space="preserve"> “</w:t>
      </w:r>
      <w:r w:rsidRPr="00A767EF">
        <w:rPr>
          <w:rFonts w:eastAsia="Times New Roman"/>
          <w:i/>
          <w:iCs/>
          <w:color w:val="auto"/>
        </w:rPr>
        <w:t>the Son of God</w:t>
      </w:r>
      <w:r w:rsidRPr="00A767EF">
        <w:rPr>
          <w:rFonts w:eastAsia="Times New Roman"/>
          <w:color w:val="auto"/>
        </w:rPr>
        <w:t>” (</w:t>
      </w:r>
      <w:hyperlink r:id="rId68" w:history="1">
        <w:r w:rsidRPr="00A767EF">
          <w:rPr>
            <w:rFonts w:eastAsia="Times New Roman"/>
            <w:color w:val="0062B5"/>
            <w:u w:val="single"/>
          </w:rPr>
          <w:t>John 19:7b</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69" w:history="1">
        <w:r w:rsidRPr="00A767EF">
          <w:rPr>
            <w:rFonts w:eastAsia="Times New Roman"/>
            <w:color w:val="0062B5"/>
            <w:u w:val="single"/>
          </w:rPr>
          <w:t>2 Samuel 7:12-14</w:t>
        </w:r>
      </w:hyperlink>
      <w:r w:rsidRPr="00A767EF">
        <w:rPr>
          <w:rFonts w:eastAsia="Times New Roman"/>
          <w:color w:val="auto"/>
        </w:rPr>
        <w:t>).  This resulted in Pilate becoming even “</w:t>
      </w:r>
      <w:r w:rsidRPr="00A767EF">
        <w:rPr>
          <w:rFonts w:eastAsia="Times New Roman"/>
          <w:i/>
          <w:iCs/>
          <w:color w:val="auto"/>
        </w:rPr>
        <w:t>more afraid</w:t>
      </w:r>
      <w:r w:rsidRPr="00A767EF">
        <w:rPr>
          <w:rFonts w:eastAsia="Times New Roman"/>
          <w:color w:val="auto"/>
        </w:rPr>
        <w:t>” (</w:t>
      </w:r>
      <w:hyperlink r:id="rId70" w:history="1">
        <w:r w:rsidRPr="00A767EF">
          <w:rPr>
            <w:rFonts w:eastAsia="Times New Roman"/>
            <w:color w:val="0062B5"/>
            <w:u w:val="single"/>
          </w:rPr>
          <w:t>John 19:8</w:t>
        </w:r>
      </w:hyperlink>
      <w:r w:rsidRPr="00A767EF">
        <w:rPr>
          <w:rFonts w:eastAsia="Times New Roman"/>
          <w:color w:val="auto"/>
        </w:rPr>
        <w:t xml:space="preserve">), for he </w:t>
      </w:r>
      <w:r w:rsidRPr="00A767EF">
        <w:rPr>
          <w:rFonts w:eastAsia="Times New Roman"/>
          <w:i/>
          <w:iCs/>
          <w:color w:val="auto"/>
        </w:rPr>
        <w:t>apparently knew</w:t>
      </w:r>
      <w:r w:rsidRPr="00A767EF">
        <w:rPr>
          <w:rFonts w:eastAsia="Times New Roman"/>
          <w:color w:val="auto"/>
        </w:rPr>
        <w:t xml:space="preserve">, in complete keeping with his previous conversation with Jesus, </w:t>
      </w:r>
      <w:r w:rsidRPr="00A767EF">
        <w:rPr>
          <w:rFonts w:eastAsia="Times New Roman"/>
          <w:i/>
          <w:iCs/>
          <w:color w:val="auto"/>
        </w:rPr>
        <w:t>the implications involved if Christ were truly God’s Son.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As previously shown, “sonship” implies </w:t>
      </w:r>
      <w:r w:rsidRPr="00A767EF">
        <w:rPr>
          <w:rFonts w:eastAsia="Times New Roman"/>
          <w:i/>
          <w:iCs/>
          <w:color w:val="auto"/>
        </w:rPr>
        <w:t>rulership</w:t>
      </w:r>
      <w:r w:rsidRPr="00A767EF">
        <w:rPr>
          <w:rFonts w:eastAsia="Times New Roman"/>
          <w:color w:val="auto"/>
        </w:rPr>
        <w:t xml:space="preserve">; and this is clearly seen in the Jewish religious leaders’ next accusation, which immediately followed their statement relative to Christ’s claim to be </w:t>
      </w:r>
      <w:r w:rsidRPr="00A767EF">
        <w:rPr>
          <w:rFonts w:eastAsia="Times New Roman"/>
          <w:i/>
          <w:iCs/>
          <w:color w:val="auto"/>
        </w:rPr>
        <w:t>God’s Son</w:t>
      </w:r>
      <w:r w:rsidRPr="00A767EF">
        <w:rPr>
          <w:rFonts w:eastAsia="Times New Roman"/>
          <w:color w:val="auto"/>
        </w:rPr>
        <w:t>:  “</w:t>
      </w:r>
      <w:r w:rsidRPr="00A767EF">
        <w:rPr>
          <w:rFonts w:eastAsia="Times New Roman"/>
          <w:i/>
          <w:iCs/>
          <w:color w:val="auto"/>
        </w:rPr>
        <w:t>Whoever makes himself a king</w:t>
      </w:r>
      <w:r w:rsidRPr="00A767EF">
        <w:rPr>
          <w:rFonts w:eastAsia="Times New Roman"/>
          <w:color w:val="auto"/>
        </w:rPr>
        <w:t xml:space="preserve"> [</w:t>
      </w:r>
      <w:r w:rsidRPr="00A767EF">
        <w:rPr>
          <w:rFonts w:eastAsia="Times New Roman"/>
          <w:i/>
          <w:iCs/>
          <w:color w:val="auto"/>
        </w:rPr>
        <w:t>i.e</w:t>
      </w:r>
      <w:r w:rsidRPr="00A767EF">
        <w:rPr>
          <w:rFonts w:eastAsia="Times New Roman"/>
          <w:color w:val="auto"/>
        </w:rPr>
        <w:t>., a statement in complete keeping with their previous accusation — Christ had ‘</w:t>
      </w:r>
      <w:r w:rsidRPr="00A767EF">
        <w:rPr>
          <w:rFonts w:eastAsia="Times New Roman"/>
          <w:i/>
          <w:iCs/>
          <w:color w:val="auto"/>
        </w:rPr>
        <w:t>made Himself the Son of God</w:t>
      </w:r>
      <w:r w:rsidRPr="00A767EF">
        <w:rPr>
          <w:rFonts w:eastAsia="Times New Roman"/>
          <w:color w:val="auto"/>
        </w:rPr>
        <w:t>’ (</w:t>
      </w:r>
      <w:hyperlink r:id="rId71" w:history="1">
        <w:r w:rsidRPr="00A767EF">
          <w:rPr>
            <w:rFonts w:eastAsia="Times New Roman"/>
            <w:color w:val="0062B5"/>
            <w:u w:val="single"/>
          </w:rPr>
          <w:t>John 19:7</w:t>
        </w:r>
      </w:hyperlink>
      <w:r w:rsidRPr="00A767EF">
        <w:rPr>
          <w:rFonts w:eastAsia="Times New Roman"/>
          <w:color w:val="auto"/>
        </w:rPr>
        <w:t xml:space="preserve">)] </w:t>
      </w:r>
      <w:r w:rsidRPr="00A767EF">
        <w:rPr>
          <w:rFonts w:eastAsia="Times New Roman"/>
          <w:i/>
          <w:iCs/>
          <w:color w:val="auto"/>
        </w:rPr>
        <w:t>speaks against Caesar</w:t>
      </w:r>
      <w:r w:rsidRPr="00A767EF">
        <w:rPr>
          <w:rFonts w:eastAsia="Times New Roman"/>
          <w:color w:val="auto"/>
        </w:rPr>
        <w:t>” (</w:t>
      </w:r>
      <w:hyperlink r:id="rId72" w:history="1">
        <w:r w:rsidRPr="00A767EF">
          <w:rPr>
            <w:rFonts w:eastAsia="Times New Roman"/>
            <w:color w:val="0062B5"/>
            <w:u w:val="single"/>
          </w:rPr>
          <w:t>John 19:12b</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picture is similar to that seen in </w:t>
      </w:r>
      <w:hyperlink r:id="rId73" w:history="1">
        <w:r w:rsidRPr="00A767EF">
          <w:rPr>
            <w:rFonts w:eastAsia="Times New Roman"/>
            <w:color w:val="0062B5"/>
            <w:u w:val="single"/>
          </w:rPr>
          <w:t>Exodus 4:22-23</w:t>
        </w:r>
      </w:hyperlink>
      <w:r w:rsidRPr="00A767EF">
        <w:rPr>
          <w:rFonts w:eastAsia="Times New Roman"/>
          <w:color w:val="auto"/>
        </w:rPr>
        <w:t>.  God had instructed Moses to tell Pharaoh, “</w:t>
      </w:r>
      <w:r w:rsidRPr="00A767EF">
        <w:rPr>
          <w:rFonts w:eastAsia="Times New Roman"/>
          <w:i/>
          <w:iCs/>
          <w:color w:val="auto"/>
        </w:rPr>
        <w:t xml:space="preserve">Israel is </w:t>
      </w:r>
      <w:proofErr w:type="gramStart"/>
      <w:r w:rsidRPr="00A767EF">
        <w:rPr>
          <w:rFonts w:eastAsia="Times New Roman"/>
          <w:i/>
          <w:iCs/>
          <w:color w:val="auto"/>
        </w:rPr>
        <w:t>My</w:t>
      </w:r>
      <w:proofErr w:type="gramEnd"/>
      <w:r w:rsidRPr="00A767EF">
        <w:rPr>
          <w:rFonts w:eastAsia="Times New Roman"/>
          <w:i/>
          <w:iCs/>
          <w:color w:val="auto"/>
        </w:rPr>
        <w:t xml:space="preserve"> son, My firstborn.</w:t>
      </w:r>
      <w:r w:rsidRPr="00A767EF">
        <w:rPr>
          <w:rFonts w:eastAsia="Times New Roman"/>
          <w:color w:val="auto"/>
        </w:rPr>
        <w:t xml:space="preserve">”  And Pharaoh was expected to understand from Moses’ statement that God recognized this lowly nation of slaves (the Israelites) in subjection to the most powerful Gentile nation of that day (the Egyptians) </w:t>
      </w:r>
      <w:r w:rsidRPr="00A767EF">
        <w:rPr>
          <w:rFonts w:eastAsia="Times New Roman"/>
          <w:i/>
          <w:iCs/>
          <w:color w:val="auto"/>
        </w:rPr>
        <w:t>as His firstborn son, the nation in possession of the rights of primogeniture, the nation which God recognized as possessing the right to hold the scepter.</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w:t>
      </w:r>
      <w:hyperlink r:id="rId74" w:history="1">
        <w:r w:rsidRPr="00A767EF">
          <w:rPr>
            <w:rFonts w:eastAsia="Times New Roman"/>
            <w:color w:val="0062B5"/>
            <w:u w:val="single"/>
          </w:rPr>
          <w:t>John 18</w:t>
        </w:r>
      </w:hyperlink>
      <w:r w:rsidRPr="00A767EF">
        <w:rPr>
          <w:rFonts w:eastAsia="Times New Roman"/>
          <w:color w:val="auto"/>
        </w:rPr>
        <w:t xml:space="preserve">; </w:t>
      </w:r>
      <w:hyperlink r:id="rId75" w:history="1">
        <w:r w:rsidRPr="00A767EF">
          <w:rPr>
            <w:rFonts w:eastAsia="Times New Roman"/>
            <w:color w:val="0062B5"/>
            <w:u w:val="single"/>
          </w:rPr>
          <w:t>19</w:t>
        </w:r>
      </w:hyperlink>
      <w:r w:rsidRPr="00A767EF">
        <w:rPr>
          <w:rFonts w:eastAsia="Times New Roman"/>
          <w:color w:val="auto"/>
        </w:rPr>
        <w:t xml:space="preserve">, </w:t>
      </w:r>
      <w:r w:rsidRPr="00A767EF">
        <w:rPr>
          <w:rFonts w:eastAsia="Times New Roman"/>
          <w:i/>
          <w:iCs/>
          <w:color w:val="auto"/>
        </w:rPr>
        <w:t>God’s firstborn Son, Christ</w:t>
      </w:r>
      <w:r w:rsidRPr="00A767EF">
        <w:rPr>
          <w:rFonts w:eastAsia="Times New Roman"/>
          <w:color w:val="auto"/>
        </w:rPr>
        <w:t xml:space="preserve">, stood before Pilate and was falsely accused by </w:t>
      </w:r>
      <w:r w:rsidRPr="00A767EF">
        <w:rPr>
          <w:rFonts w:eastAsia="Times New Roman"/>
          <w:i/>
          <w:iCs/>
          <w:color w:val="auto"/>
        </w:rPr>
        <w:t>God’s firstborn son, Israel</w:t>
      </w:r>
      <w:r w:rsidRPr="00A767EF">
        <w:rPr>
          <w:rFonts w:eastAsia="Times New Roman"/>
          <w:color w:val="auto"/>
        </w:rPr>
        <w:t xml:space="preserve">; and Pilate himself became </w:t>
      </w:r>
      <w:r w:rsidRPr="00A767EF">
        <w:rPr>
          <w:rFonts w:eastAsia="Times New Roman"/>
          <w:i/>
          <w:iCs/>
          <w:color w:val="auto"/>
        </w:rPr>
        <w:t>increasingly afraid</w:t>
      </w:r>
      <w:r w:rsidRPr="00A767EF">
        <w:rPr>
          <w:rFonts w:eastAsia="Times New Roman"/>
          <w:color w:val="auto"/>
        </w:rPr>
        <w:t xml:space="preserve"> surrounding the entire matter.  The fear that Pilate exhibited, as seen in the text, could only have been a mild description of how Pilate would possibly have responded had he known the full scope and implications of that which was transpiring on that day, for he was using his power to </w:t>
      </w:r>
      <w:r w:rsidRPr="00A767EF">
        <w:rPr>
          <w:rFonts w:eastAsia="Times New Roman"/>
          <w:i/>
          <w:iCs/>
          <w:color w:val="auto"/>
        </w:rPr>
        <w:t>subjugate one son</w:t>
      </w:r>
      <w:r w:rsidRPr="00A767EF">
        <w:rPr>
          <w:rFonts w:eastAsia="Times New Roman"/>
          <w:color w:val="auto"/>
        </w:rPr>
        <w:t xml:space="preserve"> and to </w:t>
      </w:r>
      <w:r w:rsidRPr="00A767EF">
        <w:rPr>
          <w:rFonts w:eastAsia="Times New Roman"/>
          <w:i/>
          <w:iCs/>
          <w:color w:val="auto"/>
        </w:rPr>
        <w:t>ultimately condemn the other Son</w:t>
      </w:r>
      <w:r w:rsidRPr="00A767EF">
        <w:rPr>
          <w:rFonts w:eastAsia="Times New Roman"/>
          <w:color w:val="auto"/>
        </w:rPr>
        <w:t xml:space="preserve">.  And both of the Sons being mistreated that day were </w:t>
      </w:r>
      <w:r w:rsidRPr="00A767EF">
        <w:rPr>
          <w:rFonts w:eastAsia="Times New Roman"/>
          <w:i/>
          <w:iCs/>
          <w:color w:val="auto"/>
        </w:rPr>
        <w:t>the Ones possessing the right to hold the scepter</w:t>
      </w:r>
      <w:r w:rsidRPr="00A767EF">
        <w:rPr>
          <w:rFonts w:eastAsia="Times New Roman"/>
          <w:color w:val="auto"/>
        </w:rPr>
        <w:t>, not Pilate.</w:t>
      </w:r>
    </w:p>
    <w:p w:rsidR="003F0EE2" w:rsidRPr="00A767EF" w:rsidRDefault="003F0EE2" w:rsidP="003F0EE2">
      <w:pPr>
        <w:ind w:left="0"/>
        <w:rPr>
          <w:rFonts w:eastAsia="Times New Roman"/>
          <w:color w:val="auto"/>
        </w:rPr>
      </w:pPr>
    </w:p>
    <w:p w:rsidR="003F0EE2" w:rsidRPr="00054A3D" w:rsidRDefault="003F0EE2" w:rsidP="003F0EE2">
      <w:pPr>
        <w:ind w:left="0"/>
        <w:rPr>
          <w:rFonts w:eastAsia="Times New Roman"/>
          <w:b/>
          <w:color w:val="auto"/>
        </w:rPr>
      </w:pPr>
      <w:r w:rsidRPr="00054A3D">
        <w:rPr>
          <w:rFonts w:eastAsia="Times New Roman"/>
          <w:b/>
          <w:color w:val="auto"/>
        </w:rPr>
        <w:t>The Heir of All Things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book of Hebrews opens by introducing Christ as the One whom God has placed </w:t>
      </w:r>
      <w:r w:rsidRPr="00A767EF">
        <w:rPr>
          <w:rFonts w:eastAsia="Times New Roman"/>
          <w:i/>
          <w:iCs/>
          <w:color w:val="auto"/>
        </w:rPr>
        <w:t>at the center of all things</w:t>
      </w:r>
      <w:r w:rsidRPr="00A767EF">
        <w:rPr>
          <w:rFonts w:eastAsia="Times New Roman"/>
          <w:color w:val="auto"/>
        </w:rPr>
        <w:t xml:space="preserve"> in the outworking of His plans and purposes.  God spoke “</w:t>
      </w:r>
      <w:r w:rsidRPr="00A767EF">
        <w:rPr>
          <w:rFonts w:eastAsia="Times New Roman"/>
          <w:i/>
          <w:iCs/>
          <w:color w:val="auto"/>
        </w:rPr>
        <w:t>in time past to the fathers by the prophets</w:t>
      </w:r>
      <w:r w:rsidRPr="00A767EF">
        <w:rPr>
          <w:rFonts w:eastAsia="Times New Roman"/>
          <w:color w:val="auto"/>
        </w:rPr>
        <w:t>,” but, “</w:t>
      </w:r>
      <w:r w:rsidRPr="00A767EF">
        <w:rPr>
          <w:rFonts w:eastAsia="Times New Roman"/>
          <w:i/>
          <w:iCs/>
          <w:color w:val="auto"/>
        </w:rPr>
        <w:t>in these last days</w:t>
      </w:r>
      <w:r w:rsidRPr="00A767EF">
        <w:rPr>
          <w:rFonts w:eastAsia="Times New Roman"/>
          <w:color w:val="auto"/>
        </w:rPr>
        <w:t>,” God has spoken “</w:t>
      </w:r>
      <w:r w:rsidRPr="00A767EF">
        <w:rPr>
          <w:rFonts w:eastAsia="Times New Roman"/>
          <w:i/>
          <w:iCs/>
          <w:color w:val="auto"/>
        </w:rPr>
        <w:t>to us by His Son</w:t>
      </w:r>
      <w:r w:rsidRPr="00A767EF">
        <w:rPr>
          <w:rFonts w:eastAsia="Times New Roman"/>
          <w:color w:val="auto"/>
        </w:rPr>
        <w:t>.”  In both instances, God is the One doing the speaking.  In the former instance, God spoke in the person of the prophets; in the latter instance, God has spoken in the person of His Son (</w:t>
      </w:r>
      <w:hyperlink r:id="rId76" w:history="1">
        <w:r w:rsidRPr="00A767EF">
          <w:rPr>
            <w:rFonts w:eastAsia="Times New Roman"/>
            <w:color w:val="0062B5"/>
            <w:u w:val="single"/>
          </w:rPr>
          <w:t>Hebrews 1:1-2a</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 record then continues with references to the Son, not to the prophets.  The Son is the One whom the Father “</w:t>
      </w:r>
      <w:r w:rsidRPr="00A767EF">
        <w:rPr>
          <w:rFonts w:eastAsia="Times New Roman"/>
          <w:i/>
          <w:iCs/>
          <w:color w:val="auto"/>
        </w:rPr>
        <w:t>has appointed Heir of all things</w:t>
      </w:r>
      <w:r w:rsidRPr="00A767EF">
        <w:rPr>
          <w:rFonts w:eastAsia="Times New Roman"/>
          <w:color w:val="auto"/>
        </w:rPr>
        <w:t>”; and the Son is the One through whom the Father “</w:t>
      </w:r>
      <w:r w:rsidRPr="00A767EF">
        <w:rPr>
          <w:rFonts w:eastAsia="Times New Roman"/>
          <w:i/>
          <w:iCs/>
          <w:color w:val="auto"/>
        </w:rPr>
        <w:t>made the worlds</w:t>
      </w:r>
      <w:r w:rsidRPr="00A767EF">
        <w:rPr>
          <w:rFonts w:eastAsia="Times New Roman"/>
          <w:color w:val="auto"/>
        </w:rPr>
        <w:t xml:space="preserve"> [</w:t>
      </w:r>
      <w:r w:rsidRPr="00A767EF">
        <w:rPr>
          <w:rFonts w:eastAsia="Times New Roman"/>
          <w:i/>
          <w:iCs/>
          <w:color w:val="auto"/>
        </w:rPr>
        <w:t>lit.</w:t>
      </w:r>
      <w:r w:rsidRPr="00A767EF">
        <w:rPr>
          <w:rFonts w:eastAsia="Times New Roman"/>
          <w:color w:val="auto"/>
        </w:rPr>
        <w:t>, ‘made the ages’]” (</w:t>
      </w:r>
      <w:hyperlink r:id="rId77" w:history="1">
        <w:r w:rsidRPr="00A767EF">
          <w:rPr>
            <w:rFonts w:eastAsia="Times New Roman"/>
            <w:color w:val="0062B5"/>
            <w:u w:val="single"/>
          </w:rPr>
          <w:t>Hebrews 1:1-2b</w:t>
        </w:r>
      </w:hyperlink>
      <w:r w:rsidRPr="00A767EF">
        <w:rPr>
          <w:rFonts w:eastAsia="Times New Roman"/>
          <w:color w:val="auto"/>
        </w:rPr>
        <w:t>).  The Father designed the ages around the person and work of the One whom He “</w:t>
      </w:r>
      <w:r w:rsidRPr="00A767EF">
        <w:rPr>
          <w:rFonts w:eastAsia="Times New Roman"/>
          <w:i/>
          <w:iCs/>
          <w:color w:val="auto"/>
        </w:rPr>
        <w:t>has appointed Heir of all things</w:t>
      </w:r>
      <w:r w:rsidRPr="00A767EF">
        <w:rPr>
          <w:rFonts w:eastAsia="Times New Roman"/>
          <w:color w:val="auto"/>
        </w:rPr>
        <w:t>,” with the outworking of that seen in the Son’s heirship occurring within the framework of these designed ages.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Reference is then made to Christ’s person, His finished work at Calvary, His ascension to the Father’s right hand, and His position relative to the angels following His ascension (which was different than His position before His ascension [</w:t>
      </w:r>
      <w:r w:rsidRPr="00A767EF">
        <w:rPr>
          <w:rFonts w:eastAsia="Times New Roman"/>
          <w:i/>
          <w:iCs/>
          <w:color w:val="auto"/>
        </w:rPr>
        <w:t>cf.</w:t>
      </w:r>
      <w:r w:rsidRPr="00A767EF">
        <w:rPr>
          <w:rFonts w:eastAsia="Times New Roman"/>
          <w:color w:val="auto"/>
        </w:rPr>
        <w:t xml:space="preserve"> </w:t>
      </w:r>
      <w:hyperlink r:id="rId78" w:history="1">
        <w:r w:rsidRPr="00A767EF">
          <w:rPr>
            <w:rFonts w:eastAsia="Times New Roman"/>
            <w:color w:val="0062B5"/>
            <w:u w:val="single"/>
          </w:rPr>
          <w:t>Hebrews 2:7</w:t>
        </w:r>
      </w:hyperlink>
      <w:r w:rsidRPr="00A767EF">
        <w:rPr>
          <w:rFonts w:eastAsia="Times New Roman"/>
          <w:color w:val="auto"/>
        </w:rPr>
        <w:t xml:space="preserve">, </w:t>
      </w:r>
      <w:hyperlink r:id="rId79" w:history="1">
        <w:r w:rsidRPr="00A767EF">
          <w:rPr>
            <w:rFonts w:eastAsia="Times New Roman"/>
            <w:color w:val="0062B5"/>
            <w:u w:val="single"/>
          </w:rPr>
          <w:t>9</w:t>
        </w:r>
      </w:hyperlink>
      <w:r w:rsidRPr="00A767EF">
        <w:rPr>
          <w:rFonts w:eastAsia="Times New Roman"/>
          <w:color w:val="auto"/>
        </w:rPr>
        <w:t>]).  Then the thought immediately moves back to the subject previously introduced — Christ as the “</w:t>
      </w:r>
      <w:r w:rsidRPr="00A767EF">
        <w:rPr>
          <w:rFonts w:eastAsia="Times New Roman"/>
          <w:i/>
          <w:iCs/>
          <w:color w:val="auto"/>
        </w:rPr>
        <w:t>appointed Heir of all things</w:t>
      </w:r>
      <w:r w:rsidRPr="00A767EF">
        <w:rPr>
          <w:rFonts w:eastAsia="Times New Roman"/>
          <w:color w:val="auto"/>
        </w:rPr>
        <w:t>” (</w:t>
      </w:r>
      <w:hyperlink r:id="rId80" w:history="1">
        <w:r w:rsidRPr="00A767EF">
          <w:rPr>
            <w:rFonts w:eastAsia="Times New Roman"/>
            <w:color w:val="0062B5"/>
            <w:u w:val="single"/>
          </w:rPr>
          <w:t>Hebrews 2:3-4</w:t>
        </w:r>
      </w:hyperlink>
      <w:r w:rsidRPr="00A767EF">
        <w:rPr>
          <w:rFonts w:eastAsia="Times New Roman"/>
          <w:color w:val="auto"/>
        </w:rPr>
        <w:t xml:space="preserve">).  And this second statement surrounding Christ’s heirship is used to introduce </w:t>
      </w:r>
      <w:r w:rsidRPr="00A767EF">
        <w:rPr>
          <w:rFonts w:eastAsia="Times New Roman"/>
          <w:i/>
          <w:iCs/>
          <w:color w:val="auto"/>
        </w:rPr>
        <w:t xml:space="preserve">seven Messianic quotations </w:t>
      </w:r>
      <w:r w:rsidRPr="00A767EF">
        <w:rPr>
          <w:rFonts w:eastAsia="Times New Roman"/>
          <w:color w:val="auto"/>
        </w:rPr>
        <w:t>from the Old Testament (</w:t>
      </w:r>
      <w:hyperlink r:id="rId81" w:history="1">
        <w:r w:rsidRPr="00A767EF">
          <w:rPr>
            <w:rFonts w:eastAsia="Times New Roman"/>
            <w:color w:val="0062B5"/>
            <w:u w:val="single"/>
          </w:rPr>
          <w:t>Hebrews 2:5-13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 way in which the book opens introduces the subject matter in the book — something seen in the structure of all the books in Scripture, along with Scripture as a whole in the opening verses of Genesis (</w:t>
      </w:r>
      <w:hyperlink r:id="rId82" w:history="1">
        <w:r w:rsidRPr="00A767EF">
          <w:rPr>
            <w:rFonts w:eastAsia="Times New Roman"/>
            <w:color w:val="0062B5"/>
            <w:u w:val="single"/>
          </w:rPr>
          <w:t>Genesis 1:1-2:3</w:t>
        </w:r>
      </w:hyperlink>
      <w:r w:rsidRPr="00A767EF">
        <w:rPr>
          <w:rFonts w:eastAsia="Times New Roman"/>
          <w:color w:val="auto"/>
        </w:rPr>
        <w:t>).  The subject matter in Hebrews, shown through the manner in which the book is introduced, is about that coming day when God’s appointed “</w:t>
      </w:r>
      <w:r w:rsidRPr="00A767EF">
        <w:rPr>
          <w:rFonts w:eastAsia="Times New Roman"/>
          <w:i/>
          <w:iCs/>
          <w:color w:val="auto"/>
        </w:rPr>
        <w:t>Heir of all things</w:t>
      </w:r>
      <w:r w:rsidRPr="00A767EF">
        <w:rPr>
          <w:rFonts w:eastAsia="Times New Roman"/>
          <w:color w:val="auto"/>
        </w:rPr>
        <w:t>” holds the scepter and rules the earth with “</w:t>
      </w:r>
      <w:r w:rsidRPr="00A767EF">
        <w:rPr>
          <w:rFonts w:eastAsia="Times New Roman"/>
          <w:i/>
          <w:iCs/>
          <w:color w:val="auto"/>
        </w:rPr>
        <w:t>a rod of iron</w:t>
      </w:r>
      <w:r w:rsidRPr="00A767EF">
        <w:rPr>
          <w:rFonts w:eastAsia="Times New Roman"/>
          <w:color w:val="auto"/>
        </w:rPr>
        <w:t>” (</w:t>
      </w:r>
      <w:r w:rsidRPr="00A767EF">
        <w:rPr>
          <w:rFonts w:eastAsia="Times New Roman"/>
          <w:i/>
          <w:iCs/>
          <w:color w:val="auto"/>
        </w:rPr>
        <w:t>cf.</w:t>
      </w:r>
      <w:r w:rsidRPr="00A767EF">
        <w:rPr>
          <w:rFonts w:eastAsia="Times New Roman"/>
          <w:color w:val="auto"/>
        </w:rPr>
        <w:t xml:space="preserve"> </w:t>
      </w:r>
      <w:hyperlink r:id="rId83" w:history="1">
        <w:r w:rsidRPr="00A767EF">
          <w:rPr>
            <w:rFonts w:eastAsia="Times New Roman"/>
            <w:color w:val="0062B5"/>
            <w:u w:val="single"/>
          </w:rPr>
          <w:t>Psalm 2:9</w:t>
        </w:r>
      </w:hyperlink>
      <w:r w:rsidRPr="00A767EF">
        <w:rPr>
          <w:rFonts w:eastAsia="Times New Roman"/>
          <w:color w:val="auto"/>
        </w:rPr>
        <w:t xml:space="preserve">; </w:t>
      </w:r>
      <w:hyperlink r:id="rId84" w:history="1">
        <w:r w:rsidRPr="00A767EF">
          <w:rPr>
            <w:rFonts w:eastAsia="Times New Roman"/>
            <w:color w:val="0062B5"/>
            <w:u w:val="single"/>
          </w:rPr>
          <w:t>Revelation 2:26-27</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Through the arrangement of these seven Messianic quotations (a number showing </w:t>
      </w:r>
      <w:r w:rsidRPr="00A767EF">
        <w:rPr>
          <w:rFonts w:eastAsia="Times New Roman"/>
          <w:i/>
          <w:iCs/>
          <w:color w:val="auto"/>
        </w:rPr>
        <w:t>the completion of that which is in view</w:t>
      </w:r>
      <w:r w:rsidRPr="00A767EF">
        <w:rPr>
          <w:rFonts w:eastAsia="Times New Roman"/>
          <w:color w:val="auto"/>
        </w:rPr>
        <w:t xml:space="preserve">), “heirship” is immediately connected not only with sonship but with a firstborn status as well.  It is </w:t>
      </w:r>
      <w:r w:rsidRPr="00A767EF">
        <w:rPr>
          <w:rFonts w:eastAsia="Times New Roman"/>
          <w:i/>
          <w:iCs/>
          <w:color w:val="auto"/>
        </w:rPr>
        <w:t>God’s Firstborn Son</w:t>
      </w:r>
      <w:r w:rsidRPr="00A767EF">
        <w:rPr>
          <w:rFonts w:eastAsia="Times New Roman"/>
          <w:color w:val="auto"/>
        </w:rPr>
        <w:t>, the appointed “</w:t>
      </w:r>
      <w:r w:rsidRPr="00A767EF">
        <w:rPr>
          <w:rFonts w:eastAsia="Times New Roman"/>
          <w:i/>
          <w:iCs/>
          <w:color w:val="auto"/>
        </w:rPr>
        <w:t>Heir of all things</w:t>
      </w:r>
      <w:r w:rsidRPr="00A767EF">
        <w:rPr>
          <w:rFonts w:eastAsia="Times New Roman"/>
          <w:color w:val="auto"/>
        </w:rPr>
        <w:t>,” whom the Father will one day “</w:t>
      </w:r>
      <w:r w:rsidRPr="00A767EF">
        <w:rPr>
          <w:rFonts w:eastAsia="Times New Roman"/>
          <w:i/>
          <w:iCs/>
          <w:color w:val="auto"/>
        </w:rPr>
        <w:t>again bring into</w:t>
      </w:r>
      <w:r w:rsidRPr="00A767EF">
        <w:rPr>
          <w:rFonts w:eastAsia="Times New Roman"/>
          <w:color w:val="auto"/>
        </w:rPr>
        <w:t>” the inhabited world (</w:t>
      </w:r>
      <w:hyperlink r:id="rId85" w:history="1">
        <w:r w:rsidRPr="00A767EF">
          <w:rPr>
            <w:rFonts w:eastAsia="Times New Roman"/>
            <w:color w:val="0062B5"/>
            <w:u w:val="single"/>
          </w:rPr>
          <w:t>Hebrews 2:5-6</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These seven Messianic quotations are introduced in verse five and begin with a quotation from </w:t>
      </w:r>
      <w:hyperlink r:id="rId86" w:history="1">
        <w:r w:rsidRPr="00A767EF">
          <w:rPr>
            <w:rFonts w:eastAsia="Times New Roman"/>
            <w:color w:val="0062B5"/>
            <w:u w:val="single"/>
          </w:rPr>
          <w:t>Psalm 2:7</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You are My Son, Today I have begotten </w:t>
      </w:r>
      <w:proofErr w:type="gramStart"/>
      <w:r w:rsidRPr="00A767EF">
        <w:rPr>
          <w:rFonts w:eastAsia="Times New Roman"/>
          <w:i/>
          <w:iCs/>
          <w:color w:val="auto"/>
        </w:rPr>
        <w:t>You</w:t>
      </w:r>
      <w:proofErr w:type="gramEnd"/>
      <w:r w:rsidRPr="00A767EF">
        <w:rPr>
          <w:rFonts w:eastAsia="Times New Roman"/>
          <w:i/>
          <w:iCs/>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This verse is quoted three times in the New Testament — once in </w:t>
      </w:r>
      <w:hyperlink r:id="rId87" w:history="1">
        <w:r w:rsidRPr="00A767EF">
          <w:rPr>
            <w:rFonts w:eastAsia="Times New Roman"/>
            <w:color w:val="0062B5"/>
            <w:u w:val="single"/>
          </w:rPr>
          <w:t>Acts 13:33</w:t>
        </w:r>
      </w:hyperlink>
      <w:r w:rsidRPr="00A767EF">
        <w:rPr>
          <w:rFonts w:eastAsia="Times New Roman"/>
          <w:color w:val="auto"/>
        </w:rPr>
        <w:t xml:space="preserve"> and twice in </w:t>
      </w:r>
      <w:hyperlink r:id="rId88" w:history="1">
        <w:r w:rsidRPr="00A767EF">
          <w:rPr>
            <w:rFonts w:eastAsia="Times New Roman"/>
            <w:color w:val="0062B5"/>
            <w:u w:val="single"/>
          </w:rPr>
          <w:t>Hebrews 1:5</w:t>
        </w:r>
      </w:hyperlink>
      <w:r w:rsidRPr="00A767EF">
        <w:rPr>
          <w:rFonts w:eastAsia="Times New Roman"/>
          <w:color w:val="auto"/>
        </w:rPr>
        <w:t xml:space="preserve">; </w:t>
      </w:r>
      <w:hyperlink r:id="rId89" w:history="1">
        <w:r w:rsidRPr="00A767EF">
          <w:rPr>
            <w:rFonts w:eastAsia="Times New Roman"/>
            <w:color w:val="0062B5"/>
            <w:u w:val="single"/>
          </w:rPr>
          <w:t>5:5</w:t>
        </w:r>
      </w:hyperlink>
      <w:r w:rsidRPr="00A767EF">
        <w:rPr>
          <w:rFonts w:eastAsia="Times New Roman"/>
          <w:color w:val="auto"/>
        </w:rPr>
        <w:t xml:space="preserve">.  And in all three passages, as in </w:t>
      </w:r>
      <w:hyperlink r:id="rId90" w:history="1">
        <w:r w:rsidRPr="00A767EF">
          <w:rPr>
            <w:rFonts w:eastAsia="Times New Roman"/>
            <w:color w:val="0062B5"/>
            <w:u w:val="single"/>
          </w:rPr>
          <w:t>Psalm 2:7</w:t>
        </w:r>
      </w:hyperlink>
      <w:r w:rsidRPr="00A767EF">
        <w:rPr>
          <w:rFonts w:eastAsia="Times New Roman"/>
          <w:color w:val="auto"/>
        </w:rPr>
        <w:t xml:space="preserve">, the verse is used in </w:t>
      </w:r>
      <w:r w:rsidRPr="00A767EF">
        <w:rPr>
          <w:rFonts w:eastAsia="Times New Roman"/>
          <w:i/>
          <w:iCs/>
          <w:color w:val="auto"/>
        </w:rPr>
        <w:t>Messianic settings</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reference in each of the four appearances of the verse is to the Father begetting the Son at the time of the incarnation.  This was an absolute necessity if the Son was to be </w:t>
      </w:r>
      <w:r w:rsidRPr="00A767EF">
        <w:rPr>
          <w:rFonts w:eastAsia="Times New Roman"/>
          <w:i/>
          <w:iCs/>
          <w:color w:val="auto"/>
        </w:rPr>
        <w:t>God’s Firstborn</w:t>
      </w:r>
      <w:r w:rsidRPr="00A767EF">
        <w:rPr>
          <w:rFonts w:eastAsia="Times New Roman"/>
          <w:color w:val="auto"/>
        </w:rPr>
        <w:t>, allowing the Son to hold the scepter as the Father’s appointed “</w:t>
      </w:r>
      <w:r w:rsidRPr="00A767EF">
        <w:rPr>
          <w:rFonts w:eastAsia="Times New Roman"/>
          <w:i/>
          <w:iCs/>
          <w:color w:val="auto"/>
        </w:rPr>
        <w:t>Heir of all things</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Note how all of this is set forth in the Psalm chapter two.  Though a present application to </w:t>
      </w:r>
      <w:hyperlink r:id="rId91" w:history="1">
        <w:r w:rsidRPr="00A767EF">
          <w:rPr>
            <w:rFonts w:eastAsia="Times New Roman"/>
            <w:color w:val="0062B5"/>
            <w:u w:val="single"/>
          </w:rPr>
          <w:t>Psalm 2:1-3</w:t>
        </w:r>
      </w:hyperlink>
      <w:r w:rsidRPr="00A767EF">
        <w:rPr>
          <w:rFonts w:eastAsia="Times New Roman"/>
          <w:color w:val="auto"/>
        </w:rPr>
        <w:t xml:space="preserve"> is made in </w:t>
      </w:r>
      <w:hyperlink r:id="rId92" w:history="1">
        <w:r w:rsidRPr="00A767EF">
          <w:rPr>
            <w:rFonts w:eastAsia="Times New Roman"/>
            <w:color w:val="0062B5"/>
            <w:u w:val="single"/>
          </w:rPr>
          <w:t>Acts 4:25ff</w:t>
        </w:r>
      </w:hyperlink>
      <w:r w:rsidRPr="00A767EF">
        <w:rPr>
          <w:rFonts w:eastAsia="Times New Roman"/>
          <w:color w:val="auto"/>
        </w:rPr>
        <w:t>, the reference in these verses is more specifically to events at the end of Man’s Day, progressing into the Messianic Era.</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 Gentile nations are seen at this time in “</w:t>
      </w:r>
      <w:r w:rsidRPr="00A767EF">
        <w:rPr>
          <w:rFonts w:eastAsia="Times New Roman"/>
          <w:i/>
          <w:iCs/>
          <w:color w:val="auto"/>
        </w:rPr>
        <w:t>rage</w:t>
      </w:r>
      <w:r w:rsidRPr="00A767EF">
        <w:rPr>
          <w:rFonts w:eastAsia="Times New Roman"/>
          <w:color w:val="auto"/>
        </w:rPr>
        <w:t>” and imagining “</w:t>
      </w:r>
      <w:r w:rsidRPr="00A767EF">
        <w:rPr>
          <w:rFonts w:eastAsia="Times New Roman"/>
          <w:i/>
          <w:iCs/>
          <w:color w:val="auto"/>
        </w:rPr>
        <w:t>a vain thing</w:t>
      </w:r>
      <w:r w:rsidRPr="00A767EF">
        <w:rPr>
          <w:rFonts w:eastAsia="Times New Roman"/>
          <w:color w:val="auto"/>
        </w:rPr>
        <w:t>.”  They are seen allied “</w:t>
      </w:r>
      <w:r w:rsidRPr="00A767EF">
        <w:rPr>
          <w:rFonts w:eastAsia="Times New Roman"/>
          <w:i/>
          <w:iCs/>
          <w:color w:val="auto"/>
        </w:rPr>
        <w:t>together, against the Lord, and against His Anointed</w:t>
      </w:r>
      <w:r w:rsidRPr="00A767EF">
        <w:rPr>
          <w:rFonts w:eastAsia="Times New Roman"/>
          <w:color w:val="auto"/>
        </w:rPr>
        <w:t>” (</w:t>
      </w:r>
      <w:hyperlink r:id="rId93" w:history="1">
        <w:r w:rsidRPr="00A767EF">
          <w:rPr>
            <w:rFonts w:eastAsia="Times New Roman"/>
            <w:color w:val="0062B5"/>
            <w:u w:val="single"/>
          </w:rPr>
          <w:t>Psalm 2:1-2</w:t>
        </w:r>
      </w:hyperlink>
      <w:r w:rsidRPr="00A767EF">
        <w:rPr>
          <w:rFonts w:eastAsia="Times New Roman"/>
          <w:color w:val="auto"/>
        </w:rPr>
        <w:t>).  And in their alliance, they are seen saying, “</w:t>
      </w:r>
      <w:r w:rsidRPr="00A767EF">
        <w:rPr>
          <w:rFonts w:eastAsia="Times New Roman"/>
          <w:i/>
          <w:iCs/>
          <w:color w:val="auto"/>
        </w:rPr>
        <w:t>Let us break their chains…and throw off their fetters</w:t>
      </w:r>
      <w:r w:rsidRPr="00A767EF">
        <w:rPr>
          <w:rFonts w:eastAsia="Times New Roman"/>
          <w:color w:val="auto"/>
        </w:rPr>
        <w:t xml:space="preserve"> [the restraining and </w:t>
      </w:r>
      <w:proofErr w:type="spellStart"/>
      <w:r w:rsidRPr="00A767EF">
        <w:rPr>
          <w:rFonts w:eastAsia="Times New Roman"/>
          <w:color w:val="auto"/>
        </w:rPr>
        <w:t>authorative</w:t>
      </w:r>
      <w:proofErr w:type="spellEnd"/>
      <w:r w:rsidRPr="00A767EF">
        <w:rPr>
          <w:rFonts w:eastAsia="Times New Roman"/>
          <w:color w:val="auto"/>
        </w:rPr>
        <w:t xml:space="preserve"> power of the Father and Son in </w:t>
      </w:r>
      <w:hyperlink r:id="rId94" w:history="1">
        <w:r w:rsidRPr="00A767EF">
          <w:rPr>
            <w:rFonts w:eastAsia="Times New Roman"/>
            <w:color w:val="0062B5"/>
            <w:u w:val="single"/>
          </w:rPr>
          <w:t>Psalm 2:2</w:t>
        </w:r>
      </w:hyperlink>
      <w:r w:rsidRPr="00A767EF">
        <w:rPr>
          <w:rFonts w:eastAsia="Times New Roman"/>
          <w:color w:val="auto"/>
        </w:rPr>
        <w:t>]” (</w:t>
      </w:r>
      <w:hyperlink r:id="rId95" w:history="1">
        <w:r w:rsidRPr="00A767EF">
          <w:rPr>
            <w:rFonts w:eastAsia="Times New Roman"/>
            <w:color w:val="0062B5"/>
            <w:u w:val="single"/>
          </w:rPr>
          <w:t>Psalm 2:3 NIV</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This is a picture of Gentile world power in a day not far removed from the present day.  The Gentile nations at that time will be as “</w:t>
      </w:r>
      <w:r w:rsidRPr="00A767EF">
        <w:rPr>
          <w:rFonts w:eastAsia="Times New Roman"/>
          <w:i/>
          <w:iCs/>
          <w:color w:val="auto"/>
        </w:rPr>
        <w:t>the sea</w:t>
      </w:r>
      <w:r w:rsidRPr="00A767EF">
        <w:rPr>
          <w:rFonts w:eastAsia="Times New Roman"/>
          <w:color w:val="auto"/>
        </w:rPr>
        <w:t xml:space="preserve">” in Jonah, </w:t>
      </w:r>
      <w:r w:rsidRPr="00A767EF">
        <w:rPr>
          <w:rFonts w:eastAsia="Times New Roman"/>
          <w:i/>
          <w:iCs/>
          <w:color w:val="auto"/>
        </w:rPr>
        <w:t>raging</w:t>
      </w:r>
      <w:r w:rsidRPr="00A767EF">
        <w:rPr>
          <w:rFonts w:eastAsia="Times New Roman"/>
          <w:color w:val="auto"/>
        </w:rPr>
        <w:t xml:space="preserve">; they will imagine that which will not be possible — </w:t>
      </w:r>
      <w:r w:rsidRPr="00A767EF">
        <w:rPr>
          <w:rFonts w:eastAsia="Times New Roman"/>
          <w:i/>
          <w:iCs/>
          <w:color w:val="auto"/>
        </w:rPr>
        <w:t xml:space="preserve">to continue holding the scepter under the present world ruler, Satan </w:t>
      </w:r>
      <w:r w:rsidRPr="00A767EF">
        <w:rPr>
          <w:rFonts w:eastAsia="Times New Roman"/>
          <w:color w:val="auto"/>
        </w:rPr>
        <w:t>(</w:t>
      </w:r>
      <w:r w:rsidRPr="00A767EF">
        <w:rPr>
          <w:rFonts w:eastAsia="Times New Roman"/>
          <w:i/>
          <w:iCs/>
          <w:color w:val="auto"/>
        </w:rPr>
        <w:t>cf.</w:t>
      </w:r>
      <w:r w:rsidRPr="00A767EF">
        <w:rPr>
          <w:rFonts w:eastAsia="Times New Roman"/>
          <w:color w:val="auto"/>
        </w:rPr>
        <w:t xml:space="preserve"> </w:t>
      </w:r>
      <w:hyperlink r:id="rId96" w:history="1">
        <w:r w:rsidRPr="00A767EF">
          <w:rPr>
            <w:rFonts w:eastAsia="Times New Roman"/>
            <w:color w:val="0062B5"/>
            <w:u w:val="single"/>
          </w:rPr>
          <w:t>Daniel 10:13-20</w:t>
        </w:r>
      </w:hyperlink>
      <w:r w:rsidRPr="00A767EF">
        <w:rPr>
          <w:rFonts w:eastAsia="Times New Roman"/>
          <w:color w:val="auto"/>
        </w:rPr>
        <w:t xml:space="preserve">; </w:t>
      </w:r>
      <w:hyperlink r:id="rId97" w:history="1">
        <w:r w:rsidRPr="00A767EF">
          <w:rPr>
            <w:rFonts w:eastAsia="Times New Roman"/>
            <w:color w:val="0062B5"/>
            <w:u w:val="single"/>
          </w:rPr>
          <w:t>Revelation 13:2</w:t>
        </w:r>
      </w:hyperlink>
      <w:r w:rsidRPr="00A767EF">
        <w:rPr>
          <w:rFonts w:eastAsia="Times New Roman"/>
          <w:color w:val="auto"/>
        </w:rPr>
        <w:t xml:space="preserve">); and, under Satan’s leadership, they will </w:t>
      </w:r>
      <w:r w:rsidRPr="00A767EF">
        <w:rPr>
          <w:rFonts w:eastAsia="Times New Roman"/>
          <w:i/>
          <w:iCs/>
          <w:color w:val="auto"/>
        </w:rPr>
        <w:t>counsel together concerning how they can stay God’s hand and prevent the fulfillment of that foretold by the prophets centuries before this time.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But all will be </w:t>
      </w:r>
      <w:r w:rsidRPr="00A767EF">
        <w:rPr>
          <w:rFonts w:eastAsia="Times New Roman"/>
          <w:i/>
          <w:iCs/>
          <w:color w:val="auto"/>
        </w:rPr>
        <w:t>in vain.</w:t>
      </w:r>
      <w:r w:rsidRPr="00A767EF">
        <w:rPr>
          <w:rFonts w:eastAsia="Times New Roman"/>
          <w:color w:val="auto"/>
        </w:rPr>
        <w:t xml:space="preserve">  The One seated in the heavens will </w:t>
      </w:r>
      <w:r w:rsidRPr="00A767EF">
        <w:rPr>
          <w:rFonts w:eastAsia="Times New Roman"/>
          <w:i/>
          <w:iCs/>
          <w:color w:val="auto"/>
        </w:rPr>
        <w:t>laugh</w:t>
      </w:r>
      <w:r w:rsidRPr="00A767EF">
        <w:rPr>
          <w:rFonts w:eastAsia="Times New Roman"/>
          <w:color w:val="auto"/>
        </w:rPr>
        <w:t xml:space="preserve">, He will </w:t>
      </w:r>
      <w:r w:rsidRPr="00A767EF">
        <w:rPr>
          <w:rFonts w:eastAsia="Times New Roman"/>
          <w:i/>
          <w:iCs/>
          <w:color w:val="auto"/>
        </w:rPr>
        <w:t>scoff</w:t>
      </w:r>
      <w:r w:rsidRPr="00A767EF">
        <w:rPr>
          <w:rFonts w:eastAsia="Times New Roman"/>
          <w:color w:val="auto"/>
        </w:rPr>
        <w:t xml:space="preserve"> at the puny efforts of the Gentile powers, and He will then </w:t>
      </w:r>
      <w:r w:rsidRPr="00A767EF">
        <w:rPr>
          <w:rFonts w:eastAsia="Times New Roman"/>
          <w:i/>
          <w:iCs/>
          <w:color w:val="auto"/>
        </w:rPr>
        <w:t>speak</w:t>
      </w:r>
      <w:r w:rsidRPr="00A767EF">
        <w:rPr>
          <w:rFonts w:eastAsia="Times New Roman"/>
          <w:color w:val="auto"/>
        </w:rPr>
        <w:t xml:space="preserve"> to them in His anger and wrath (</w:t>
      </w:r>
      <w:hyperlink r:id="rId98" w:history="1">
        <w:r w:rsidRPr="00A767EF">
          <w:rPr>
            <w:rFonts w:eastAsia="Times New Roman"/>
            <w:color w:val="0062B5"/>
            <w:u w:val="single"/>
          </w:rPr>
          <w:t>Psalm 2:4-5</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This will be followed by that seen in the continuing text of Psalm chapter two:</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Yet I have set My King on My holy hill </w:t>
      </w:r>
      <w:r w:rsidRPr="00A767EF">
        <w:rPr>
          <w:rFonts w:eastAsia="Times New Roman"/>
          <w:color w:val="auto"/>
        </w:rPr>
        <w:t xml:space="preserve">[or, ‘mountain’ (Hebrew: </w:t>
      </w:r>
      <w:proofErr w:type="spellStart"/>
      <w:r w:rsidRPr="00A767EF">
        <w:rPr>
          <w:rFonts w:eastAsia="Times New Roman"/>
          <w:i/>
          <w:iCs/>
          <w:color w:val="auto"/>
        </w:rPr>
        <w:t>har</w:t>
      </w:r>
      <w:proofErr w:type="spellEnd"/>
      <w:r w:rsidRPr="00A767EF">
        <w:rPr>
          <w:rFonts w:eastAsia="Times New Roman"/>
          <w:i/>
          <w:iCs/>
          <w:color w:val="auto"/>
        </w:rPr>
        <w:t>)</w:t>
      </w:r>
      <w:r w:rsidRPr="00A767EF">
        <w:rPr>
          <w:rFonts w:eastAsia="Times New Roman"/>
          <w:color w:val="auto"/>
        </w:rPr>
        <w:t xml:space="preserve">] </w:t>
      </w:r>
      <w:r w:rsidRPr="00A767EF">
        <w:rPr>
          <w:rFonts w:eastAsia="Times New Roman"/>
          <w:i/>
          <w:iCs/>
          <w:color w:val="auto"/>
        </w:rPr>
        <w:t>of Zion.</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I will declare the decree: The LORD has said to </w:t>
      </w:r>
      <w:proofErr w:type="gramStart"/>
      <w:r w:rsidRPr="00A767EF">
        <w:rPr>
          <w:rFonts w:eastAsia="Times New Roman"/>
          <w:i/>
          <w:iCs/>
          <w:color w:val="auto"/>
        </w:rPr>
        <w:t>Me</w:t>
      </w:r>
      <w:proofErr w:type="gramEnd"/>
      <w:r w:rsidRPr="00A767EF">
        <w:rPr>
          <w:rFonts w:eastAsia="Times New Roman"/>
          <w:i/>
          <w:iCs/>
          <w:color w:val="auto"/>
        </w:rPr>
        <w:t>, “You are My Son, today I have begotten You.</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Ask of </w:t>
      </w:r>
      <w:proofErr w:type="gramStart"/>
      <w:r w:rsidRPr="00A767EF">
        <w:rPr>
          <w:rFonts w:eastAsia="Times New Roman"/>
          <w:i/>
          <w:iCs/>
          <w:color w:val="auto"/>
        </w:rPr>
        <w:t>Me</w:t>
      </w:r>
      <w:proofErr w:type="gramEnd"/>
      <w:r w:rsidRPr="00A767EF">
        <w:rPr>
          <w:rFonts w:eastAsia="Times New Roman"/>
          <w:i/>
          <w:iCs/>
          <w:color w:val="auto"/>
        </w:rPr>
        <w:t xml:space="preserve">, and I will give You the nations </w:t>
      </w:r>
      <w:r w:rsidRPr="00A767EF">
        <w:rPr>
          <w:rFonts w:eastAsia="Times New Roman"/>
          <w:color w:val="auto"/>
        </w:rPr>
        <w:t xml:space="preserve">[Gentiles] </w:t>
      </w:r>
      <w:r w:rsidRPr="00A767EF">
        <w:rPr>
          <w:rFonts w:eastAsia="Times New Roman"/>
          <w:i/>
          <w:iCs/>
          <w:color w:val="auto"/>
        </w:rPr>
        <w:t>for Your inheritance, and the ends of the earth for Your possession.</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You shall break them with a rod of iron; </w:t>
      </w:r>
      <w:proofErr w:type="gramStart"/>
      <w:r w:rsidRPr="00A767EF">
        <w:rPr>
          <w:rFonts w:eastAsia="Times New Roman"/>
          <w:i/>
          <w:iCs/>
          <w:color w:val="auto"/>
        </w:rPr>
        <w:t>You</w:t>
      </w:r>
      <w:proofErr w:type="gramEnd"/>
      <w:r w:rsidRPr="00A767EF">
        <w:rPr>
          <w:rFonts w:eastAsia="Times New Roman"/>
          <w:i/>
          <w:iCs/>
          <w:color w:val="auto"/>
        </w:rPr>
        <w:t xml:space="preserve"> shall dash them to pieces like a potter’s vessel” </w:t>
      </w:r>
      <w:r w:rsidRPr="00A767EF">
        <w:rPr>
          <w:rFonts w:eastAsia="Times New Roman"/>
          <w:color w:val="auto"/>
        </w:rPr>
        <w:t>(</w:t>
      </w:r>
      <w:hyperlink r:id="rId99" w:history="1">
        <w:r w:rsidRPr="00A767EF">
          <w:rPr>
            <w:rFonts w:eastAsia="Times New Roman"/>
            <w:color w:val="0062B5"/>
            <w:u w:val="single"/>
          </w:rPr>
          <w:t>Psalm 2:6-9</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 Gentile nations under Satan, in the end time, will be unable to do any more than Satan found that he could do when he sought to exalt his throne at a time in the distant past (</w:t>
      </w:r>
      <w:hyperlink r:id="rId100" w:history="1">
        <w:r w:rsidRPr="00A767EF">
          <w:rPr>
            <w:rFonts w:eastAsia="Times New Roman"/>
            <w:color w:val="0062B5"/>
            <w:u w:val="single"/>
          </w:rPr>
          <w:t>Isaiah 14:12-17</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101" w:history="1">
        <w:r w:rsidRPr="00A767EF">
          <w:rPr>
            <w:rFonts w:eastAsia="Times New Roman"/>
            <w:color w:val="0062B5"/>
            <w:u w:val="single"/>
          </w:rPr>
          <w:t>Ezekiel 28:14-19</w:t>
        </w:r>
      </w:hyperlink>
      <w:r w:rsidRPr="00A767EF">
        <w:rPr>
          <w:rFonts w:eastAsia="Times New Roman"/>
          <w:color w:val="auto"/>
        </w:rPr>
        <w:t>).  Satan’s prior efforts proved utterly futile, resulting in God’s wrath; and exactly the same thing will result from the actions of the Gentile nations at the end of Man’s Day.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Satan, seeking to exalt his throne, found himself disqualified to continue holding his appointed position, and his kingdom was reduced to a ruin (</w:t>
      </w:r>
      <w:hyperlink r:id="rId102" w:history="1">
        <w:r w:rsidRPr="00A767EF">
          <w:rPr>
            <w:rFonts w:eastAsia="Times New Roman"/>
            <w:color w:val="0062B5"/>
            <w:u w:val="single"/>
          </w:rPr>
          <w:t>Genesis 1:2a</w:t>
        </w:r>
      </w:hyperlink>
      <w:r w:rsidRPr="00A767EF">
        <w:rPr>
          <w:rFonts w:eastAsia="Times New Roman"/>
          <w:color w:val="auto"/>
        </w:rPr>
        <w:t>).  And, at a time yet future, with the Times of the Gentiles brought to an end, the Gentile nations will find themselves no longer qualified to hold their appointed positions.  At that time, their power and kingdom will be reduced to a ruin (</w:t>
      </w:r>
      <w:hyperlink r:id="rId103" w:history="1">
        <w:r w:rsidRPr="00A767EF">
          <w:rPr>
            <w:rFonts w:eastAsia="Times New Roman"/>
            <w:color w:val="0062B5"/>
            <w:u w:val="single"/>
          </w:rPr>
          <w:t>Daniel 2:34-35</w:t>
        </w:r>
      </w:hyperlink>
      <w:r w:rsidRPr="00A767EF">
        <w:rPr>
          <w:rFonts w:eastAsia="Times New Roman"/>
          <w:color w:val="auto"/>
        </w:rPr>
        <w:t xml:space="preserve">, </w:t>
      </w:r>
      <w:hyperlink r:id="rId104" w:history="1">
        <w:r w:rsidRPr="00A767EF">
          <w:rPr>
            <w:rFonts w:eastAsia="Times New Roman"/>
            <w:color w:val="0062B5"/>
            <w:u w:val="single"/>
          </w:rPr>
          <w:t>44-45</w:t>
        </w:r>
      </w:hyperlink>
      <w:r w:rsidRPr="00A767EF">
        <w:rPr>
          <w:rFonts w:eastAsia="Times New Roman"/>
          <w:color w:val="auto"/>
        </w:rPr>
        <w:t xml:space="preserve">; </w:t>
      </w:r>
      <w:hyperlink r:id="rId105" w:history="1">
        <w:r w:rsidRPr="00A767EF">
          <w:rPr>
            <w:rFonts w:eastAsia="Times New Roman"/>
            <w:color w:val="0062B5"/>
            <w:u w:val="single"/>
          </w:rPr>
          <w:t>Joel 3:9-21</w:t>
        </w:r>
      </w:hyperlink>
      <w:r w:rsidRPr="00A767EF">
        <w:rPr>
          <w:rFonts w:eastAsia="Times New Roman"/>
          <w:color w:val="auto"/>
        </w:rPr>
        <w:t xml:space="preserve">; </w:t>
      </w:r>
      <w:hyperlink r:id="rId106" w:history="1">
        <w:r w:rsidRPr="00A767EF">
          <w:rPr>
            <w:rFonts w:eastAsia="Times New Roman"/>
            <w:color w:val="0062B5"/>
            <w:u w:val="single"/>
          </w:rPr>
          <w:t>Revelation 19:11-21</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107" w:history="1">
        <w:r w:rsidRPr="00A767EF">
          <w:rPr>
            <w:rFonts w:eastAsia="Times New Roman"/>
            <w:color w:val="0062B5"/>
            <w:u w:val="single"/>
          </w:rPr>
          <w:t>Isaiah 2:1-5</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Now, note the context on either side of </w:t>
      </w:r>
      <w:hyperlink r:id="rId108" w:history="1">
        <w:r w:rsidRPr="00A767EF">
          <w:rPr>
            <w:rFonts w:eastAsia="Times New Roman"/>
            <w:color w:val="0062B5"/>
            <w:u w:val="single"/>
          </w:rPr>
          <w:t>Psalm 2:7</w:t>
        </w:r>
      </w:hyperlink>
      <w:r w:rsidRPr="00A767EF">
        <w:rPr>
          <w:rFonts w:eastAsia="Times New Roman"/>
          <w:color w:val="auto"/>
        </w:rPr>
        <w:t>.  Immediately before (</w:t>
      </w:r>
      <w:hyperlink r:id="rId109" w:history="1">
        <w:r w:rsidRPr="00A767EF">
          <w:rPr>
            <w:rFonts w:eastAsia="Times New Roman"/>
            <w:color w:val="0062B5"/>
            <w:u w:val="single"/>
          </w:rPr>
          <w:t>Psalm 2:6</w:t>
        </w:r>
      </w:hyperlink>
      <w:r w:rsidRPr="00A767EF">
        <w:rPr>
          <w:rFonts w:eastAsia="Times New Roman"/>
          <w:color w:val="auto"/>
        </w:rPr>
        <w:t>), God is seen placing His King on the holy mountain called Zion; and immediately after (</w:t>
      </w:r>
      <w:hyperlink r:id="rId110" w:history="1">
        <w:r w:rsidRPr="00A767EF">
          <w:rPr>
            <w:rFonts w:eastAsia="Times New Roman"/>
            <w:color w:val="0062B5"/>
            <w:u w:val="single"/>
          </w:rPr>
          <w:t>Psalm 2:8-9</w:t>
        </w:r>
      </w:hyperlink>
      <w:r w:rsidRPr="00A767EF">
        <w:rPr>
          <w:rFonts w:eastAsia="Times New Roman"/>
          <w:color w:val="auto"/>
        </w:rPr>
        <w:t xml:space="preserve">), God is seen referring to the King’s inheritance and possession.  But the thought of the Father begetting the Son between these two Messianic statements is a reference to an event occurring over 2,000 years in the past, </w:t>
      </w:r>
      <w:r w:rsidRPr="00A767EF">
        <w:rPr>
          <w:rFonts w:eastAsia="Times New Roman"/>
          <w:i/>
          <w:iCs/>
          <w:color w:val="auto"/>
        </w:rPr>
        <w:t xml:space="preserve">allowing God’s Son to become His Firstborn, </w:t>
      </w:r>
      <w:proofErr w:type="gramStart"/>
      <w:r w:rsidRPr="00A767EF">
        <w:rPr>
          <w:rFonts w:eastAsia="Times New Roman"/>
          <w:i/>
          <w:iCs/>
          <w:color w:val="auto"/>
        </w:rPr>
        <w:t>making</w:t>
      </w:r>
      <w:proofErr w:type="gramEnd"/>
      <w:r w:rsidRPr="00A767EF">
        <w:rPr>
          <w:rFonts w:eastAsia="Times New Roman"/>
          <w:i/>
          <w:iCs/>
          <w:color w:val="auto"/>
        </w:rPr>
        <w:t xml:space="preserve"> these events possible.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one frame of reference, God is saying in </w:t>
      </w:r>
      <w:hyperlink r:id="rId111" w:history="1">
        <w:r w:rsidRPr="00A767EF">
          <w:rPr>
            <w:rFonts w:eastAsia="Times New Roman"/>
            <w:color w:val="0062B5"/>
            <w:u w:val="single"/>
          </w:rPr>
          <w:t>Psalm 2:7</w:t>
        </w:r>
      </w:hyperlink>
      <w:r w:rsidRPr="00A767EF">
        <w:rPr>
          <w:rFonts w:eastAsia="Times New Roman"/>
          <w:color w:val="auto"/>
        </w:rPr>
        <w:t>, “</w:t>
      </w:r>
      <w:r w:rsidRPr="00A767EF">
        <w:rPr>
          <w:rFonts w:eastAsia="Times New Roman"/>
          <w:i/>
          <w:iCs/>
          <w:color w:val="auto"/>
        </w:rPr>
        <w:t>You are my Son; today</w:t>
      </w:r>
      <w:r w:rsidRPr="00A767EF">
        <w:rPr>
          <w:rFonts w:eastAsia="Times New Roman"/>
          <w:color w:val="auto"/>
        </w:rPr>
        <w:t xml:space="preserve"> [</w:t>
      </w:r>
      <w:r w:rsidRPr="00A767EF">
        <w:rPr>
          <w:rFonts w:eastAsia="Times New Roman"/>
          <w:i/>
          <w:iCs/>
          <w:color w:val="auto"/>
        </w:rPr>
        <w:t>i.e.</w:t>
      </w:r>
      <w:r w:rsidRPr="00A767EF">
        <w:rPr>
          <w:rFonts w:eastAsia="Times New Roman"/>
          <w:color w:val="auto"/>
        </w:rPr>
        <w:t xml:space="preserve">, for this day, to allow this day to be brought to pass] </w:t>
      </w:r>
      <w:r w:rsidRPr="00A767EF">
        <w:rPr>
          <w:rFonts w:eastAsia="Times New Roman"/>
          <w:i/>
          <w:iCs/>
          <w:color w:val="auto"/>
        </w:rPr>
        <w:t>I have begotten you</w:t>
      </w:r>
      <w:r w:rsidRPr="00A767EF">
        <w:rPr>
          <w:rFonts w:eastAsia="Times New Roman"/>
          <w:color w:val="auto"/>
        </w:rPr>
        <w:t xml:space="preserve"> [at a time in the past, making </w:t>
      </w:r>
      <w:proofErr w:type="gramStart"/>
      <w:r w:rsidRPr="00A767EF">
        <w:rPr>
          <w:rFonts w:eastAsia="Times New Roman"/>
          <w:color w:val="auto"/>
        </w:rPr>
        <w:t>You</w:t>
      </w:r>
      <w:proofErr w:type="gramEnd"/>
      <w:r w:rsidRPr="00A767EF">
        <w:rPr>
          <w:rFonts w:eastAsia="Times New Roman"/>
          <w:color w:val="auto"/>
        </w:rPr>
        <w:t xml:space="preserve"> more than My Son, making You </w:t>
      </w:r>
      <w:r w:rsidRPr="00A767EF">
        <w:rPr>
          <w:rFonts w:eastAsia="Times New Roman"/>
          <w:i/>
          <w:iCs/>
          <w:color w:val="auto"/>
        </w:rPr>
        <w:t>My Firstborn Son</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And this would be borne out by the structure of the Greek text in </w:t>
      </w:r>
      <w:hyperlink r:id="rId112" w:history="1">
        <w:r w:rsidRPr="00A767EF">
          <w:rPr>
            <w:rFonts w:eastAsia="Times New Roman"/>
            <w:color w:val="0062B5"/>
            <w:u w:val="single"/>
          </w:rPr>
          <w:t>Acts 13:33</w:t>
        </w:r>
      </w:hyperlink>
      <w:r w:rsidRPr="00A767EF">
        <w:rPr>
          <w:rFonts w:eastAsia="Times New Roman"/>
          <w:color w:val="auto"/>
        </w:rPr>
        <w:t xml:space="preserve">; </w:t>
      </w:r>
      <w:hyperlink r:id="rId113" w:history="1">
        <w:r w:rsidRPr="00A767EF">
          <w:rPr>
            <w:rFonts w:eastAsia="Times New Roman"/>
            <w:color w:val="0062B5"/>
            <w:u w:val="single"/>
          </w:rPr>
          <w:t>Hebrews 1:5</w:t>
        </w:r>
      </w:hyperlink>
      <w:r w:rsidRPr="00A767EF">
        <w:rPr>
          <w:rFonts w:eastAsia="Times New Roman"/>
          <w:color w:val="auto"/>
        </w:rPr>
        <w:t xml:space="preserve">; </w:t>
      </w:r>
      <w:hyperlink r:id="rId114" w:history="1">
        <w:r w:rsidRPr="00A767EF">
          <w:rPr>
            <w:rFonts w:eastAsia="Times New Roman"/>
            <w:color w:val="0062B5"/>
            <w:u w:val="single"/>
          </w:rPr>
          <w:t>5:5</w:t>
        </w:r>
      </w:hyperlink>
      <w:r w:rsidRPr="00A767EF">
        <w:rPr>
          <w:rFonts w:eastAsia="Times New Roman"/>
          <w:color w:val="auto"/>
        </w:rPr>
        <w:t>.  In each verse, the word “begotten” appears in the perfect tense, pointing to action completed in past time, with the results of that action continuing into the present and existing in a finished state.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w:t>
      </w:r>
      <w:hyperlink r:id="rId115" w:history="1">
        <w:r w:rsidRPr="00A767EF">
          <w:rPr>
            <w:rFonts w:eastAsia="Times New Roman"/>
            <w:color w:val="0062B5"/>
            <w:u w:val="single"/>
          </w:rPr>
          <w:t>Acts 13:33</w:t>
        </w:r>
      </w:hyperlink>
      <w:r w:rsidRPr="00A767EF">
        <w:rPr>
          <w:rFonts w:eastAsia="Times New Roman"/>
          <w:color w:val="auto"/>
        </w:rPr>
        <w:t>, it is an action that precedes Christ’s resurrection, anticipating that day when Christ comes into possession of “</w:t>
      </w:r>
      <w:r w:rsidRPr="00A767EF">
        <w:rPr>
          <w:rFonts w:eastAsia="Times New Roman"/>
          <w:i/>
          <w:iCs/>
          <w:color w:val="auto"/>
        </w:rPr>
        <w:t>the sure mercies</w:t>
      </w:r>
      <w:r w:rsidRPr="00A767EF">
        <w:rPr>
          <w:rFonts w:eastAsia="Times New Roman"/>
          <w:color w:val="auto"/>
        </w:rPr>
        <w:t xml:space="preserve"> [</w:t>
      </w:r>
      <w:r w:rsidRPr="00A767EF">
        <w:rPr>
          <w:rFonts w:eastAsia="Times New Roman"/>
          <w:i/>
          <w:iCs/>
          <w:color w:val="auto"/>
        </w:rPr>
        <w:t>lit.</w:t>
      </w:r>
      <w:r w:rsidRPr="00A767EF">
        <w:rPr>
          <w:rFonts w:eastAsia="Times New Roman"/>
          <w:color w:val="auto"/>
        </w:rPr>
        <w:t xml:space="preserve">, ‘the holy things’] </w:t>
      </w:r>
      <w:r w:rsidRPr="00A767EF">
        <w:rPr>
          <w:rFonts w:eastAsia="Times New Roman"/>
          <w:i/>
          <w:iCs/>
          <w:color w:val="auto"/>
        </w:rPr>
        <w:t>of David</w:t>
      </w:r>
      <w:r w:rsidRPr="00A767EF">
        <w:rPr>
          <w:rFonts w:eastAsia="Times New Roman"/>
          <w:color w:val="auto"/>
        </w:rPr>
        <w:t xml:space="preserve"> [which are regal]” (</w:t>
      </w:r>
      <w:hyperlink r:id="rId116" w:history="1">
        <w:r w:rsidRPr="00A767EF">
          <w:rPr>
            <w:rFonts w:eastAsia="Times New Roman"/>
            <w:color w:val="0062B5"/>
            <w:u w:val="single"/>
          </w:rPr>
          <w:t>Acts 13:33-34</w:t>
        </w:r>
      </w:hyperlink>
      <w:r w:rsidRPr="00A767EF">
        <w:rPr>
          <w:rFonts w:eastAsia="Times New Roman"/>
          <w:color w:val="auto"/>
        </w:rPr>
        <w:t xml:space="preserve">).  In </w:t>
      </w:r>
      <w:hyperlink r:id="rId117" w:history="1">
        <w:r w:rsidRPr="00A767EF">
          <w:rPr>
            <w:rFonts w:eastAsia="Times New Roman"/>
            <w:color w:val="0062B5"/>
            <w:u w:val="single"/>
          </w:rPr>
          <w:t>Hebrews 1:5</w:t>
        </w:r>
      </w:hyperlink>
      <w:r w:rsidRPr="00A767EF">
        <w:rPr>
          <w:rFonts w:eastAsia="Times New Roman"/>
          <w:color w:val="auto"/>
        </w:rPr>
        <w:t xml:space="preserve">, it is an action set at the beginning of seven Messianic quotations from the Old Testament.  And in </w:t>
      </w:r>
      <w:hyperlink r:id="rId118" w:history="1">
        <w:r w:rsidRPr="00A767EF">
          <w:rPr>
            <w:rFonts w:eastAsia="Times New Roman"/>
            <w:color w:val="0062B5"/>
            <w:u w:val="single"/>
          </w:rPr>
          <w:t>Hebrews 5:5</w:t>
        </w:r>
      </w:hyperlink>
      <w:r w:rsidRPr="00A767EF">
        <w:rPr>
          <w:rFonts w:eastAsia="Times New Roman"/>
          <w:color w:val="auto"/>
        </w:rPr>
        <w:t xml:space="preserve">, it is an action anticipating Christ one day exercising the Melchizedek priesthood — as the </w:t>
      </w:r>
      <w:r w:rsidRPr="00A767EF">
        <w:rPr>
          <w:rFonts w:eastAsia="Times New Roman"/>
          <w:i/>
          <w:iCs/>
          <w:color w:val="auto"/>
        </w:rPr>
        <w:t>Great King-Priest in Jerusalem</w:t>
      </w:r>
      <w:r w:rsidRPr="00A767EF">
        <w:rPr>
          <w:rFonts w:eastAsia="Times New Roman"/>
          <w:color w:val="auto"/>
        </w:rPr>
        <w:t xml:space="preserve"> (</w:t>
      </w:r>
      <w:hyperlink r:id="rId119" w:history="1">
        <w:r w:rsidRPr="00A767EF">
          <w:rPr>
            <w:rFonts w:eastAsia="Times New Roman"/>
            <w:color w:val="0062B5"/>
            <w:u w:val="single"/>
          </w:rPr>
          <w:t>Hebrews 5:5-10</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120" w:history="1">
        <w:r w:rsidRPr="00A767EF">
          <w:rPr>
            <w:rFonts w:eastAsia="Times New Roman"/>
            <w:color w:val="0062B5"/>
            <w:u w:val="single"/>
          </w:rPr>
          <w:t>Psalm 110:1-4</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Default="003F0EE2" w:rsidP="003F0EE2">
      <w:pPr>
        <w:ind w:left="0"/>
        <w:rPr>
          <w:rFonts w:eastAsia="Times New Roman"/>
          <w:i/>
          <w:iCs/>
          <w:color w:val="auto"/>
        </w:rPr>
      </w:pPr>
      <w:r w:rsidRPr="00A767EF">
        <w:rPr>
          <w:rFonts w:eastAsia="Times New Roman"/>
          <w:color w:val="auto"/>
        </w:rPr>
        <w:t xml:space="preserve">This is that which Scripture reveals concerning </w:t>
      </w:r>
      <w:r w:rsidRPr="00A767EF">
        <w:rPr>
          <w:rFonts w:eastAsia="Times New Roman"/>
          <w:i/>
          <w:iCs/>
          <w:color w:val="auto"/>
        </w:rPr>
        <w:t>God’s Firstborn Son, Jesus</w:t>
      </w:r>
      <w:r w:rsidRPr="00A767EF">
        <w:rPr>
          <w:rFonts w:eastAsia="Times New Roman"/>
          <w:color w:val="auto"/>
        </w:rPr>
        <w:t xml:space="preserve">, the One who, in a coming day, will bring to pass that which continually eludes man today — </w:t>
      </w:r>
      <w:r w:rsidRPr="00A767EF">
        <w:rPr>
          <w:rFonts w:eastAsia="Times New Roman"/>
          <w:i/>
          <w:iCs/>
          <w:color w:val="auto"/>
        </w:rPr>
        <w:t xml:space="preserve">effecting peace in the troubled Middle East, a peace that can only follow that seen in </w:t>
      </w:r>
      <w:hyperlink r:id="rId121" w:history="1">
        <w:r w:rsidRPr="00A767EF">
          <w:rPr>
            <w:rFonts w:eastAsia="Times New Roman"/>
            <w:i/>
            <w:iCs/>
            <w:color w:val="0062B5"/>
            <w:u w:val="single"/>
          </w:rPr>
          <w:t>Psalm 2:1-5</w:t>
        </w:r>
      </w:hyperlink>
      <w:r w:rsidRPr="00A767EF">
        <w:rPr>
          <w:rFonts w:eastAsia="Times New Roman"/>
          <w:i/>
          <w:iCs/>
          <w:color w:val="auto"/>
        </w:rPr>
        <w:t>.</w:t>
      </w:r>
    </w:p>
    <w:p w:rsidR="003F0EE2" w:rsidRPr="00A767EF" w:rsidRDefault="003F0EE2" w:rsidP="003F0EE2">
      <w:pPr>
        <w:ind w:left="0"/>
        <w:rPr>
          <w:rFonts w:eastAsia="Times New Roman"/>
          <w:color w:val="auto"/>
        </w:rPr>
      </w:pPr>
      <w:r>
        <w:rPr>
          <w:rFonts w:eastAsia="Times New Roman"/>
          <w:iCs/>
          <w:color w:val="auto"/>
        </w:rPr>
        <w:t>~~~~~~~~~~~~~~~~~~~~~~~~~~~~~~~~~~~~~~~~~~~~~~~~~~~~~~~~~~~~~~~~~~~~~~~~~~~~~</w:t>
      </w:r>
    </w:p>
    <w:p w:rsidR="003F0EE2" w:rsidRDefault="003F0EE2" w:rsidP="003F0EE2">
      <w:pPr>
        <w:ind w:left="0"/>
        <w:rPr>
          <w:rFonts w:eastAsia="Times New Roman"/>
          <w:b/>
          <w:bCs/>
          <w:color w:val="auto"/>
        </w:rPr>
      </w:pPr>
      <w:bookmarkStart w:id="3" w:name="Israel"/>
      <w:bookmarkEnd w:id="3"/>
    </w:p>
    <w:p w:rsidR="003F0EE2" w:rsidRPr="00A767EF" w:rsidRDefault="003F0EE2" w:rsidP="003F0EE2">
      <w:pPr>
        <w:ind w:left="0"/>
        <w:rPr>
          <w:rFonts w:eastAsia="Times New Roman"/>
          <w:color w:val="auto"/>
        </w:rPr>
      </w:pPr>
      <w:r w:rsidRPr="00A767EF">
        <w:rPr>
          <w:rFonts w:eastAsia="Times New Roman"/>
          <w:bCs/>
          <w:color w:val="auto"/>
        </w:rPr>
        <w:t>Chapter</w:t>
      </w:r>
      <w:r w:rsidRPr="00465722">
        <w:rPr>
          <w:rFonts w:eastAsia="Times New Roman"/>
          <w:bCs/>
          <w:color w:val="auto"/>
        </w:rPr>
        <w:t xml:space="preserve"> </w:t>
      </w:r>
      <w:r w:rsidRPr="00A767EF">
        <w:rPr>
          <w:rFonts w:eastAsia="Times New Roman"/>
          <w:bCs/>
          <w:color w:val="auto"/>
        </w:rPr>
        <w:t>Two</w:t>
      </w:r>
    </w:p>
    <w:p w:rsidR="003F0EE2" w:rsidRPr="00A767EF" w:rsidRDefault="00054A3D" w:rsidP="003F0EE2">
      <w:pPr>
        <w:ind w:left="0"/>
        <w:rPr>
          <w:rFonts w:eastAsia="Times New Roman"/>
          <w:color w:val="auto"/>
        </w:rPr>
      </w:pPr>
      <w:r w:rsidRPr="00A767EF">
        <w:rPr>
          <w:rFonts w:eastAsia="Times New Roman"/>
          <w:b/>
          <w:bCs/>
          <w:color w:val="auto"/>
        </w:rPr>
        <w:t>ISRAEL</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Then you shall say to Pharaoh, “Thus says the LORD: “Israel is </w:t>
      </w:r>
      <w:proofErr w:type="gramStart"/>
      <w:r w:rsidRPr="00A767EF">
        <w:rPr>
          <w:rFonts w:eastAsia="Times New Roman"/>
          <w:i/>
          <w:iCs/>
          <w:color w:val="auto"/>
        </w:rPr>
        <w:t>My</w:t>
      </w:r>
      <w:proofErr w:type="gramEnd"/>
      <w:r w:rsidRPr="00A767EF">
        <w:rPr>
          <w:rFonts w:eastAsia="Times New Roman"/>
          <w:i/>
          <w:iCs/>
          <w:color w:val="auto"/>
        </w:rPr>
        <w:t xml:space="preserve"> son, My firstborn.</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So I say to you let </w:t>
      </w:r>
      <w:proofErr w:type="gramStart"/>
      <w:r w:rsidRPr="00A767EF">
        <w:rPr>
          <w:rFonts w:eastAsia="Times New Roman"/>
          <w:i/>
          <w:iCs/>
          <w:color w:val="auto"/>
        </w:rPr>
        <w:t>My</w:t>
      </w:r>
      <w:proofErr w:type="gramEnd"/>
      <w:r w:rsidRPr="00A767EF">
        <w:rPr>
          <w:rFonts w:eastAsia="Times New Roman"/>
          <w:i/>
          <w:iCs/>
          <w:color w:val="auto"/>
        </w:rPr>
        <w:t xml:space="preserve"> son go that he may serve Me. But if you refuse to let him go, indeed I will kill your son, your firstborn.”</w:t>
      </w:r>
      <w:r w:rsidRPr="00A767EF">
        <w:rPr>
          <w:rFonts w:eastAsia="Times New Roman"/>
          <w:color w:val="auto"/>
        </w:rPr>
        <w:t xml:space="preserve"> (</w:t>
      </w:r>
      <w:hyperlink r:id="rId122" w:history="1">
        <w:r w:rsidRPr="00A767EF">
          <w:rPr>
            <w:rFonts w:eastAsia="Times New Roman"/>
            <w:color w:val="0062B5"/>
            <w:u w:val="single"/>
          </w:rPr>
          <w:t>Exodus 4:22-23</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But now thus says the LORD, who created you, O Jacob, and </w:t>
      </w:r>
      <w:proofErr w:type="gramStart"/>
      <w:r w:rsidRPr="00A767EF">
        <w:rPr>
          <w:rFonts w:eastAsia="Times New Roman"/>
          <w:i/>
          <w:iCs/>
          <w:color w:val="auto"/>
        </w:rPr>
        <w:t>He</w:t>
      </w:r>
      <w:proofErr w:type="gramEnd"/>
      <w:r w:rsidRPr="00A767EF">
        <w:rPr>
          <w:rFonts w:eastAsia="Times New Roman"/>
          <w:i/>
          <w:iCs/>
          <w:color w:val="auto"/>
        </w:rPr>
        <w:t xml:space="preserve"> who formed you, O Israel: “Fear not, for I have redeemed you; I have called you by your name; you are Mine.” </w:t>
      </w:r>
      <w:r w:rsidRPr="00A767EF">
        <w:rPr>
          <w:rFonts w:eastAsia="Times New Roman"/>
          <w:color w:val="auto"/>
        </w:rPr>
        <w:t>(</w:t>
      </w:r>
      <w:hyperlink r:id="rId123" w:history="1">
        <w:r w:rsidRPr="00A767EF">
          <w:rPr>
            <w:rFonts w:eastAsia="Times New Roman"/>
            <w:color w:val="0062B5"/>
            <w:u w:val="single"/>
          </w:rPr>
          <w:t>Isaiah 43:1</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proofErr w:type="gramStart"/>
      <w:r w:rsidRPr="00A767EF">
        <w:rPr>
          <w:rFonts w:eastAsia="Times New Roman"/>
          <w:i/>
          <w:iCs/>
          <w:color w:val="auto"/>
        </w:rPr>
        <w:t>who</w:t>
      </w:r>
      <w:proofErr w:type="gramEnd"/>
      <w:r w:rsidRPr="00A767EF">
        <w:rPr>
          <w:rFonts w:eastAsia="Times New Roman"/>
          <w:i/>
          <w:iCs/>
          <w:color w:val="auto"/>
        </w:rPr>
        <w:t xml:space="preserve"> are Israelites, to whom pertain the adoption, the glory, the covenants, the giving of the law, the service of God, and the promises.</w:t>
      </w:r>
      <w:r w:rsidRPr="00A767EF">
        <w:rPr>
          <w:rFonts w:eastAsia="Times New Roman"/>
          <w:color w:val="auto"/>
        </w:rPr>
        <w:t xml:space="preserve"> (</w:t>
      </w:r>
      <w:hyperlink r:id="rId124" w:history="1">
        <w:r w:rsidRPr="00A767EF">
          <w:rPr>
            <w:rFonts w:eastAsia="Times New Roman"/>
            <w:color w:val="0062B5"/>
            <w:u w:val="single"/>
          </w:rPr>
          <w:t>Romans 9:4</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nation of Israel is God’s “son” because of creation.  God performed a </w:t>
      </w:r>
      <w:r w:rsidRPr="00A767EF">
        <w:rPr>
          <w:rFonts w:eastAsia="Times New Roman"/>
          <w:i/>
          <w:iCs/>
          <w:color w:val="auto"/>
        </w:rPr>
        <w:t>special creative act</w:t>
      </w:r>
      <w:r w:rsidRPr="00A767EF">
        <w:rPr>
          <w:rFonts w:eastAsia="Times New Roman"/>
          <w:color w:val="auto"/>
        </w:rPr>
        <w:t xml:space="preserve"> in the person of Jacob (</w:t>
      </w:r>
      <w:hyperlink r:id="rId125" w:history="1">
        <w:r w:rsidRPr="00A767EF">
          <w:rPr>
            <w:rFonts w:eastAsia="Times New Roman"/>
            <w:color w:val="0062B5"/>
            <w:u w:val="single"/>
          </w:rPr>
          <w:t>Isaiah 43:1</w:t>
        </w:r>
      </w:hyperlink>
      <w:r w:rsidRPr="00A767EF">
        <w:rPr>
          <w:rFonts w:eastAsia="Times New Roman"/>
          <w:color w:val="auto"/>
        </w:rPr>
        <w:t>); and, as a result, not only Jacob, but his descendants through his twelve sons — forming the nation of Israel — are viewed in Scripture as God’s “son.”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Then, the nation of Israel is </w:t>
      </w:r>
      <w:r w:rsidRPr="00A767EF">
        <w:rPr>
          <w:rFonts w:eastAsia="Times New Roman"/>
          <w:i/>
          <w:iCs/>
          <w:color w:val="auto"/>
        </w:rPr>
        <w:t>more</w:t>
      </w:r>
      <w:r w:rsidRPr="00A767EF">
        <w:rPr>
          <w:rFonts w:eastAsia="Times New Roman"/>
          <w:color w:val="auto"/>
        </w:rPr>
        <w:t xml:space="preserve"> than just God’s “son.”  This nation, because of a subsequent </w:t>
      </w:r>
      <w:r w:rsidRPr="00A767EF">
        <w:rPr>
          <w:rFonts w:eastAsia="Times New Roman"/>
          <w:i/>
          <w:iCs/>
          <w:color w:val="auto"/>
        </w:rPr>
        <w:t>adoption</w:t>
      </w:r>
      <w:r w:rsidRPr="00A767EF">
        <w:rPr>
          <w:rFonts w:eastAsia="Times New Roman"/>
          <w:color w:val="auto"/>
        </w:rPr>
        <w:t xml:space="preserve">, is God’s </w:t>
      </w:r>
      <w:r w:rsidRPr="00A767EF">
        <w:rPr>
          <w:rFonts w:eastAsia="Times New Roman"/>
          <w:i/>
          <w:iCs/>
          <w:color w:val="auto"/>
        </w:rPr>
        <w:t>firstborn son</w:t>
      </w:r>
      <w:r w:rsidRPr="00A767EF">
        <w:rPr>
          <w:rFonts w:eastAsia="Times New Roman"/>
          <w:color w:val="auto"/>
        </w:rPr>
        <w:t xml:space="preserve">.  That is, God, at a time following His creative activity surrounding Jacob and a nation emanating from his loins, </w:t>
      </w:r>
      <w:r w:rsidRPr="00A767EF">
        <w:rPr>
          <w:rFonts w:eastAsia="Times New Roman"/>
          <w:i/>
          <w:iCs/>
          <w:color w:val="auto"/>
        </w:rPr>
        <w:t>adopted this nation</w:t>
      </w:r>
      <w:r w:rsidRPr="00A767EF">
        <w:rPr>
          <w:rFonts w:eastAsia="Times New Roman"/>
          <w:color w:val="auto"/>
        </w:rPr>
        <w:t xml:space="preserve">, placing the nation of Israel in the position of </w:t>
      </w:r>
      <w:r w:rsidRPr="00A767EF">
        <w:rPr>
          <w:rFonts w:eastAsia="Times New Roman"/>
          <w:i/>
          <w:iCs/>
          <w:color w:val="auto"/>
        </w:rPr>
        <w:t>His firstborn son</w:t>
      </w:r>
      <w:r w:rsidRPr="00A767EF">
        <w:rPr>
          <w:rFonts w:eastAsia="Times New Roman"/>
          <w:color w:val="auto"/>
        </w:rPr>
        <w:t xml:space="preserve"> (</w:t>
      </w:r>
      <w:hyperlink r:id="rId126" w:history="1">
        <w:r w:rsidRPr="00A767EF">
          <w:rPr>
            <w:rFonts w:eastAsia="Times New Roman"/>
            <w:color w:val="0062B5"/>
            <w:u w:val="single"/>
          </w:rPr>
          <w:t>Exodus 4:22-23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Note </w:t>
      </w:r>
      <w:hyperlink r:id="rId127" w:history="1">
        <w:r w:rsidRPr="00A767EF">
          <w:rPr>
            <w:rFonts w:eastAsia="Times New Roman"/>
            <w:color w:val="0062B5"/>
            <w:u w:val="single"/>
          </w:rPr>
          <w:t>Isaiah 43:5-7</w:t>
        </w:r>
      </w:hyperlink>
      <w:r w:rsidRPr="00A767EF">
        <w:rPr>
          <w:rFonts w:eastAsia="Times New Roman"/>
          <w:color w:val="auto"/>
        </w:rPr>
        <w:t xml:space="preserve"> relative to both creation and sonship:</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Fear not, for I am with you; I will bring your descendants</w:t>
      </w:r>
      <w:r w:rsidRPr="00A767EF">
        <w:rPr>
          <w:rFonts w:eastAsia="Times New Roman"/>
          <w:color w:val="auto"/>
        </w:rPr>
        <w:t xml:space="preserve"> [the descendants of Jacob in </w:t>
      </w:r>
      <w:hyperlink r:id="rId128" w:history="1">
        <w:r w:rsidRPr="00A767EF">
          <w:rPr>
            <w:rFonts w:eastAsia="Times New Roman"/>
            <w:color w:val="0062B5"/>
            <w:u w:val="single"/>
          </w:rPr>
          <w:t>Isaiah 43:1</w:t>
        </w:r>
      </w:hyperlink>
      <w:r w:rsidRPr="00A767EF">
        <w:rPr>
          <w:rFonts w:eastAsia="Times New Roman"/>
          <w:color w:val="auto"/>
        </w:rPr>
        <w:t xml:space="preserve">] </w:t>
      </w:r>
      <w:r w:rsidRPr="00A767EF">
        <w:rPr>
          <w:rFonts w:eastAsia="Times New Roman"/>
          <w:i/>
          <w:iCs/>
          <w:color w:val="auto"/>
        </w:rPr>
        <w:t>from the east, and gather you from the west;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I will say to the north, “Give them up!” And to the south, “Do not keep them back!” Bring </w:t>
      </w:r>
      <w:proofErr w:type="gramStart"/>
      <w:r w:rsidRPr="00A767EF">
        <w:rPr>
          <w:rFonts w:eastAsia="Times New Roman"/>
          <w:i/>
          <w:iCs/>
          <w:color w:val="auto"/>
        </w:rPr>
        <w:t>My</w:t>
      </w:r>
      <w:proofErr w:type="gramEnd"/>
      <w:r w:rsidRPr="00A767EF">
        <w:rPr>
          <w:rFonts w:eastAsia="Times New Roman"/>
          <w:i/>
          <w:iCs/>
          <w:color w:val="auto"/>
        </w:rPr>
        <w:t xml:space="preserve"> sons from afar and My daughters from the ends of the earth —  </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Everyone who is called by </w:t>
      </w:r>
      <w:proofErr w:type="gramStart"/>
      <w:r w:rsidRPr="00A767EF">
        <w:rPr>
          <w:rFonts w:eastAsia="Times New Roman"/>
          <w:i/>
          <w:iCs/>
          <w:color w:val="auto"/>
        </w:rPr>
        <w:t>My</w:t>
      </w:r>
      <w:proofErr w:type="gramEnd"/>
      <w:r w:rsidRPr="00A767EF">
        <w:rPr>
          <w:rFonts w:eastAsia="Times New Roman"/>
          <w:i/>
          <w:iCs/>
          <w:color w:val="auto"/>
        </w:rPr>
        <w:t xml:space="preserve"> name, whom I have created for My glory; I have formed him, yes, I have made him.”</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reference is to a future re-gathering of the Israelites from a worldwide dispersion.  The Israelites, in connection with </w:t>
      </w:r>
      <w:r w:rsidRPr="00A767EF">
        <w:rPr>
          <w:rFonts w:eastAsia="Times New Roman"/>
          <w:i/>
          <w:iCs/>
          <w:color w:val="auto"/>
        </w:rPr>
        <w:t>creation</w:t>
      </w:r>
      <w:r w:rsidRPr="00A767EF">
        <w:rPr>
          <w:rFonts w:eastAsia="Times New Roman"/>
          <w:color w:val="auto"/>
        </w:rPr>
        <w:t xml:space="preserve"> mentioned in verses one and seven, are referred to as God’s “sons,” with “daughters” used contextually within this same thought —</w:t>
      </w:r>
      <w:r w:rsidRPr="00A767EF">
        <w:rPr>
          <w:rFonts w:eastAsia="Times New Roman"/>
          <w:i/>
          <w:iCs/>
          <w:color w:val="auto"/>
        </w:rPr>
        <w:t xml:space="preserve"> i.e.</w:t>
      </w:r>
      <w:r w:rsidRPr="00A767EF">
        <w:rPr>
          <w:rFonts w:eastAsia="Times New Roman"/>
          <w:color w:val="auto"/>
        </w:rPr>
        <w:t xml:space="preserve">, within the thought of </w:t>
      </w:r>
      <w:r w:rsidRPr="00A767EF">
        <w:rPr>
          <w:rFonts w:eastAsia="Times New Roman"/>
          <w:i/>
          <w:iCs/>
          <w:color w:val="auto"/>
        </w:rPr>
        <w:t>creation</w:t>
      </w:r>
      <w:r w:rsidRPr="00A767EF">
        <w:rPr>
          <w:rFonts w:eastAsia="Times New Roman"/>
          <w:color w:val="auto"/>
        </w:rPr>
        <w:t xml:space="preserve"> resulting in “sonship.”</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(With respect to both males and females viewed in relation to sonship, the nation as a whole is almost always spoken of in the sense of </w:t>
      </w:r>
      <w:r w:rsidRPr="00A767EF">
        <w:rPr>
          <w:rFonts w:eastAsia="Times New Roman"/>
          <w:i/>
          <w:iCs/>
          <w:color w:val="auto"/>
        </w:rPr>
        <w:t>a son</w:t>
      </w:r>
      <w:r w:rsidRPr="00A767EF">
        <w:rPr>
          <w:rFonts w:eastAsia="Times New Roman"/>
          <w:color w:val="auto"/>
        </w:rPr>
        <w:t xml:space="preserve">, or in the sense of </w:t>
      </w:r>
      <w:r w:rsidRPr="00A767EF">
        <w:rPr>
          <w:rFonts w:eastAsia="Times New Roman"/>
          <w:i/>
          <w:iCs/>
          <w:color w:val="auto"/>
        </w:rPr>
        <w:t>sons</w:t>
      </w:r>
      <w:r w:rsidRPr="00A767EF">
        <w:rPr>
          <w:rFonts w:eastAsia="Times New Roman"/>
          <w:color w:val="auto"/>
        </w:rPr>
        <w:t xml:space="preserve"> when referring to individuals comprising the nation [which would include both males and females].</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For example, the expression used in verses such as </w:t>
      </w:r>
      <w:hyperlink r:id="rId129" w:history="1">
        <w:r w:rsidRPr="00A767EF">
          <w:rPr>
            <w:rFonts w:eastAsia="Times New Roman"/>
            <w:color w:val="0062B5"/>
            <w:u w:val="single"/>
          </w:rPr>
          <w:t>Exodus 1:1</w:t>
        </w:r>
      </w:hyperlink>
      <w:r w:rsidRPr="00A767EF">
        <w:rPr>
          <w:rFonts w:eastAsia="Times New Roman"/>
          <w:color w:val="auto"/>
        </w:rPr>
        <w:t xml:space="preserve">, </w:t>
      </w:r>
      <w:hyperlink r:id="rId130" w:history="1">
        <w:r w:rsidRPr="00A767EF">
          <w:rPr>
            <w:rFonts w:eastAsia="Times New Roman"/>
            <w:color w:val="0062B5"/>
            <w:u w:val="single"/>
          </w:rPr>
          <w:t>7-9</w:t>
        </w:r>
      </w:hyperlink>
      <w:r w:rsidRPr="00A767EF">
        <w:rPr>
          <w:rFonts w:eastAsia="Times New Roman"/>
          <w:color w:val="auto"/>
        </w:rPr>
        <w:t xml:space="preserve"> or </w:t>
      </w:r>
      <w:hyperlink r:id="rId131" w:history="1">
        <w:r w:rsidRPr="00A767EF">
          <w:rPr>
            <w:rFonts w:eastAsia="Times New Roman"/>
            <w:color w:val="0062B5"/>
            <w:u w:val="single"/>
          </w:rPr>
          <w:t>Acts 5:21</w:t>
        </w:r>
      </w:hyperlink>
      <w:r w:rsidRPr="00A767EF">
        <w:rPr>
          <w:rFonts w:eastAsia="Times New Roman"/>
          <w:color w:val="auto"/>
        </w:rPr>
        <w:t xml:space="preserve">; </w:t>
      </w:r>
      <w:hyperlink r:id="rId132" w:history="1">
        <w:r w:rsidRPr="00A767EF">
          <w:rPr>
            <w:rFonts w:eastAsia="Times New Roman"/>
            <w:color w:val="0062B5"/>
            <w:u w:val="single"/>
          </w:rPr>
          <w:t>7:23</w:t>
        </w:r>
      </w:hyperlink>
      <w:r w:rsidRPr="00A767EF">
        <w:rPr>
          <w:rFonts w:eastAsia="Times New Roman"/>
          <w:color w:val="auto"/>
        </w:rPr>
        <w:t xml:space="preserve">, </w:t>
      </w:r>
      <w:hyperlink r:id="rId133" w:history="1">
        <w:r w:rsidRPr="00A767EF">
          <w:rPr>
            <w:rFonts w:eastAsia="Times New Roman"/>
            <w:color w:val="0062B5"/>
            <w:u w:val="single"/>
          </w:rPr>
          <w:t>37</w:t>
        </w:r>
      </w:hyperlink>
      <w:r w:rsidRPr="00A767EF">
        <w:rPr>
          <w:rFonts w:eastAsia="Times New Roman"/>
          <w:color w:val="auto"/>
        </w:rPr>
        <w:t xml:space="preserve"> to describe all those comprising the nation [both males and females] is “</w:t>
      </w:r>
      <w:r w:rsidRPr="00A767EF">
        <w:rPr>
          <w:rFonts w:eastAsia="Times New Roman"/>
          <w:i/>
          <w:iCs/>
          <w:color w:val="auto"/>
        </w:rPr>
        <w:t>the sons of Israel</w:t>
      </w:r>
      <w:r w:rsidRPr="00A767EF">
        <w:rPr>
          <w:rFonts w:eastAsia="Times New Roman"/>
          <w:color w:val="auto"/>
        </w:rPr>
        <w:t xml:space="preserve">” [NASB (The Hebrew word translated “sons” in </w:t>
      </w:r>
      <w:hyperlink r:id="rId134" w:history="1">
        <w:r w:rsidRPr="00A767EF">
          <w:rPr>
            <w:rFonts w:eastAsia="Times New Roman"/>
            <w:color w:val="0062B5"/>
            <w:u w:val="single"/>
          </w:rPr>
          <w:t>Exodus 1:1</w:t>
        </w:r>
      </w:hyperlink>
      <w:r w:rsidRPr="00A767EF">
        <w:rPr>
          <w:rFonts w:eastAsia="Times New Roman"/>
          <w:color w:val="auto"/>
        </w:rPr>
        <w:t xml:space="preserve">, </w:t>
      </w:r>
      <w:hyperlink r:id="rId135" w:history="1">
        <w:r w:rsidRPr="00A767EF">
          <w:rPr>
            <w:rFonts w:eastAsia="Times New Roman"/>
            <w:color w:val="0062B5"/>
            <w:u w:val="single"/>
          </w:rPr>
          <w:t>7-9</w:t>
        </w:r>
      </w:hyperlink>
      <w:r w:rsidRPr="00A767EF">
        <w:rPr>
          <w:rFonts w:eastAsia="Times New Roman"/>
          <w:color w:val="auto"/>
        </w:rPr>
        <w:t xml:space="preserve"> and other similar Old Testament passages is </w:t>
      </w:r>
      <w:r w:rsidRPr="00A767EF">
        <w:rPr>
          <w:rFonts w:eastAsia="Times New Roman"/>
          <w:i/>
          <w:iCs/>
          <w:color w:val="auto"/>
        </w:rPr>
        <w:t>ben</w:t>
      </w:r>
      <w:r w:rsidRPr="00A767EF">
        <w:rPr>
          <w:rFonts w:eastAsia="Times New Roman"/>
          <w:color w:val="auto"/>
        </w:rPr>
        <w:t>, and the Greek word translated “</w:t>
      </w:r>
      <w:r w:rsidRPr="00A767EF">
        <w:rPr>
          <w:rFonts w:eastAsia="Times New Roman"/>
          <w:i/>
          <w:iCs/>
          <w:color w:val="auto"/>
        </w:rPr>
        <w:t>sons</w:t>
      </w:r>
      <w:r w:rsidRPr="00A767EF">
        <w:rPr>
          <w:rFonts w:eastAsia="Times New Roman"/>
          <w:color w:val="auto"/>
        </w:rPr>
        <w:t xml:space="preserve">” in </w:t>
      </w:r>
      <w:hyperlink r:id="rId136" w:history="1">
        <w:r w:rsidRPr="00A767EF">
          <w:rPr>
            <w:rFonts w:eastAsia="Times New Roman"/>
            <w:color w:val="0062B5"/>
            <w:u w:val="single"/>
          </w:rPr>
          <w:t>Acts 5:21</w:t>
        </w:r>
      </w:hyperlink>
      <w:r w:rsidRPr="00A767EF">
        <w:rPr>
          <w:rFonts w:eastAsia="Times New Roman"/>
          <w:color w:val="auto"/>
        </w:rPr>
        <w:t xml:space="preserve">; </w:t>
      </w:r>
      <w:hyperlink r:id="rId137" w:history="1">
        <w:r w:rsidRPr="00A767EF">
          <w:rPr>
            <w:rFonts w:eastAsia="Times New Roman"/>
            <w:color w:val="0062B5"/>
            <w:u w:val="single"/>
          </w:rPr>
          <w:t>7:23</w:t>
        </w:r>
      </w:hyperlink>
      <w:r w:rsidRPr="00A767EF">
        <w:rPr>
          <w:rFonts w:eastAsia="Times New Roman"/>
          <w:color w:val="auto"/>
        </w:rPr>
        <w:t xml:space="preserve">, </w:t>
      </w:r>
      <w:hyperlink r:id="rId138" w:history="1">
        <w:r w:rsidRPr="00A767EF">
          <w:rPr>
            <w:rFonts w:eastAsia="Times New Roman"/>
            <w:color w:val="0062B5"/>
            <w:u w:val="single"/>
          </w:rPr>
          <w:t>37</w:t>
        </w:r>
      </w:hyperlink>
      <w:r w:rsidRPr="00A767EF">
        <w:rPr>
          <w:rFonts w:eastAsia="Times New Roman"/>
          <w:color w:val="auto"/>
        </w:rPr>
        <w:t xml:space="preserve"> and other similar New Testament passages is </w:t>
      </w:r>
      <w:proofErr w:type="spellStart"/>
      <w:r w:rsidRPr="00A767EF">
        <w:rPr>
          <w:rFonts w:eastAsia="Times New Roman"/>
          <w:i/>
          <w:iCs/>
          <w:color w:val="auto"/>
        </w:rPr>
        <w:t>huios</w:t>
      </w:r>
      <w:proofErr w:type="spellEnd"/>
      <w:r w:rsidRPr="00A767EF">
        <w:rPr>
          <w:rFonts w:eastAsia="Times New Roman"/>
          <w:color w:val="auto"/>
        </w:rPr>
        <w:t>.  These respectively are the Hebrew and Greek words for “son,” and both should be so understood and translated)].</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Thus, the use of “daughters” in connection with “sons” in a verse such as </w:t>
      </w:r>
      <w:hyperlink r:id="rId139" w:history="1">
        <w:r w:rsidRPr="00A767EF">
          <w:rPr>
            <w:rFonts w:eastAsia="Times New Roman"/>
            <w:color w:val="0062B5"/>
            <w:u w:val="single"/>
          </w:rPr>
          <w:t>Isaiah 43:6</w:t>
        </w:r>
      </w:hyperlink>
      <w:r w:rsidRPr="00A767EF">
        <w:rPr>
          <w:rFonts w:eastAsia="Times New Roman"/>
          <w:color w:val="auto"/>
        </w:rPr>
        <w:t xml:space="preserve"> must be understood in the preceding respect.  It must be understood in a similar respect to the way God’s wife [Israel] is also viewed — </w:t>
      </w:r>
      <w:r w:rsidRPr="00A767EF">
        <w:rPr>
          <w:rFonts w:eastAsia="Times New Roman"/>
          <w:i/>
          <w:iCs/>
          <w:color w:val="auto"/>
        </w:rPr>
        <w:t>as God’s son</w:t>
      </w:r>
      <w:r w:rsidRPr="00A767EF">
        <w:rPr>
          <w:rFonts w:eastAsia="Times New Roman"/>
          <w:color w:val="auto"/>
        </w:rPr>
        <w:t xml:space="preserve">.  And the same would hold true relative to how Christ’s wife is to be viewed yet future.  His wife [to be comprised of Christians] will also be viewed the same way Israel, the wife of Jehovah, is presently viewed — </w:t>
      </w:r>
      <w:r w:rsidRPr="00A767EF">
        <w:rPr>
          <w:rFonts w:eastAsia="Times New Roman"/>
          <w:i/>
          <w:iCs/>
          <w:color w:val="auto"/>
        </w:rPr>
        <w:t>as God’s son</w:t>
      </w:r>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The way in which the government in God’s kingdom was originally established,</w:t>
      </w:r>
      <w:r w:rsidRPr="00A767EF">
        <w:rPr>
          <w:rFonts w:eastAsia="Times New Roman"/>
          <w:i/>
          <w:iCs/>
          <w:color w:val="auto"/>
        </w:rPr>
        <w:t xml:space="preserve"> only sons could rule</w:t>
      </w:r>
      <w:r w:rsidRPr="00A767EF">
        <w:rPr>
          <w:rFonts w:eastAsia="Times New Roman"/>
          <w:color w:val="auto"/>
        </w:rPr>
        <w:t xml:space="preserve">.  Then, in relation to man and the earth, two things are seen in this respect:  </w:t>
      </w:r>
      <w:r w:rsidRPr="00A767EF">
        <w:rPr>
          <w:rFonts w:eastAsia="Times New Roman"/>
          <w:i/>
          <w:iCs/>
          <w:color w:val="auto"/>
        </w:rPr>
        <w:t>only firstborn sons can rule; and there has to be a husband-wife relationship within this rule, with the wife, of necessity, also being a firstborn son</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hyperlink r:id="rId140" w:history="1">
        <w:r w:rsidRPr="00A767EF">
          <w:rPr>
            <w:rFonts w:eastAsia="Times New Roman"/>
            <w:color w:val="0062B5"/>
            <w:u w:val="single"/>
          </w:rPr>
          <w:t>Isaiah 43:7</w:t>
        </w:r>
      </w:hyperlink>
      <w:r w:rsidRPr="00A767EF">
        <w:rPr>
          <w:rFonts w:eastAsia="Times New Roman"/>
          <w:color w:val="auto"/>
        </w:rPr>
        <w:t xml:space="preserve"> clearly states that every descendant of Jacob is himself a </w:t>
      </w:r>
      <w:r w:rsidRPr="00A767EF">
        <w:rPr>
          <w:rFonts w:eastAsia="Times New Roman"/>
          <w:i/>
          <w:iCs/>
          <w:color w:val="auto"/>
        </w:rPr>
        <w:t>special creation</w:t>
      </w:r>
      <w:r w:rsidRPr="00A767EF">
        <w:rPr>
          <w:rFonts w:eastAsia="Times New Roman"/>
          <w:color w:val="auto"/>
        </w:rPr>
        <w:t xml:space="preserve">, as Jacob is seen as a </w:t>
      </w:r>
      <w:r w:rsidRPr="00A767EF">
        <w:rPr>
          <w:rFonts w:eastAsia="Times New Roman"/>
          <w:i/>
          <w:iCs/>
          <w:color w:val="auto"/>
        </w:rPr>
        <w:t>special creation</w:t>
      </w:r>
      <w:r w:rsidRPr="00A767EF">
        <w:rPr>
          <w:rFonts w:eastAsia="Times New Roman"/>
          <w:color w:val="auto"/>
        </w:rPr>
        <w:t xml:space="preserve"> back in verse one).  Whether this is understood as a passing on of the sonship status through birth, or as God stepping in at the time of birth and performing an individual, creative act, is immaterial.  The fact remains that, </w:t>
      </w:r>
      <w:r w:rsidRPr="00A767EF">
        <w:rPr>
          <w:rFonts w:eastAsia="Times New Roman"/>
          <w:i/>
          <w:iCs/>
          <w:color w:val="auto"/>
        </w:rPr>
        <w:t>because of creation</w:t>
      </w:r>
      <w:r w:rsidRPr="00A767EF">
        <w:rPr>
          <w:rFonts w:eastAsia="Times New Roman"/>
          <w:color w:val="auto"/>
        </w:rPr>
        <w:t xml:space="preserve">, Jacob is seen as </w:t>
      </w:r>
      <w:r w:rsidRPr="00A767EF">
        <w:rPr>
          <w:rFonts w:eastAsia="Times New Roman"/>
          <w:i/>
          <w:iCs/>
          <w:color w:val="auto"/>
        </w:rPr>
        <w:t>a son of God</w:t>
      </w:r>
      <w:r w:rsidRPr="00A767EF">
        <w:rPr>
          <w:rFonts w:eastAsia="Times New Roman"/>
          <w:color w:val="auto"/>
        </w:rPr>
        <w:t xml:space="preserve">; and, </w:t>
      </w:r>
      <w:r w:rsidRPr="00A767EF">
        <w:rPr>
          <w:rFonts w:eastAsia="Times New Roman"/>
          <w:i/>
          <w:iCs/>
          <w:color w:val="auto"/>
        </w:rPr>
        <w:t>through procreation</w:t>
      </w:r>
      <w:r w:rsidRPr="00A767EF">
        <w:rPr>
          <w:rFonts w:eastAsia="Times New Roman"/>
          <w:color w:val="auto"/>
        </w:rPr>
        <w:t xml:space="preserve">, all of his descendants are seen in Scripture individually as </w:t>
      </w:r>
      <w:r w:rsidRPr="00A767EF">
        <w:rPr>
          <w:rFonts w:eastAsia="Times New Roman"/>
          <w:i/>
          <w:iCs/>
          <w:color w:val="auto"/>
        </w:rPr>
        <w:t>sons of God</w:t>
      </w:r>
      <w:r w:rsidRPr="00A767EF">
        <w:rPr>
          <w:rFonts w:eastAsia="Times New Roman"/>
          <w:color w:val="auto"/>
        </w:rPr>
        <w:t xml:space="preserve">, with the nation as a whole seen collectively as </w:t>
      </w:r>
      <w:r w:rsidRPr="00A767EF">
        <w:rPr>
          <w:rFonts w:eastAsia="Times New Roman"/>
          <w:i/>
          <w:iCs/>
          <w:color w:val="auto"/>
        </w:rPr>
        <w:t>God’s son</w:t>
      </w:r>
      <w:r w:rsidRPr="00A767EF">
        <w:rPr>
          <w:rFonts w:eastAsia="Times New Roman"/>
          <w:color w:val="auto"/>
        </w:rPr>
        <w:t xml:space="preserve"> (</w:t>
      </w:r>
      <w:hyperlink r:id="rId141" w:history="1">
        <w:r w:rsidRPr="00A767EF">
          <w:rPr>
            <w:rFonts w:eastAsia="Times New Roman"/>
            <w:color w:val="0062B5"/>
            <w:u w:val="single"/>
          </w:rPr>
          <w:t>Exodus 4:22-23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This entire thought of </w:t>
      </w:r>
      <w:r w:rsidRPr="00A767EF">
        <w:rPr>
          <w:rFonts w:eastAsia="Times New Roman"/>
          <w:i/>
          <w:iCs/>
          <w:color w:val="auto"/>
        </w:rPr>
        <w:t>creation and sonship, followed by adoption</w:t>
      </w:r>
      <w:r w:rsidRPr="00A767EF">
        <w:rPr>
          <w:rFonts w:eastAsia="Times New Roman"/>
          <w:color w:val="auto"/>
        </w:rPr>
        <w:t xml:space="preserve">, is what separates and sets apart both the Jewish people individually and the nation of Israel as a whole from all the Gentiles (individually, or nationally).  Scripture makes a sharp distinction between </w:t>
      </w:r>
      <w:r w:rsidRPr="00A767EF">
        <w:rPr>
          <w:rFonts w:eastAsia="Times New Roman"/>
          <w:i/>
          <w:iCs/>
          <w:color w:val="auto"/>
        </w:rPr>
        <w:t>Israel</w:t>
      </w:r>
      <w:r w:rsidRPr="00A767EF">
        <w:rPr>
          <w:rFonts w:eastAsia="Times New Roman"/>
          <w:color w:val="auto"/>
        </w:rPr>
        <w:t xml:space="preserve"> on the one hand and the </w:t>
      </w:r>
      <w:r w:rsidRPr="00A767EF">
        <w:rPr>
          <w:rFonts w:eastAsia="Times New Roman"/>
          <w:i/>
          <w:iCs/>
          <w:color w:val="auto"/>
        </w:rPr>
        <w:t>Gentile nations</w:t>
      </w:r>
      <w:r w:rsidRPr="00A767EF">
        <w:rPr>
          <w:rFonts w:eastAsia="Times New Roman"/>
          <w:color w:val="auto"/>
        </w:rPr>
        <w:t xml:space="preserve"> on the other.  The Jewish people comprise a separate and distinct nation that is not to be “</w:t>
      </w:r>
      <w:r w:rsidRPr="00A767EF">
        <w:rPr>
          <w:rFonts w:eastAsia="Times New Roman"/>
          <w:i/>
          <w:iCs/>
          <w:color w:val="auto"/>
        </w:rPr>
        <w:t>reckoned among the nations</w:t>
      </w:r>
      <w:r w:rsidRPr="00A767EF">
        <w:rPr>
          <w:rFonts w:eastAsia="Times New Roman"/>
          <w:color w:val="auto"/>
        </w:rPr>
        <w:t>” — the Gentile nations (</w:t>
      </w:r>
      <w:r w:rsidRPr="00A767EF">
        <w:rPr>
          <w:rFonts w:eastAsia="Times New Roman"/>
          <w:i/>
          <w:iCs/>
          <w:color w:val="auto"/>
        </w:rPr>
        <w:t>cf.</w:t>
      </w:r>
      <w:r w:rsidRPr="00A767EF">
        <w:rPr>
          <w:rFonts w:eastAsia="Times New Roman"/>
          <w:color w:val="auto"/>
        </w:rPr>
        <w:t xml:space="preserve"> </w:t>
      </w:r>
      <w:hyperlink r:id="rId142" w:history="1">
        <w:r w:rsidRPr="00A767EF">
          <w:rPr>
            <w:rFonts w:eastAsia="Times New Roman"/>
            <w:color w:val="0062B5"/>
            <w:u w:val="single"/>
          </w:rPr>
          <w:t>Numbers 23:9</w:t>
        </w:r>
      </w:hyperlink>
      <w:r w:rsidRPr="00A767EF">
        <w:rPr>
          <w:rFonts w:eastAsia="Times New Roman"/>
          <w:color w:val="auto"/>
        </w:rPr>
        <w:t xml:space="preserve">; </w:t>
      </w:r>
      <w:hyperlink r:id="rId143" w:history="1">
        <w:r w:rsidRPr="00A767EF">
          <w:rPr>
            <w:rFonts w:eastAsia="Times New Roman"/>
            <w:color w:val="0062B5"/>
            <w:u w:val="single"/>
          </w:rPr>
          <w:t>Deuteronomy 7:6</w:t>
        </w:r>
      </w:hyperlink>
      <w:r w:rsidRPr="00A767EF">
        <w:rPr>
          <w:rFonts w:eastAsia="Times New Roman"/>
          <w:color w:val="auto"/>
        </w:rPr>
        <w:t xml:space="preserve">; </w:t>
      </w:r>
      <w:hyperlink r:id="rId144" w:history="1">
        <w:r w:rsidRPr="00A767EF">
          <w:rPr>
            <w:rFonts w:eastAsia="Times New Roman"/>
            <w:color w:val="0062B5"/>
            <w:u w:val="single"/>
          </w:rPr>
          <w:t>Amos 3:1-2</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054A3D" w:rsidRDefault="003F0EE2" w:rsidP="003F0EE2">
      <w:pPr>
        <w:ind w:left="0"/>
        <w:rPr>
          <w:rFonts w:eastAsia="Times New Roman"/>
          <w:b/>
          <w:color w:val="auto"/>
        </w:rPr>
      </w:pPr>
      <w:r w:rsidRPr="00054A3D">
        <w:rPr>
          <w:rFonts w:eastAsia="Times New Roman"/>
          <w:b/>
          <w:color w:val="auto"/>
        </w:rPr>
        <w:t>The Government of the Earth</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keeping with this same line of biblical teaching as it pertains to </w:t>
      </w:r>
      <w:r w:rsidRPr="00A767EF">
        <w:rPr>
          <w:rFonts w:eastAsia="Times New Roman"/>
          <w:i/>
          <w:iCs/>
          <w:color w:val="auto"/>
        </w:rPr>
        <w:t>regality,</w:t>
      </w:r>
      <w:r w:rsidRPr="00A767EF">
        <w:rPr>
          <w:rFonts w:eastAsia="Times New Roman"/>
          <w:color w:val="auto"/>
        </w:rPr>
        <w:t xml:space="preserve"> Satan — positioned by God as the earth’s ruler in the beginning (</w:t>
      </w:r>
      <w:hyperlink r:id="rId145" w:history="1">
        <w:r w:rsidRPr="00A767EF">
          <w:rPr>
            <w:rFonts w:eastAsia="Times New Roman"/>
            <w:color w:val="0062B5"/>
            <w:u w:val="single"/>
          </w:rPr>
          <w:t>Ezekiel 28:14</w:t>
        </w:r>
      </w:hyperlink>
      <w:r w:rsidRPr="00A767EF">
        <w:rPr>
          <w:rFonts w:eastAsia="Times New Roman"/>
          <w:color w:val="auto"/>
        </w:rPr>
        <w:t xml:space="preserve">) — has ruled the earth, uninterrupted, since that time.  And Satan’s rule has always been </w:t>
      </w:r>
      <w:r w:rsidRPr="00A767EF">
        <w:rPr>
          <w:rFonts w:eastAsia="Times New Roman"/>
          <w:i/>
          <w:iCs/>
          <w:color w:val="auto"/>
        </w:rPr>
        <w:t>under God</w:t>
      </w:r>
      <w:r w:rsidRPr="00A767EF">
        <w:rPr>
          <w:rFonts w:eastAsia="Times New Roman"/>
          <w:color w:val="auto"/>
        </w:rPr>
        <w:t xml:space="preserve">, though </w:t>
      </w:r>
      <w:r w:rsidRPr="00A767EF">
        <w:rPr>
          <w:rFonts w:eastAsia="Times New Roman"/>
          <w:i/>
          <w:iCs/>
          <w:color w:val="auto"/>
        </w:rPr>
        <w:t>a rebel ruler under God</w:t>
      </w:r>
      <w:r w:rsidRPr="00A767EF">
        <w:rPr>
          <w:rFonts w:eastAsia="Times New Roman"/>
          <w:color w:val="auto"/>
        </w:rPr>
        <w:t xml:space="preserve"> following his fall.</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Throughout Man’s Day, Satan has carried out this rule through </w:t>
      </w:r>
      <w:r w:rsidRPr="00A767EF">
        <w:rPr>
          <w:rFonts w:eastAsia="Times New Roman"/>
          <w:i/>
          <w:iCs/>
          <w:color w:val="auto"/>
        </w:rPr>
        <w:t>the nations</w:t>
      </w:r>
      <w:r w:rsidRPr="00A767EF">
        <w:rPr>
          <w:rFonts w:eastAsia="Times New Roman"/>
          <w:color w:val="auto"/>
        </w:rPr>
        <w:t xml:space="preserve">.  And he accomplishes this rule through a complete gradation of powers and authorities within his kingdom — </w:t>
      </w:r>
      <w:r w:rsidRPr="00A767EF">
        <w:rPr>
          <w:rFonts w:eastAsia="Times New Roman"/>
          <w:i/>
          <w:iCs/>
          <w:color w:val="auto"/>
        </w:rPr>
        <w:t>i.e.</w:t>
      </w:r>
      <w:r w:rsidRPr="00A767EF">
        <w:rPr>
          <w:rFonts w:eastAsia="Times New Roman"/>
          <w:color w:val="auto"/>
        </w:rPr>
        <w:t>, through angelic rulers (fallen angels), to whom power and authority has been delegated.</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Particular angels have been placed over particular nations.  Then, under each of these angelic princes placed over nations, there are numerous other angels assigned to occupy lesser positions of power and authority.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This is the manner in which the government under Satan, in the heavens, is revealed to presently exist;  and this established government, with respect to individual nations, angelic princes, and lesser angelic rulers assigned under these princes, apparently corresponds to a complete gradation of powers and authorities within the various nations on earth (</w:t>
      </w:r>
      <w:hyperlink r:id="rId146" w:history="1">
        <w:r w:rsidRPr="00A767EF">
          <w:rPr>
            <w:rFonts w:eastAsia="Times New Roman"/>
            <w:color w:val="0062B5"/>
            <w:u w:val="single"/>
          </w:rPr>
          <w:t>Daniel 10:13-20</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However, there is </w:t>
      </w:r>
      <w:r w:rsidRPr="00A767EF">
        <w:rPr>
          <w:rFonts w:eastAsia="Times New Roman"/>
          <w:i/>
          <w:iCs/>
          <w:color w:val="auto"/>
        </w:rPr>
        <w:t>one exception</w:t>
      </w:r>
      <w:r w:rsidRPr="00A767EF">
        <w:rPr>
          <w:rFonts w:eastAsia="Times New Roman"/>
          <w:color w:val="auto"/>
        </w:rPr>
        <w:t xml:space="preserve"> to Satan’s rule in this respect.  In Satan’s kingdom, there is no angelic prince and there are no lesser angelic rulers holding positions over Israel.  </w:t>
      </w:r>
      <w:r w:rsidRPr="00A767EF">
        <w:rPr>
          <w:rFonts w:eastAsia="Times New Roman"/>
          <w:i/>
          <w:iCs/>
          <w:color w:val="auto"/>
        </w:rPr>
        <w:t>Israel is a separate and distinct nation, God’s firstborn son, and is not to be “reckoned among” the nations.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angelic prince that exercises this type of power and authority over Israel during Man’s Day is revealed to be </w:t>
      </w:r>
      <w:r w:rsidRPr="00A767EF">
        <w:rPr>
          <w:rFonts w:eastAsia="Times New Roman"/>
          <w:i/>
          <w:iCs/>
          <w:color w:val="auto"/>
        </w:rPr>
        <w:t>Michael</w:t>
      </w:r>
      <w:r w:rsidRPr="00A767EF">
        <w:rPr>
          <w:rFonts w:eastAsia="Times New Roman"/>
          <w:color w:val="auto"/>
        </w:rPr>
        <w:t xml:space="preserve">, an angel not associated with Satan’s fall and his kingdom.  And </w:t>
      </w:r>
      <w:r w:rsidRPr="00A767EF">
        <w:rPr>
          <w:rFonts w:eastAsia="Times New Roman"/>
          <w:i/>
          <w:iCs/>
          <w:color w:val="auto"/>
        </w:rPr>
        <w:t>any angelic rulers under Michael</w:t>
      </w:r>
      <w:r w:rsidRPr="00A767EF">
        <w:rPr>
          <w:rFonts w:eastAsia="Times New Roman"/>
          <w:color w:val="auto"/>
        </w:rPr>
        <w:t xml:space="preserve"> would also, of necessity, be outside of Satan’s domain and rule (</w:t>
      </w:r>
      <w:hyperlink r:id="rId147" w:history="1">
        <w:r w:rsidRPr="00A767EF">
          <w:rPr>
            <w:rFonts w:eastAsia="Times New Roman"/>
            <w:color w:val="0062B5"/>
            <w:u w:val="single"/>
          </w:rPr>
          <w:t>Daniel 10:21</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Note </w:t>
      </w:r>
      <w:hyperlink r:id="rId148" w:history="1">
        <w:r w:rsidRPr="00A767EF">
          <w:rPr>
            <w:rFonts w:eastAsia="Times New Roman"/>
            <w:color w:val="0062B5"/>
            <w:u w:val="single"/>
          </w:rPr>
          <w:t>Revelation 12:1ff</w:t>
        </w:r>
      </w:hyperlink>
      <w:r w:rsidRPr="00A767EF">
        <w:rPr>
          <w:rFonts w:eastAsia="Times New Roman"/>
          <w:color w:val="auto"/>
        </w:rPr>
        <w:t xml:space="preserve"> in this respect.  </w:t>
      </w:r>
      <w:r w:rsidRPr="00A767EF">
        <w:rPr>
          <w:rFonts w:eastAsia="Times New Roman"/>
          <w:i/>
          <w:iCs/>
          <w:color w:val="auto"/>
        </w:rPr>
        <w:t>Israel and the nations are in view on the one hand</w:t>
      </w:r>
      <w:r w:rsidRPr="00A767EF">
        <w:rPr>
          <w:rFonts w:eastAsia="Times New Roman"/>
          <w:color w:val="auto"/>
        </w:rPr>
        <w:t xml:space="preserve"> (</w:t>
      </w:r>
      <w:hyperlink r:id="rId149" w:history="1">
        <w:r w:rsidRPr="00A767EF">
          <w:rPr>
            <w:rFonts w:eastAsia="Times New Roman"/>
            <w:color w:val="0062B5"/>
            <w:u w:val="single"/>
          </w:rPr>
          <w:t>Revelation 12:1-6</w:t>
        </w:r>
      </w:hyperlink>
      <w:r w:rsidRPr="00A767EF">
        <w:rPr>
          <w:rFonts w:eastAsia="Times New Roman"/>
          <w:color w:val="auto"/>
        </w:rPr>
        <w:t xml:space="preserve">), </w:t>
      </w:r>
      <w:r w:rsidRPr="00A767EF">
        <w:rPr>
          <w:rFonts w:eastAsia="Times New Roman"/>
          <w:i/>
          <w:iCs/>
          <w:color w:val="auto"/>
        </w:rPr>
        <w:t>and Michael and his angels, along with Satan and his angels, are in view on the othe</w:t>
      </w:r>
      <w:r w:rsidRPr="00A767EF">
        <w:rPr>
          <w:rFonts w:eastAsia="Times New Roman"/>
          <w:color w:val="auto"/>
        </w:rPr>
        <w:t>r (</w:t>
      </w:r>
      <w:hyperlink r:id="rId150" w:history="1">
        <w:r w:rsidRPr="00A767EF">
          <w:rPr>
            <w:rFonts w:eastAsia="Times New Roman"/>
            <w:color w:val="0062B5"/>
            <w:u w:val="single"/>
          </w:rPr>
          <w:t>Revelation 12:7-9</w:t>
        </w:r>
      </w:hyperlink>
      <w:r w:rsidRPr="00A767EF">
        <w:rPr>
          <w:rFonts w:eastAsia="Times New Roman"/>
          <w:color w:val="auto"/>
        </w:rPr>
        <w:t xml:space="preserve">), </w:t>
      </w:r>
      <w:r w:rsidRPr="00A767EF">
        <w:rPr>
          <w:rFonts w:eastAsia="Times New Roman"/>
          <w:i/>
          <w:iCs/>
          <w:color w:val="auto"/>
        </w:rPr>
        <w:t>with everything being regal in nature.</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(In the preceding gradation of powers and authorities, the angelic rulers — whether those consisting of Satan and his angels, or of Michael and his angels — exercise power and authority from </w:t>
      </w:r>
      <w:r w:rsidRPr="00A767EF">
        <w:rPr>
          <w:rFonts w:eastAsia="Times New Roman"/>
          <w:i/>
          <w:iCs/>
          <w:color w:val="auto"/>
        </w:rPr>
        <w:t>a heavenly sphere</w:t>
      </w:r>
      <w:r w:rsidRPr="00A767EF">
        <w:rPr>
          <w:rFonts w:eastAsia="Times New Roman"/>
          <w:color w:val="auto"/>
        </w:rPr>
        <w:t xml:space="preserve">.  All hold their positions </w:t>
      </w:r>
      <w:r w:rsidRPr="00A767EF">
        <w:rPr>
          <w:rFonts w:eastAsia="Times New Roman"/>
          <w:i/>
          <w:iCs/>
          <w:color w:val="auto"/>
        </w:rPr>
        <w:t xml:space="preserve">under God </w:t>
      </w:r>
      <w:r w:rsidRPr="00A767EF">
        <w:rPr>
          <w:rFonts w:eastAsia="Times New Roman"/>
          <w:color w:val="auto"/>
        </w:rPr>
        <w:t xml:space="preserve">[though Satan and his angels are rebel rulers], and all rule </w:t>
      </w:r>
      <w:r w:rsidRPr="00A767EF">
        <w:rPr>
          <w:rFonts w:eastAsia="Times New Roman"/>
          <w:i/>
          <w:iCs/>
          <w:color w:val="auto"/>
        </w:rPr>
        <w:t>through</w:t>
      </w:r>
      <w:r w:rsidRPr="00A767EF">
        <w:rPr>
          <w:rFonts w:eastAsia="Times New Roman"/>
          <w:color w:val="auto"/>
        </w:rPr>
        <w:t xml:space="preserve"> those whom God has placed in positions of power and authority on the earth.</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w:t>
      </w:r>
      <w:r w:rsidRPr="00A767EF">
        <w:rPr>
          <w:rFonts w:eastAsia="Times New Roman"/>
          <w:i/>
          <w:iCs/>
          <w:color w:val="auto"/>
        </w:rPr>
        <w:t>The heavens do rule</w:t>
      </w:r>
      <w:r w:rsidRPr="00A767EF">
        <w:rPr>
          <w:rFonts w:eastAsia="Times New Roman"/>
          <w:color w:val="auto"/>
        </w:rPr>
        <w:t xml:space="preserve">” in this respect.  This rule begins with </w:t>
      </w:r>
      <w:r w:rsidRPr="00A767EF">
        <w:rPr>
          <w:rFonts w:eastAsia="Times New Roman"/>
          <w:i/>
          <w:iCs/>
          <w:color w:val="auto"/>
        </w:rPr>
        <w:t xml:space="preserve">God </w:t>
      </w:r>
      <w:r w:rsidRPr="00A767EF">
        <w:rPr>
          <w:rFonts w:eastAsia="Times New Roman"/>
          <w:color w:val="auto"/>
        </w:rPr>
        <w:t xml:space="preserve">[in the heavens] and progresses through </w:t>
      </w:r>
      <w:r w:rsidRPr="00A767EF">
        <w:rPr>
          <w:rFonts w:eastAsia="Times New Roman"/>
          <w:i/>
          <w:iCs/>
          <w:color w:val="auto"/>
        </w:rPr>
        <w:t>angels</w:t>
      </w:r>
      <w:r w:rsidRPr="00A767EF">
        <w:rPr>
          <w:rFonts w:eastAsia="Times New Roman"/>
          <w:color w:val="auto"/>
        </w:rPr>
        <w:t xml:space="preserve"> [also in the heavens] to man [on the earth].  “</w:t>
      </w:r>
      <w:r w:rsidRPr="00A767EF">
        <w:rPr>
          <w:rFonts w:eastAsia="Times New Roman"/>
          <w:i/>
          <w:iCs/>
          <w:color w:val="auto"/>
        </w:rPr>
        <w:t>There is no power but of God</w:t>
      </w:r>
      <w:r w:rsidRPr="00A767EF">
        <w:rPr>
          <w:rFonts w:eastAsia="Times New Roman"/>
          <w:color w:val="auto"/>
        </w:rPr>
        <w:t>,” and “</w:t>
      </w:r>
      <w:r w:rsidRPr="00A767EF">
        <w:rPr>
          <w:rFonts w:eastAsia="Times New Roman"/>
          <w:i/>
          <w:iCs/>
          <w:color w:val="auto"/>
        </w:rPr>
        <w:t>the powers that be</w:t>
      </w:r>
      <w:r w:rsidRPr="00A767EF">
        <w:rPr>
          <w:rFonts w:eastAsia="Times New Roman"/>
          <w:color w:val="auto"/>
        </w:rPr>
        <w:t xml:space="preserve"> [whether in the heavens, or on the earth] </w:t>
      </w:r>
      <w:r w:rsidRPr="00A767EF">
        <w:rPr>
          <w:rFonts w:eastAsia="Times New Roman"/>
          <w:i/>
          <w:iCs/>
          <w:color w:val="auto"/>
        </w:rPr>
        <w:t>are ordained of God</w:t>
      </w:r>
      <w:r w:rsidRPr="00A767EF">
        <w:rPr>
          <w:rFonts w:eastAsia="Times New Roman"/>
          <w:color w:val="auto"/>
        </w:rPr>
        <w:t>” [</w:t>
      </w:r>
      <w:r w:rsidRPr="00A767EF">
        <w:rPr>
          <w:rFonts w:eastAsia="Times New Roman"/>
          <w:i/>
          <w:iCs/>
          <w:color w:val="auto"/>
        </w:rPr>
        <w:t>cf.</w:t>
      </w:r>
      <w:r w:rsidRPr="00A767EF">
        <w:rPr>
          <w:rFonts w:eastAsia="Times New Roman"/>
          <w:color w:val="auto"/>
        </w:rPr>
        <w:t xml:space="preserve"> </w:t>
      </w:r>
      <w:hyperlink r:id="rId151" w:history="1">
        <w:r w:rsidRPr="00A767EF">
          <w:rPr>
            <w:rFonts w:eastAsia="Times New Roman"/>
            <w:color w:val="0062B5"/>
            <w:u w:val="single"/>
          </w:rPr>
          <w:t>Daniel 4:17-26</w:t>
        </w:r>
      </w:hyperlink>
      <w:r w:rsidRPr="00A767EF">
        <w:rPr>
          <w:rFonts w:eastAsia="Times New Roman"/>
          <w:color w:val="auto"/>
        </w:rPr>
        <w:t xml:space="preserve">; </w:t>
      </w:r>
      <w:hyperlink r:id="rId152" w:history="1">
        <w:r w:rsidRPr="00A767EF">
          <w:rPr>
            <w:rFonts w:eastAsia="Times New Roman"/>
            <w:color w:val="0062B5"/>
            <w:u w:val="single"/>
          </w:rPr>
          <w:t>Romans 13:1-2</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During the present day and time, angels — both within and without Satan’s kingdom — continue to hold previously appointed regal positions [appointed by God] in the preceding respect.  Note that even those represented by the twenty-four elders in </w:t>
      </w:r>
      <w:hyperlink r:id="rId153" w:history="1">
        <w:r w:rsidRPr="00A767EF">
          <w:rPr>
            <w:rFonts w:eastAsia="Times New Roman"/>
            <w:color w:val="0062B5"/>
            <w:u w:val="single"/>
          </w:rPr>
          <w:t>Revelation 4</w:t>
        </w:r>
      </w:hyperlink>
      <w:r w:rsidRPr="00A767EF">
        <w:rPr>
          <w:rFonts w:eastAsia="Times New Roman"/>
          <w:color w:val="auto"/>
        </w:rPr>
        <w:t xml:space="preserve">; </w:t>
      </w:r>
      <w:hyperlink r:id="rId154" w:history="1">
        <w:r w:rsidRPr="00A767EF">
          <w:rPr>
            <w:rFonts w:eastAsia="Times New Roman"/>
            <w:color w:val="0062B5"/>
            <w:u w:val="single"/>
          </w:rPr>
          <w:t>5</w:t>
        </w:r>
      </w:hyperlink>
      <w:r w:rsidRPr="00A767EF">
        <w:rPr>
          <w:rFonts w:eastAsia="Times New Roman"/>
          <w:color w:val="auto"/>
        </w:rPr>
        <w:t xml:space="preserve"> remain crowned and retain a regal connection with God’s throne </w:t>
      </w:r>
      <w:r w:rsidRPr="00A767EF">
        <w:rPr>
          <w:rFonts w:eastAsia="Times New Roman"/>
          <w:i/>
          <w:iCs/>
          <w:color w:val="auto"/>
        </w:rPr>
        <w:t xml:space="preserve">until </w:t>
      </w:r>
      <w:r w:rsidRPr="00A767EF">
        <w:rPr>
          <w:rFonts w:eastAsia="Times New Roman"/>
          <w:color w:val="auto"/>
        </w:rPr>
        <w:t>a particular, revealed time yet future.  And that future time is associated with events immediately following the present dispensation, events occurring near the conclusion of Man’s Day, anticipating Christ and His co-heirs taking the kingdom [</w:t>
      </w:r>
      <w:r w:rsidRPr="00A767EF">
        <w:rPr>
          <w:rFonts w:eastAsia="Times New Roman"/>
          <w:i/>
          <w:iCs/>
          <w:color w:val="auto"/>
        </w:rPr>
        <w:t xml:space="preserve">ref. </w:t>
      </w:r>
      <w:r w:rsidRPr="00A767EF">
        <w:rPr>
          <w:rFonts w:eastAsia="Times New Roman"/>
          <w:color w:val="auto"/>
        </w:rPr>
        <w:t xml:space="preserve">the “Appendix,” </w:t>
      </w:r>
      <w:hyperlink r:id="rId155" w:history="1">
        <w:r w:rsidRPr="00A767EF">
          <w:rPr>
            <w:rFonts w:eastAsia="Times New Roman"/>
            <w:color w:val="0062B5"/>
            <w:u w:val="single"/>
          </w:rPr>
          <w:t>Bible One - Crowns before the Throne, Book of Ruth by Arlen Chitwood, Appendix</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The things reiterated in the preceding three paragraphs form fundamental, foundational biblical teachings surrounding the government of the earth — past, present, and future.  And possessing a proper understanding of the government of the earth forms a fundamental, foundational basis for properly understanding numerous related things surrounding Israel and the nations seen occurring in the world today.)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Knowing the things surrounding how the present kingdom on this earth is established — which includes not only the nations but Israel as well — is </w:t>
      </w:r>
      <w:r w:rsidRPr="00A767EF">
        <w:rPr>
          <w:rFonts w:eastAsia="Times New Roman"/>
          <w:i/>
          <w:iCs/>
          <w:color w:val="auto"/>
        </w:rPr>
        <w:t>the</w:t>
      </w:r>
      <w:r w:rsidRPr="00A767EF">
        <w:rPr>
          <w:rFonts w:eastAsia="Times New Roman"/>
          <w:color w:val="auto"/>
        </w:rPr>
        <w:t xml:space="preserve"> </w:t>
      </w:r>
      <w:r w:rsidRPr="00A767EF">
        <w:rPr>
          <w:rFonts w:eastAsia="Times New Roman"/>
          <w:i/>
          <w:iCs/>
          <w:color w:val="auto"/>
        </w:rPr>
        <w:t>key</w:t>
      </w:r>
      <w:r w:rsidRPr="00A767EF">
        <w:rPr>
          <w:rFonts w:eastAsia="Times New Roman"/>
          <w:color w:val="auto"/>
        </w:rPr>
        <w:t xml:space="preserve"> to seeing and understanding the central and primary reason for Satan’s continuous hatred of the Jewish people down through the years.  And this is something that has resulted in or has had a direct bearing upon all of </w:t>
      </w:r>
      <w:r w:rsidRPr="00A767EF">
        <w:rPr>
          <w:rFonts w:eastAsia="Times New Roman"/>
          <w:i/>
          <w:iCs/>
          <w:color w:val="auto"/>
        </w:rPr>
        <w:t>the anti-Semitism</w:t>
      </w:r>
      <w:r w:rsidRPr="00A767EF">
        <w:rPr>
          <w:rFonts w:eastAsia="Times New Roman"/>
          <w:color w:val="auto"/>
        </w:rPr>
        <w:t xml:space="preserve"> over centuries of time, as well as </w:t>
      </w:r>
      <w:r w:rsidRPr="00A767EF">
        <w:rPr>
          <w:rFonts w:eastAsia="Times New Roman"/>
          <w:i/>
          <w:iCs/>
          <w:color w:val="auto"/>
        </w:rPr>
        <w:t>the present unrest in the Middle East.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emanating point for all anti-Semitism is </w:t>
      </w:r>
      <w:r w:rsidRPr="00A767EF">
        <w:rPr>
          <w:rFonts w:eastAsia="Times New Roman"/>
          <w:i/>
          <w:iCs/>
          <w:color w:val="auto"/>
        </w:rPr>
        <w:t>Satan</w:t>
      </w:r>
      <w:r w:rsidRPr="00A767EF">
        <w:rPr>
          <w:rFonts w:eastAsia="Times New Roman"/>
          <w:color w:val="auto"/>
        </w:rPr>
        <w:t xml:space="preserve">, and he carries out his numerous anti-Semitic endeavors through the Gentile nations, over which he and his angels rule; and the basic reason for all anti-Semitism is centered in </w:t>
      </w:r>
      <w:r w:rsidRPr="00A767EF">
        <w:rPr>
          <w:rFonts w:eastAsia="Times New Roman"/>
          <w:i/>
          <w:iCs/>
          <w:color w:val="auto"/>
        </w:rPr>
        <w:t>Israel’s identity</w:t>
      </w:r>
      <w:r w:rsidRPr="00A767EF">
        <w:rPr>
          <w:rFonts w:eastAsia="Times New Roman"/>
          <w:color w:val="auto"/>
        </w:rPr>
        <w:t xml:space="preserve"> and </w:t>
      </w:r>
      <w:r w:rsidRPr="00A767EF">
        <w:rPr>
          <w:rFonts w:eastAsia="Times New Roman"/>
          <w:i/>
          <w:iCs/>
          <w:color w:val="auto"/>
        </w:rPr>
        <w:t>position</w:t>
      </w:r>
      <w:r w:rsidRPr="00A767EF">
        <w:rPr>
          <w:rFonts w:eastAsia="Times New Roman"/>
          <w:color w:val="auto"/>
        </w:rPr>
        <w:t xml:space="preserve"> among the nations — </w:t>
      </w:r>
      <w:r w:rsidRPr="00A767EF">
        <w:rPr>
          <w:rFonts w:eastAsia="Times New Roman"/>
          <w:i/>
          <w:iCs/>
          <w:color w:val="auto"/>
        </w:rPr>
        <w:t>God’s firstborn son, the one existing apart from Satan’s present governmental rule, the one possessing the right to hold the scepter, and the one who one day will hold the scepter.</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Note </w:t>
      </w:r>
      <w:hyperlink r:id="rId156" w:history="1">
        <w:r w:rsidRPr="00A767EF">
          <w:rPr>
            <w:rFonts w:eastAsia="Times New Roman"/>
            <w:color w:val="0062B5"/>
            <w:u w:val="single"/>
          </w:rPr>
          <w:t>Romans 9:4</w:t>
        </w:r>
      </w:hyperlink>
      <w:r w:rsidRPr="00A767EF">
        <w:rPr>
          <w:rFonts w:eastAsia="Times New Roman"/>
          <w:color w:val="auto"/>
        </w:rPr>
        <w:t xml:space="preserve"> in this respect: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proofErr w:type="gramStart"/>
      <w:r w:rsidRPr="00A767EF">
        <w:rPr>
          <w:rFonts w:eastAsia="Times New Roman"/>
          <w:i/>
          <w:iCs/>
          <w:color w:val="auto"/>
        </w:rPr>
        <w:t>who</w:t>
      </w:r>
      <w:proofErr w:type="gramEnd"/>
      <w:r w:rsidRPr="00A767EF">
        <w:rPr>
          <w:rFonts w:eastAsia="Times New Roman"/>
          <w:i/>
          <w:iCs/>
          <w:color w:val="auto"/>
        </w:rPr>
        <w:t xml:space="preserve"> are Israelites, to whom pertain the adoption, the glory, the covenants, the giving of the law, the service of God, and the promises.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God’s “adoption” of Israel is mentioned first, which necessitated a prior </w:t>
      </w:r>
      <w:r w:rsidRPr="00A767EF">
        <w:rPr>
          <w:rFonts w:eastAsia="Times New Roman"/>
          <w:i/>
          <w:iCs/>
          <w:color w:val="auto"/>
        </w:rPr>
        <w:t>sonship</w:t>
      </w:r>
      <w:r w:rsidRPr="00A767EF">
        <w:rPr>
          <w:rFonts w:eastAsia="Times New Roman"/>
          <w:color w:val="auto"/>
        </w:rPr>
        <w:t xml:space="preserve"> standing, for only sons are in a position to be placed as </w:t>
      </w:r>
      <w:r w:rsidRPr="00A767EF">
        <w:rPr>
          <w:rFonts w:eastAsia="Times New Roman"/>
          <w:i/>
          <w:iCs/>
          <w:color w:val="auto"/>
        </w:rPr>
        <w:t>firstborn sons</w:t>
      </w:r>
      <w:r w:rsidRPr="00A767EF">
        <w:rPr>
          <w:rFonts w:eastAsia="Times New Roman"/>
          <w:color w:val="auto"/>
        </w:rPr>
        <w:t xml:space="preserve"> through adoption.  Then “</w:t>
      </w:r>
      <w:r w:rsidRPr="00A767EF">
        <w:rPr>
          <w:rFonts w:eastAsia="Times New Roman"/>
          <w:i/>
          <w:iCs/>
          <w:color w:val="auto"/>
        </w:rPr>
        <w:t>the glory</w:t>
      </w:r>
      <w:r w:rsidRPr="00A767EF">
        <w:rPr>
          <w:rFonts w:eastAsia="Times New Roman"/>
          <w:color w:val="auto"/>
        </w:rPr>
        <w:t>” is mentioned, along with “</w:t>
      </w:r>
      <w:r w:rsidRPr="00A767EF">
        <w:rPr>
          <w:rFonts w:eastAsia="Times New Roman"/>
          <w:i/>
          <w:iCs/>
          <w:color w:val="auto"/>
        </w:rPr>
        <w:t>the covenants</w:t>
      </w:r>
      <w:r w:rsidRPr="00A767EF">
        <w:rPr>
          <w:rFonts w:eastAsia="Times New Roman"/>
          <w:color w:val="auto"/>
        </w:rPr>
        <w:t>,” “</w:t>
      </w:r>
      <w:r w:rsidRPr="00A767EF">
        <w:rPr>
          <w:rFonts w:eastAsia="Times New Roman"/>
          <w:i/>
          <w:iCs/>
          <w:color w:val="auto"/>
        </w:rPr>
        <w:t>the giving of the law,</w:t>
      </w:r>
      <w:r w:rsidRPr="00A767EF">
        <w:rPr>
          <w:rFonts w:eastAsia="Times New Roman"/>
          <w:color w:val="auto"/>
        </w:rPr>
        <w:t>” “</w:t>
      </w:r>
      <w:r w:rsidRPr="00A767EF">
        <w:rPr>
          <w:rFonts w:eastAsia="Times New Roman"/>
          <w:i/>
          <w:iCs/>
          <w:color w:val="auto"/>
        </w:rPr>
        <w:t>the service of God,</w:t>
      </w:r>
      <w:r w:rsidRPr="00A767EF">
        <w:rPr>
          <w:rFonts w:eastAsia="Times New Roman"/>
          <w:color w:val="auto"/>
        </w:rPr>
        <w:t>” and “</w:t>
      </w:r>
      <w:r w:rsidRPr="00A767EF">
        <w:rPr>
          <w:rFonts w:eastAsia="Times New Roman"/>
          <w:i/>
          <w:iCs/>
          <w:color w:val="auto"/>
        </w:rPr>
        <w:t>the promises</w:t>
      </w:r>
      <w:r w:rsidRPr="00A767EF">
        <w:rPr>
          <w:rFonts w:eastAsia="Times New Roman"/>
          <w:color w:val="auto"/>
        </w:rPr>
        <w:t xml:space="preserve">.”  All of these together are regal in nature and have to do with </w:t>
      </w:r>
      <w:r w:rsidRPr="00A767EF">
        <w:rPr>
          <w:rFonts w:eastAsia="Times New Roman"/>
          <w:i/>
          <w:iCs/>
          <w:color w:val="auto"/>
        </w:rPr>
        <w:t>God’s firstborn son, a land, and a theocracy.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relation to any of the six things mentioned in </w:t>
      </w:r>
      <w:hyperlink r:id="rId157" w:history="1">
        <w:r w:rsidRPr="00A767EF">
          <w:rPr>
            <w:rFonts w:eastAsia="Times New Roman"/>
            <w:color w:val="0062B5"/>
            <w:u w:val="single"/>
          </w:rPr>
          <w:t>Romans 9:4</w:t>
        </w:r>
      </w:hyperlink>
      <w:r w:rsidRPr="00A767EF">
        <w:rPr>
          <w:rFonts w:eastAsia="Times New Roman"/>
          <w:color w:val="auto"/>
        </w:rPr>
        <w:t xml:space="preserve">, all of the Gentile nations find themselves in exactly the same </w:t>
      </w:r>
      <w:r w:rsidRPr="00A767EF">
        <w:rPr>
          <w:rFonts w:eastAsia="Times New Roman"/>
          <w:i/>
          <w:iCs/>
          <w:color w:val="auto"/>
        </w:rPr>
        <w:t>alienated position</w:t>
      </w:r>
      <w:r w:rsidRPr="00A767EF">
        <w:rPr>
          <w:rFonts w:eastAsia="Times New Roman"/>
          <w:color w:val="auto"/>
        </w:rPr>
        <w:t xml:space="preserve">.  No Gentile nation can qualify to lay claim to anything in this list, for there is no special creation among any of the Gentile nations, allowing </w:t>
      </w:r>
      <w:r w:rsidRPr="00A767EF">
        <w:rPr>
          <w:rFonts w:eastAsia="Times New Roman"/>
          <w:i/>
          <w:iCs/>
          <w:color w:val="auto"/>
        </w:rPr>
        <w:t>sonship</w:t>
      </w:r>
      <w:r w:rsidRPr="00A767EF">
        <w:rPr>
          <w:rFonts w:eastAsia="Times New Roman"/>
          <w:color w:val="auto"/>
        </w:rPr>
        <w:t xml:space="preserve"> and a subsequent </w:t>
      </w:r>
      <w:r w:rsidRPr="00A767EF">
        <w:rPr>
          <w:rFonts w:eastAsia="Times New Roman"/>
          <w:i/>
          <w:iCs/>
          <w:color w:val="auto"/>
        </w:rPr>
        <w:t>adoption</w:t>
      </w:r>
      <w:r w:rsidRPr="00A767EF">
        <w:rPr>
          <w:rFonts w:eastAsia="Times New Roman"/>
          <w:color w:val="auto"/>
        </w:rPr>
        <w:t xml:space="preserve"> to exist.  The only way that any Gentile nation can have any type of association with the things listed in this verse is seen in </w:t>
      </w:r>
      <w:hyperlink r:id="rId158" w:history="1">
        <w:r w:rsidRPr="00A767EF">
          <w:rPr>
            <w:rFonts w:eastAsia="Times New Roman"/>
            <w:color w:val="0062B5"/>
            <w:u w:val="single"/>
          </w:rPr>
          <w:t>Genesis 9:25-27</w:t>
        </w:r>
      </w:hyperlink>
      <w:r w:rsidRPr="00A767EF">
        <w:rPr>
          <w:rFonts w:eastAsia="Times New Roman"/>
          <w:color w:val="auto"/>
        </w:rPr>
        <w:t xml:space="preserve">.  And this section of Scripture, early in Genesis, </w:t>
      </w:r>
      <w:r w:rsidRPr="00A767EF">
        <w:rPr>
          <w:rFonts w:eastAsia="Times New Roman"/>
          <w:i/>
          <w:iCs/>
          <w:color w:val="auto"/>
        </w:rPr>
        <w:t>shows the place that God has decreed that the Gentiles occupy in relation to Israel throughout Man’s Day</w:t>
      </w:r>
      <w:r w:rsidRPr="00A767EF">
        <w:rPr>
          <w:rFonts w:eastAsia="Times New Roman"/>
          <w:color w:val="auto"/>
        </w:rPr>
        <w:t>, once this nation, through Jacob and his progeny, had been called into existence.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Genesis chapter nine, of the three sons of Noah, </w:t>
      </w:r>
      <w:r w:rsidRPr="00A767EF">
        <w:rPr>
          <w:rFonts w:eastAsia="Times New Roman"/>
          <w:i/>
          <w:iCs/>
          <w:color w:val="auto"/>
        </w:rPr>
        <w:t>Shem</w:t>
      </w:r>
      <w:r w:rsidRPr="00A767EF">
        <w:rPr>
          <w:rFonts w:eastAsia="Times New Roman"/>
          <w:color w:val="auto"/>
        </w:rPr>
        <w:t xml:space="preserve"> was the only one revealed to have God (In </w:t>
      </w:r>
      <w:hyperlink r:id="rId159" w:history="1">
        <w:r w:rsidRPr="00A767EF">
          <w:rPr>
            <w:rFonts w:eastAsia="Times New Roman"/>
            <w:color w:val="0062B5"/>
            <w:u w:val="single"/>
          </w:rPr>
          <w:t>Genesis 9:26</w:t>
        </w:r>
      </w:hyperlink>
      <w:r w:rsidRPr="00A767EF">
        <w:rPr>
          <w:rFonts w:eastAsia="Times New Roman"/>
          <w:color w:val="auto"/>
        </w:rPr>
        <w:t>).  And if either of the other two sons (Ham or Japheth), alienated from God in this respect, were to receive spiritual blessings, they would have to “</w:t>
      </w:r>
      <w:r w:rsidRPr="00A767EF">
        <w:rPr>
          <w:rFonts w:eastAsia="Times New Roman"/>
          <w:i/>
          <w:iCs/>
          <w:color w:val="auto"/>
        </w:rPr>
        <w:t>dwell in the tents of Shem</w:t>
      </w:r>
      <w:r w:rsidRPr="00A767EF">
        <w:rPr>
          <w:rFonts w:eastAsia="Times New Roman"/>
          <w:color w:val="auto"/>
        </w:rPr>
        <w:t>” (</w:t>
      </w:r>
      <w:hyperlink r:id="rId160" w:history="1">
        <w:r w:rsidRPr="00A767EF">
          <w:rPr>
            <w:rFonts w:eastAsia="Times New Roman"/>
            <w:color w:val="0062B5"/>
            <w:u w:val="single"/>
          </w:rPr>
          <w:t>Genesis 9:27</w:t>
        </w:r>
      </w:hyperlink>
      <w:r w:rsidRPr="00A767EF">
        <w:rPr>
          <w:rFonts w:eastAsia="Times New Roman"/>
          <w:color w:val="auto"/>
        </w:rPr>
        <w:t xml:space="preserve">).  That is to say, they would have to come to the one in possession of God and spiritual blessings.  They would have to come to </w:t>
      </w:r>
      <w:proofErr w:type="spellStart"/>
      <w:r w:rsidRPr="00A767EF">
        <w:rPr>
          <w:rFonts w:eastAsia="Times New Roman"/>
          <w:color w:val="auto"/>
        </w:rPr>
        <w:t>and</w:t>
      </w:r>
      <w:proofErr w:type="spellEnd"/>
      <w:r w:rsidRPr="00A767EF">
        <w:rPr>
          <w:rFonts w:eastAsia="Times New Roman"/>
          <w:color w:val="auto"/>
        </w:rPr>
        <w:t xml:space="preserve"> ally themselves with Shem.</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And that is exactly the position in which Israel and the </w:t>
      </w:r>
      <w:r w:rsidRPr="00A767EF">
        <w:rPr>
          <w:rFonts w:eastAsia="Times New Roman"/>
          <w:i/>
          <w:iCs/>
          <w:color w:val="auto"/>
        </w:rPr>
        <w:t>Gentile nations</w:t>
      </w:r>
      <w:r w:rsidRPr="00A767EF">
        <w:rPr>
          <w:rFonts w:eastAsia="Times New Roman"/>
          <w:color w:val="auto"/>
        </w:rPr>
        <w:t xml:space="preserve"> have found themselves throughout millennia of time, find themselves today, and will always find themselves.  Of all the nations on earth, </w:t>
      </w:r>
      <w:r w:rsidRPr="00A767EF">
        <w:rPr>
          <w:rFonts w:eastAsia="Times New Roman"/>
          <w:i/>
          <w:iCs/>
          <w:color w:val="auto"/>
        </w:rPr>
        <w:t>Israel, the nation descending from Shem through Abraham, Isaac, and Jacob, is the only nation having God; and the God whom Israel possesses has decreed that all spiritual blessings are to flow through the nation that He has singled out as His firstborn son.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Thus, for</w:t>
      </w:r>
      <w:r w:rsidRPr="00A767EF">
        <w:rPr>
          <w:rFonts w:eastAsia="Times New Roman"/>
          <w:i/>
          <w:iCs/>
          <w:color w:val="auto"/>
        </w:rPr>
        <w:t xml:space="preserve"> the Gentiles </w:t>
      </w:r>
      <w:r w:rsidRPr="00A767EF">
        <w:rPr>
          <w:rFonts w:eastAsia="Times New Roman"/>
          <w:color w:val="auto"/>
        </w:rPr>
        <w:t xml:space="preserve">to be blessed — today, or at any time yet future — they would/will have to do the same thing seen among Noah’s sons in </w:t>
      </w:r>
      <w:hyperlink r:id="rId161" w:history="1">
        <w:r w:rsidRPr="00A767EF">
          <w:rPr>
            <w:rFonts w:eastAsia="Times New Roman"/>
            <w:color w:val="0062B5"/>
            <w:u w:val="single"/>
          </w:rPr>
          <w:t>Genesis 9:25-27</w:t>
        </w:r>
      </w:hyperlink>
      <w:r w:rsidRPr="00A767EF">
        <w:rPr>
          <w:rFonts w:eastAsia="Times New Roman"/>
          <w:color w:val="auto"/>
        </w:rPr>
        <w:t xml:space="preserve">.  They would/will have to come to the one in possession of God and in possession of spiritual blessings.  They would/will have to come to </w:t>
      </w:r>
      <w:proofErr w:type="spellStart"/>
      <w:r w:rsidRPr="00A767EF">
        <w:rPr>
          <w:rFonts w:eastAsia="Times New Roman"/>
          <w:color w:val="auto"/>
        </w:rPr>
        <w:t>and</w:t>
      </w:r>
      <w:proofErr w:type="spellEnd"/>
      <w:r w:rsidRPr="00A767EF">
        <w:rPr>
          <w:rFonts w:eastAsia="Times New Roman"/>
          <w:color w:val="auto"/>
        </w:rPr>
        <w:t xml:space="preserve"> ally themselves with </w:t>
      </w:r>
      <w:r w:rsidRPr="00A767EF">
        <w:rPr>
          <w:rFonts w:eastAsia="Times New Roman"/>
          <w:i/>
          <w:iCs/>
          <w:color w:val="auto"/>
        </w:rPr>
        <w:t>Israel</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(Note that “</w:t>
      </w:r>
      <w:r w:rsidRPr="00A767EF">
        <w:rPr>
          <w:rFonts w:eastAsia="Times New Roman"/>
          <w:i/>
          <w:iCs/>
          <w:color w:val="auto"/>
        </w:rPr>
        <w:t>the God…of the Gentiles</w:t>
      </w:r>
      <w:r w:rsidRPr="00A767EF">
        <w:rPr>
          <w:rFonts w:eastAsia="Times New Roman"/>
          <w:color w:val="auto"/>
        </w:rPr>
        <w:t xml:space="preserve">” in </w:t>
      </w:r>
      <w:hyperlink r:id="rId162" w:history="1">
        <w:r w:rsidRPr="00A767EF">
          <w:rPr>
            <w:rFonts w:eastAsia="Times New Roman"/>
            <w:color w:val="0062B5"/>
            <w:u w:val="single"/>
          </w:rPr>
          <w:t>Romans 3:29</w:t>
        </w:r>
      </w:hyperlink>
      <w:r w:rsidRPr="00A767EF">
        <w:rPr>
          <w:rFonts w:eastAsia="Times New Roman"/>
          <w:color w:val="auto"/>
        </w:rPr>
        <w:t xml:space="preserve"> is a reference to </w:t>
      </w:r>
      <w:r w:rsidRPr="00A767EF">
        <w:rPr>
          <w:rFonts w:eastAsia="Times New Roman"/>
          <w:i/>
          <w:iCs/>
          <w:color w:val="auto"/>
        </w:rPr>
        <w:t xml:space="preserve">saved Gentiles, not to Gentile nations </w:t>
      </w:r>
      <w:r w:rsidRPr="00A767EF">
        <w:rPr>
          <w:rFonts w:eastAsia="Times New Roman"/>
          <w:color w:val="auto"/>
        </w:rPr>
        <w:t>[</w:t>
      </w:r>
      <w:r w:rsidRPr="00A767EF">
        <w:rPr>
          <w:rFonts w:eastAsia="Times New Roman"/>
          <w:i/>
          <w:iCs/>
          <w:color w:val="auto"/>
        </w:rPr>
        <w:t>cf.</w:t>
      </w:r>
      <w:r w:rsidRPr="00A767EF">
        <w:rPr>
          <w:rFonts w:eastAsia="Times New Roman"/>
          <w:color w:val="auto"/>
        </w:rPr>
        <w:t xml:space="preserve"> </w:t>
      </w:r>
      <w:hyperlink r:id="rId163" w:history="1">
        <w:r w:rsidRPr="00A767EF">
          <w:rPr>
            <w:rFonts w:eastAsia="Times New Roman"/>
            <w:color w:val="0062B5"/>
            <w:u w:val="single"/>
          </w:rPr>
          <w:t>Romans 1:16</w:t>
        </w:r>
      </w:hyperlink>
      <w:r w:rsidRPr="00A767EF">
        <w:rPr>
          <w:rFonts w:eastAsia="Times New Roman"/>
          <w:color w:val="auto"/>
        </w:rPr>
        <w:t xml:space="preserve">; </w:t>
      </w:r>
      <w:hyperlink r:id="rId164" w:history="1">
        <w:r w:rsidRPr="00A767EF">
          <w:rPr>
            <w:rFonts w:eastAsia="Times New Roman"/>
            <w:color w:val="0062B5"/>
            <w:u w:val="single"/>
          </w:rPr>
          <w:t>2:5-16</w:t>
        </w:r>
      </w:hyperlink>
      <w:r w:rsidRPr="00A767EF">
        <w:rPr>
          <w:rFonts w:eastAsia="Times New Roman"/>
          <w:color w:val="auto"/>
        </w:rPr>
        <w:t xml:space="preserve">; </w:t>
      </w:r>
      <w:hyperlink r:id="rId165" w:history="1">
        <w:r w:rsidRPr="00A767EF">
          <w:rPr>
            <w:rFonts w:eastAsia="Times New Roman"/>
            <w:color w:val="0062B5"/>
            <w:u w:val="single"/>
          </w:rPr>
          <w:t>Galatians 1:11-16</w:t>
        </w:r>
      </w:hyperlink>
      <w:r w:rsidRPr="00A767EF">
        <w:rPr>
          <w:rFonts w:eastAsia="Times New Roman"/>
          <w:color w:val="auto"/>
        </w:rPr>
        <w:t xml:space="preserve">; </w:t>
      </w:r>
      <w:hyperlink r:id="rId166" w:history="1">
        <w:r w:rsidRPr="00A767EF">
          <w:rPr>
            <w:rFonts w:eastAsia="Times New Roman"/>
            <w:color w:val="0062B5"/>
            <w:u w:val="single"/>
          </w:rPr>
          <w:t>2:2-15</w:t>
        </w:r>
      </w:hyperlink>
      <w:r w:rsidRPr="00A767EF">
        <w:rPr>
          <w:rFonts w:eastAsia="Times New Roman"/>
          <w:color w:val="auto"/>
        </w:rPr>
        <w:t xml:space="preserve">; </w:t>
      </w:r>
      <w:hyperlink r:id="rId167" w:history="1">
        <w:r w:rsidRPr="00A767EF">
          <w:rPr>
            <w:rFonts w:eastAsia="Times New Roman"/>
            <w:color w:val="0062B5"/>
            <w:u w:val="single"/>
          </w:rPr>
          <w:t>2 Timothy 1:11</w:t>
        </w:r>
      </w:hyperlink>
      <w:r w:rsidRPr="00A767EF">
        <w:rPr>
          <w:rFonts w:eastAsia="Times New Roman"/>
          <w:color w:val="auto"/>
        </w:rPr>
        <w:t>].  The nations have gods, but… [</w:t>
      </w:r>
      <w:r w:rsidRPr="00A767EF">
        <w:rPr>
          <w:rFonts w:eastAsia="Times New Roman"/>
          <w:i/>
          <w:iCs/>
          <w:color w:val="auto"/>
        </w:rPr>
        <w:t>cf.</w:t>
      </w:r>
      <w:r w:rsidRPr="00A767EF">
        <w:rPr>
          <w:rFonts w:eastAsia="Times New Roman"/>
          <w:color w:val="auto"/>
        </w:rPr>
        <w:t xml:space="preserve"> </w:t>
      </w:r>
      <w:hyperlink r:id="rId168" w:history="1">
        <w:r w:rsidRPr="00A767EF">
          <w:rPr>
            <w:rFonts w:eastAsia="Times New Roman"/>
            <w:color w:val="0062B5"/>
            <w:u w:val="single"/>
          </w:rPr>
          <w:t>Psalm 96:5</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Exactly the opposite though is happening today.  Israel, viewing matters from the vantage point of the nation’s present position of disobedience and unbelief, fails to understand her God-ordained position among the nations; the Gentile nations, alienated from God and His revelation to man (something that has come through Israel), have no concept at all of Israel’s present position; and by and large, the vast majority of Christians in the world today, because of their ignorance of biblical teachings surrounding Israel and the nations, find themselves in a position, as it pertains to the true knowledge of God and world affairs, that is little different than that seen among Israel and the nations.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God though will shortly bring an end to and rectify the entire matter.  The present dispensation has almost run its course.  And when the present dispensation ends, God will resume and complete seven unfulfilled years in His dealings with Israel during Man’s Day, bringing an end to Man’s Day and the Times of the Gentiles.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That is to say, God will shortly once again step into the affairs of the human race, remove the Church, and then complete seven unfulfilled years of the prior dispensation.  And, having brought matters to a completion in this respect, God will have finished His 6,000-year period of work comprising Man’s Day, completely straightening out at that time all the things that man has often only made worse through his vain efforts to improve or to rectify matters.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In this respect, note two things:  (1) the present existing situation in the Middle East, apart from Messiah; and (2) that which is about to exist, when Messiah is once again present.</w:t>
      </w:r>
    </w:p>
    <w:p w:rsidR="003F0EE2" w:rsidRPr="00A767EF" w:rsidRDefault="003F0EE2" w:rsidP="003F0EE2">
      <w:pPr>
        <w:ind w:left="0"/>
        <w:rPr>
          <w:rFonts w:eastAsia="Times New Roman"/>
          <w:color w:val="auto"/>
        </w:rPr>
      </w:pPr>
    </w:p>
    <w:p w:rsidR="003F0EE2" w:rsidRPr="00054A3D" w:rsidRDefault="003F0EE2" w:rsidP="003F0EE2">
      <w:pPr>
        <w:ind w:left="0"/>
        <w:rPr>
          <w:rFonts w:eastAsia="Times New Roman"/>
          <w:b/>
          <w:color w:val="auto"/>
        </w:rPr>
      </w:pPr>
      <w:r w:rsidRPr="00054A3D">
        <w:rPr>
          <w:rFonts w:eastAsia="Times New Roman"/>
          <w:b/>
          <w:color w:val="auto"/>
        </w:rPr>
        <w:t>Israel and the Nations Today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relation to that which is clearly taught in Scripture, a situation exists in the Middle East today that should, on the one hand, not exist, but, on the other hand, </w:t>
      </w:r>
      <w:r w:rsidRPr="00A767EF">
        <w:rPr>
          <w:rFonts w:eastAsia="Times New Roman"/>
          <w:i/>
          <w:iCs/>
          <w:color w:val="auto"/>
        </w:rPr>
        <w:t>has to exist.</w:t>
      </w:r>
      <w:r w:rsidRPr="00A767EF">
        <w:rPr>
          <w:rFonts w:eastAsia="Times New Roman"/>
          <w:color w:val="auto"/>
        </w:rPr>
        <w:t xml:space="preserve">  And that situation concerns a remnant of Jews leaving their place among the Gentile nations, to which the Jewish people in time past had been driven, and returning to the land covenanted to Abraham, Isaac, and Jacob.</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this respect, according to the type in </w:t>
      </w:r>
      <w:hyperlink r:id="rId169" w:history="1">
        <w:r w:rsidRPr="00A767EF">
          <w:rPr>
            <w:rFonts w:eastAsia="Times New Roman"/>
            <w:color w:val="0062B5"/>
            <w:u w:val="single"/>
          </w:rPr>
          <w:t>Numbers 35:15-34</w:t>
        </w:r>
      </w:hyperlink>
      <w:r w:rsidRPr="00A767EF">
        <w:rPr>
          <w:rFonts w:eastAsia="Times New Roman"/>
          <w:color w:val="auto"/>
        </w:rPr>
        <w:t xml:space="preserve"> and that which has occurred in the antitype, the slayer has returned to “</w:t>
      </w:r>
      <w:r w:rsidRPr="00A767EF">
        <w:rPr>
          <w:rFonts w:eastAsia="Times New Roman"/>
          <w:i/>
          <w:iCs/>
          <w:color w:val="auto"/>
        </w:rPr>
        <w:t>the land of his possession</w:t>
      </w:r>
      <w:r w:rsidRPr="00A767EF">
        <w:rPr>
          <w:rFonts w:eastAsia="Times New Roman"/>
          <w:color w:val="auto"/>
        </w:rPr>
        <w:t>” before it was time for him to return.  He has returned before “</w:t>
      </w:r>
      <w:r w:rsidRPr="00A767EF">
        <w:rPr>
          <w:rFonts w:eastAsia="Times New Roman"/>
          <w:i/>
          <w:iCs/>
          <w:color w:val="auto"/>
        </w:rPr>
        <w:t>the death of the high priest</w:t>
      </w:r>
      <w:r w:rsidRPr="00A767EF">
        <w:rPr>
          <w:rFonts w:eastAsia="Times New Roman"/>
          <w:color w:val="auto"/>
        </w:rPr>
        <w:t>,” something expressively forbidden by Scripture.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“Israel” is</w:t>
      </w:r>
      <w:r w:rsidRPr="00A767EF">
        <w:rPr>
          <w:rFonts w:eastAsia="Times New Roman"/>
          <w:i/>
          <w:iCs/>
          <w:color w:val="auto"/>
        </w:rPr>
        <w:t xml:space="preserve"> the slayer.</w:t>
      </w:r>
      <w:r w:rsidRPr="00A767EF">
        <w:rPr>
          <w:rFonts w:eastAsia="Times New Roman"/>
          <w:color w:val="auto"/>
        </w:rPr>
        <w:t xml:space="preserve">  The nation is </w:t>
      </w:r>
      <w:r w:rsidRPr="00A767EF">
        <w:rPr>
          <w:rFonts w:eastAsia="Times New Roman"/>
          <w:i/>
          <w:iCs/>
          <w:color w:val="auto"/>
        </w:rPr>
        <w:t>guilty of blood</w:t>
      </w:r>
      <w:r w:rsidRPr="00A767EF">
        <w:rPr>
          <w:rFonts w:eastAsia="Times New Roman"/>
          <w:color w:val="auto"/>
        </w:rPr>
        <w:t>, the blood of their Messiah (</w:t>
      </w:r>
      <w:hyperlink r:id="rId170" w:history="1">
        <w:r w:rsidRPr="00A767EF">
          <w:rPr>
            <w:rFonts w:eastAsia="Times New Roman"/>
            <w:color w:val="0062B5"/>
            <w:u w:val="single"/>
          </w:rPr>
          <w:t>Acts 2:23</w:t>
        </w:r>
      </w:hyperlink>
      <w:r w:rsidRPr="00A767EF">
        <w:rPr>
          <w:rFonts w:eastAsia="Times New Roman"/>
          <w:color w:val="auto"/>
        </w:rPr>
        <w:t xml:space="preserve">, </w:t>
      </w:r>
      <w:hyperlink r:id="rId171" w:history="1">
        <w:r w:rsidRPr="00A767EF">
          <w:rPr>
            <w:rFonts w:eastAsia="Times New Roman"/>
            <w:color w:val="0062B5"/>
            <w:u w:val="single"/>
          </w:rPr>
          <w:t>36</w:t>
        </w:r>
      </w:hyperlink>
      <w:r w:rsidRPr="00A767EF">
        <w:rPr>
          <w:rFonts w:eastAsia="Times New Roman"/>
          <w:color w:val="auto"/>
        </w:rPr>
        <w:t xml:space="preserve">; </w:t>
      </w:r>
      <w:hyperlink r:id="rId172" w:history="1">
        <w:r w:rsidRPr="00A767EF">
          <w:rPr>
            <w:rFonts w:eastAsia="Times New Roman"/>
            <w:color w:val="0062B5"/>
            <w:u w:val="single"/>
          </w:rPr>
          <w:t>3:14-15</w:t>
        </w:r>
      </w:hyperlink>
      <w:r w:rsidRPr="00A767EF">
        <w:rPr>
          <w:rFonts w:eastAsia="Times New Roman"/>
          <w:color w:val="auto"/>
        </w:rPr>
        <w:t xml:space="preserve">; </w:t>
      </w:r>
      <w:hyperlink r:id="rId173" w:history="1">
        <w:r w:rsidRPr="00A767EF">
          <w:rPr>
            <w:rFonts w:eastAsia="Times New Roman"/>
            <w:color w:val="0062B5"/>
            <w:u w:val="single"/>
          </w:rPr>
          <w:t>7:52</w:t>
        </w:r>
      </w:hyperlink>
      <w:r w:rsidRPr="00A767EF">
        <w:rPr>
          <w:rFonts w:eastAsia="Times New Roman"/>
          <w:color w:val="auto"/>
        </w:rPr>
        <w:t xml:space="preserve">), and is presently </w:t>
      </w:r>
      <w:r w:rsidRPr="00A767EF">
        <w:rPr>
          <w:rFonts w:eastAsia="Times New Roman"/>
          <w:i/>
          <w:iCs/>
          <w:color w:val="auto"/>
        </w:rPr>
        <w:t>unclean</w:t>
      </w:r>
      <w:r w:rsidRPr="00A767EF">
        <w:rPr>
          <w:rFonts w:eastAsia="Times New Roman"/>
          <w:color w:val="auto"/>
        </w:rPr>
        <w:t xml:space="preserve"> through contact with the dead body of their Messiah.  And Scripture is clear that </w:t>
      </w:r>
      <w:r w:rsidRPr="00A767EF">
        <w:rPr>
          <w:rFonts w:eastAsia="Times New Roman"/>
          <w:i/>
          <w:iCs/>
          <w:color w:val="auto"/>
        </w:rPr>
        <w:t>cleansing cannot occur until</w:t>
      </w:r>
      <w:r w:rsidRPr="00A767EF">
        <w:rPr>
          <w:rFonts w:eastAsia="Times New Roman"/>
          <w:color w:val="auto"/>
        </w:rPr>
        <w:t xml:space="preserve"> the third or seventh day, with Israel </w:t>
      </w:r>
      <w:r w:rsidRPr="00A767EF">
        <w:rPr>
          <w:rFonts w:eastAsia="Times New Roman"/>
          <w:i/>
          <w:iCs/>
          <w:color w:val="auto"/>
        </w:rPr>
        <w:t>presently</w:t>
      </w:r>
      <w:r w:rsidRPr="00A767EF">
        <w:rPr>
          <w:rFonts w:eastAsia="Times New Roman"/>
          <w:color w:val="auto"/>
        </w:rPr>
        <w:t xml:space="preserve"> living during the second or sixth day (</w:t>
      </w:r>
      <w:hyperlink r:id="rId174" w:history="1">
        <w:r w:rsidRPr="00A767EF">
          <w:rPr>
            <w:rFonts w:eastAsia="Times New Roman"/>
            <w:color w:val="0062B5"/>
            <w:u w:val="single"/>
          </w:rPr>
          <w:t>Numbers 19:11-22</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slayer </w:t>
      </w:r>
      <w:r w:rsidRPr="00A767EF">
        <w:rPr>
          <w:rFonts w:eastAsia="Times New Roman"/>
          <w:i/>
          <w:iCs/>
          <w:color w:val="auto"/>
        </w:rPr>
        <w:t xml:space="preserve">cannot return until </w:t>
      </w:r>
      <w:r w:rsidRPr="00A767EF">
        <w:rPr>
          <w:rFonts w:eastAsia="Times New Roman"/>
          <w:color w:val="auto"/>
        </w:rPr>
        <w:t>the antitype of that seen in “</w:t>
      </w:r>
      <w:r w:rsidRPr="00A767EF">
        <w:rPr>
          <w:rFonts w:eastAsia="Times New Roman"/>
          <w:i/>
          <w:iCs/>
          <w:color w:val="auto"/>
        </w:rPr>
        <w:t>the death of the high priest</w:t>
      </w:r>
      <w:r w:rsidRPr="00A767EF">
        <w:rPr>
          <w:rFonts w:eastAsia="Times New Roman"/>
          <w:color w:val="auto"/>
        </w:rPr>
        <w:t xml:space="preserve">.”  </w:t>
      </w:r>
      <w:r w:rsidRPr="00A767EF">
        <w:rPr>
          <w:rFonts w:eastAsia="Times New Roman"/>
          <w:i/>
          <w:iCs/>
          <w:color w:val="auto"/>
        </w:rPr>
        <w:t>Only then can the slayer be allowed to return to the land, with atonement subsequently provided</w:t>
      </w:r>
      <w:r w:rsidRPr="00A767EF">
        <w:rPr>
          <w:rFonts w:eastAsia="Times New Roman"/>
          <w:color w:val="auto"/>
        </w:rPr>
        <w:t xml:space="preserve"> (the word translated “satisfaction” [KJV], “ransom” [NASB] in </w:t>
      </w:r>
      <w:hyperlink r:id="rId175" w:history="1">
        <w:r w:rsidRPr="00A767EF">
          <w:rPr>
            <w:rFonts w:eastAsia="Times New Roman"/>
            <w:color w:val="0062B5"/>
            <w:u w:val="single"/>
          </w:rPr>
          <w:t>Numbers 35:31-32</w:t>
        </w:r>
      </w:hyperlink>
      <w:r w:rsidRPr="00A767EF">
        <w:rPr>
          <w:rFonts w:eastAsia="Times New Roman"/>
          <w:color w:val="auto"/>
        </w:rPr>
        <w:t xml:space="preserve"> is a cognate form of the Hebrew word for </w:t>
      </w:r>
      <w:r w:rsidRPr="00A767EF">
        <w:rPr>
          <w:rFonts w:eastAsia="Times New Roman"/>
          <w:i/>
          <w:iCs/>
          <w:color w:val="auto"/>
        </w:rPr>
        <w:t>atonement</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“Christ” is the </w:t>
      </w:r>
      <w:r w:rsidRPr="00A767EF">
        <w:rPr>
          <w:rFonts w:eastAsia="Times New Roman"/>
          <w:i/>
          <w:iCs/>
          <w:color w:val="auto"/>
        </w:rPr>
        <w:t>High Priest</w:t>
      </w:r>
      <w:r w:rsidRPr="00A767EF">
        <w:rPr>
          <w:rFonts w:eastAsia="Times New Roman"/>
          <w:color w:val="auto"/>
        </w:rPr>
        <w:t xml:space="preserve"> in view in the antitype.  And the termination of His present ministry in the sanctuary is that seen through the termination of the high priest’s ministry (occurring through death in the type).  Christ’s present ministry is patterned after the order of Aaron, and this ministry will one day end, which will be the antitype of that seen through the end of the high priest’s ministry in </w:t>
      </w:r>
      <w:hyperlink r:id="rId176" w:history="1">
        <w:r w:rsidRPr="00A767EF">
          <w:rPr>
            <w:rFonts w:eastAsia="Times New Roman"/>
            <w:color w:val="0062B5"/>
            <w:u w:val="single"/>
          </w:rPr>
          <w:t>Numbers 35:25</w:t>
        </w:r>
      </w:hyperlink>
      <w:r w:rsidRPr="00A767EF">
        <w:rPr>
          <w:rFonts w:eastAsia="Times New Roman"/>
          <w:color w:val="auto"/>
        </w:rPr>
        <w:t xml:space="preserve">, </w:t>
      </w:r>
      <w:hyperlink r:id="rId177" w:history="1">
        <w:r w:rsidRPr="00A767EF">
          <w:rPr>
            <w:rFonts w:eastAsia="Times New Roman"/>
            <w:color w:val="0062B5"/>
            <w:u w:val="single"/>
          </w:rPr>
          <w:t>28</w:t>
        </w:r>
      </w:hyperlink>
      <w:r w:rsidRPr="00A767EF">
        <w:rPr>
          <w:rFonts w:eastAsia="Times New Roman"/>
          <w:color w:val="auto"/>
        </w:rPr>
        <w:t xml:space="preserve">, </w:t>
      </w:r>
      <w:hyperlink r:id="rId178" w:history="1">
        <w:r w:rsidRPr="00A767EF">
          <w:rPr>
            <w:rFonts w:eastAsia="Times New Roman"/>
            <w:color w:val="0062B5"/>
            <w:u w:val="single"/>
          </w:rPr>
          <w:t>32</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i/>
          <w:iCs/>
          <w:color w:val="auto"/>
        </w:rPr>
        <w:t>Only then</w:t>
      </w:r>
      <w:r w:rsidRPr="00A767EF">
        <w:rPr>
          <w:rFonts w:eastAsia="Times New Roman"/>
          <w:color w:val="auto"/>
        </w:rPr>
        <w:t xml:space="preserve"> can the slayer be allowed to return to the nation’s land; </w:t>
      </w:r>
      <w:r w:rsidRPr="00A767EF">
        <w:rPr>
          <w:rFonts w:eastAsia="Times New Roman"/>
          <w:i/>
          <w:iCs/>
          <w:color w:val="auto"/>
        </w:rPr>
        <w:t>only then</w:t>
      </w:r>
      <w:r w:rsidRPr="00A767EF">
        <w:rPr>
          <w:rFonts w:eastAsia="Times New Roman"/>
          <w:color w:val="auto"/>
        </w:rPr>
        <w:t xml:space="preserve"> can Christ come forth as the Great King-Priest after the order of Melchizedek; and </w:t>
      </w:r>
      <w:r w:rsidRPr="00A767EF">
        <w:rPr>
          <w:rFonts w:eastAsia="Times New Roman"/>
          <w:i/>
          <w:iCs/>
          <w:color w:val="auto"/>
        </w:rPr>
        <w:t>only then</w:t>
      </w:r>
      <w:r w:rsidRPr="00A767EF">
        <w:rPr>
          <w:rFonts w:eastAsia="Times New Roman"/>
          <w:color w:val="auto"/>
        </w:rPr>
        <w:t xml:space="preserve"> can cleansing be provided for the slayer (</w:t>
      </w:r>
      <w:r w:rsidRPr="00A767EF">
        <w:rPr>
          <w:rFonts w:eastAsia="Times New Roman"/>
          <w:i/>
          <w:iCs/>
          <w:color w:val="auto"/>
        </w:rPr>
        <w:t>ref.</w:t>
      </w:r>
      <w:r w:rsidRPr="00A767EF">
        <w:rPr>
          <w:rFonts w:eastAsia="Times New Roman"/>
          <w:color w:val="auto"/>
        </w:rPr>
        <w:t xml:space="preserve">  </w:t>
      </w:r>
      <w:hyperlink r:id="rId179" w:history="1">
        <w:r w:rsidRPr="00A767EF">
          <w:rPr>
            <w:rFonts w:eastAsia="Times New Roman"/>
            <w:color w:val="0062B5"/>
            <w:u w:val="single"/>
          </w:rPr>
          <w:t>Bible One - The Death of the High Priest, Book of Esther by Arlen Chitwood, Appendix 1</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God uprooted Israel from her land and drove His people out among the nations because of unbelief and disobedience.  And the reason for the Jewish people being driven out in this manner was to </w:t>
      </w:r>
      <w:r w:rsidRPr="00A767EF">
        <w:rPr>
          <w:rFonts w:eastAsia="Times New Roman"/>
          <w:i/>
          <w:iCs/>
          <w:color w:val="auto"/>
        </w:rPr>
        <w:t>effect repentance, resulting in belief and obedience</w:t>
      </w:r>
      <w:r w:rsidRPr="00A767EF">
        <w:rPr>
          <w:rFonts w:eastAsia="Times New Roman"/>
          <w:color w:val="auto"/>
        </w:rPr>
        <w:t xml:space="preserve">.  In short, the Jewish people were to remain scattered among the Gentiles and suffer at the hands of the Gentiles, under Satan, until such a time as </w:t>
      </w:r>
      <w:r w:rsidRPr="00A767EF">
        <w:rPr>
          <w:rFonts w:eastAsia="Times New Roman"/>
          <w:i/>
          <w:iCs/>
          <w:color w:val="auto"/>
        </w:rPr>
        <w:t>repentance</w:t>
      </w:r>
      <w:r w:rsidRPr="00A767EF">
        <w:rPr>
          <w:rFonts w:eastAsia="Times New Roman"/>
          <w:color w:val="auto"/>
        </w:rPr>
        <w:t xml:space="preserve"> was effected.</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in the light of the current alignment of nations in the Middle East, one central question emerges: What is the slayer doing back in the nation’s land — removed from numerous Gentile lands where the Jewish people were scattered — both before </w:t>
      </w:r>
      <w:r w:rsidRPr="00A767EF">
        <w:rPr>
          <w:rFonts w:eastAsia="Times New Roman"/>
          <w:i/>
          <w:iCs/>
          <w:color w:val="auto"/>
        </w:rPr>
        <w:t>repentance</w:t>
      </w:r>
      <w:r w:rsidRPr="00A767EF">
        <w:rPr>
          <w:rFonts w:eastAsia="Times New Roman"/>
          <w:color w:val="auto"/>
        </w:rPr>
        <w:t xml:space="preserve"> and before </w:t>
      </w:r>
      <w:r w:rsidRPr="00A767EF">
        <w:rPr>
          <w:rFonts w:eastAsia="Times New Roman"/>
          <w:i/>
          <w:iCs/>
          <w:color w:val="auto"/>
        </w:rPr>
        <w:t>Christ completes His high priestly ministry in the sanctuary?</w:t>
      </w:r>
      <w:r w:rsidRPr="00A767EF">
        <w:rPr>
          <w:rFonts w:eastAsia="Times New Roman"/>
          <w:color w:val="auto"/>
        </w:rPr>
        <w:t>”  That, of course, can have only one answer.</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God, in His sovereign control of all things </w:t>
      </w:r>
      <w:r w:rsidRPr="00A767EF">
        <w:rPr>
          <w:rFonts w:eastAsia="Times New Roman"/>
          <w:i/>
          <w:iCs/>
          <w:color w:val="auto"/>
        </w:rPr>
        <w:t>has allowed the slayer to return, for a revealed purpose</w:t>
      </w:r>
      <w:r w:rsidRPr="00A767EF">
        <w:rPr>
          <w:rFonts w:eastAsia="Times New Roman"/>
          <w:color w:val="auto"/>
        </w:rPr>
        <w:t>.  God has allowed the slayer to return in order to effect the fulfillment of end-time biblical prophecy, for, according to prophecy, a nation, must exist in the Middle East during the latter days.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But God drove the Jewish people out among the Gentile nations to effect repentance, and </w:t>
      </w:r>
      <w:r w:rsidRPr="00A767EF">
        <w:rPr>
          <w:rFonts w:eastAsia="Times New Roman"/>
          <w:i/>
          <w:iCs/>
          <w:color w:val="auto"/>
        </w:rPr>
        <w:t>He has not changed His mind concerning where He has decreed that His people will be residing when repentance occurs</w:t>
      </w:r>
      <w:r w:rsidRPr="00A767EF">
        <w:rPr>
          <w:rFonts w:eastAsia="Times New Roman"/>
          <w:color w:val="auto"/>
        </w:rPr>
        <w:t>.  This alone should tell a person that the present remnant in the land will have to be uprooted and driven back out among the nations — something that can never occur once God restores the Jewish people in accord with His numerous promises (</w:t>
      </w:r>
      <w:r w:rsidRPr="00A767EF">
        <w:rPr>
          <w:rFonts w:eastAsia="Times New Roman"/>
          <w:i/>
          <w:iCs/>
          <w:color w:val="auto"/>
        </w:rPr>
        <w:t>cf</w:t>
      </w:r>
      <w:r w:rsidRPr="00A767EF">
        <w:rPr>
          <w:rFonts w:eastAsia="Times New Roman"/>
          <w:color w:val="auto"/>
        </w:rPr>
        <w:t xml:space="preserve">. </w:t>
      </w:r>
      <w:hyperlink r:id="rId180" w:history="1">
        <w:r w:rsidRPr="00A767EF">
          <w:rPr>
            <w:rFonts w:eastAsia="Times New Roman"/>
            <w:color w:val="0062B5"/>
            <w:u w:val="single"/>
          </w:rPr>
          <w:t>Deuteronomy 30:1-5</w:t>
        </w:r>
      </w:hyperlink>
      <w:r w:rsidRPr="00A767EF">
        <w:rPr>
          <w:rFonts w:eastAsia="Times New Roman"/>
          <w:color w:val="auto"/>
        </w:rPr>
        <w:t xml:space="preserve">; </w:t>
      </w:r>
      <w:hyperlink r:id="rId181" w:history="1">
        <w:r w:rsidRPr="00A767EF">
          <w:rPr>
            <w:rFonts w:eastAsia="Times New Roman"/>
            <w:color w:val="0062B5"/>
            <w:u w:val="single"/>
          </w:rPr>
          <w:t>Ezekiel 36:24-28</w:t>
        </w:r>
      </w:hyperlink>
      <w:r w:rsidRPr="00A767EF">
        <w:rPr>
          <w:rFonts w:eastAsia="Times New Roman"/>
          <w:color w:val="auto"/>
        </w:rPr>
        <w:t xml:space="preserve">; </w:t>
      </w:r>
      <w:hyperlink r:id="rId182" w:history="1">
        <w:r w:rsidRPr="00A767EF">
          <w:rPr>
            <w:rFonts w:eastAsia="Times New Roman"/>
            <w:color w:val="0062B5"/>
            <w:u w:val="single"/>
          </w:rPr>
          <w:t>37:11-28</w:t>
        </w:r>
      </w:hyperlink>
      <w:r w:rsidRPr="00A767EF">
        <w:rPr>
          <w:rFonts w:eastAsia="Times New Roman"/>
          <w:color w:val="auto"/>
        </w:rPr>
        <w:t xml:space="preserve">; </w:t>
      </w:r>
      <w:hyperlink r:id="rId183" w:history="1">
        <w:r w:rsidRPr="00A767EF">
          <w:rPr>
            <w:rFonts w:eastAsia="Times New Roman"/>
            <w:color w:val="0062B5"/>
            <w:u w:val="single"/>
          </w:rPr>
          <w:t>39:25-29</w:t>
        </w:r>
      </w:hyperlink>
      <w:r w:rsidRPr="00A767EF">
        <w:rPr>
          <w:rFonts w:eastAsia="Times New Roman"/>
          <w:color w:val="auto"/>
        </w:rPr>
        <w:t xml:space="preserve">; </w:t>
      </w:r>
      <w:hyperlink r:id="rId184" w:history="1">
        <w:r w:rsidRPr="00A767EF">
          <w:rPr>
            <w:rFonts w:eastAsia="Times New Roman"/>
            <w:color w:val="0062B5"/>
            <w:u w:val="single"/>
          </w:rPr>
          <w:t>Joel 3:1-21</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An </w:t>
      </w:r>
      <w:r w:rsidRPr="00A767EF">
        <w:rPr>
          <w:rFonts w:eastAsia="Times New Roman"/>
          <w:i/>
          <w:iCs/>
          <w:color w:val="auto"/>
        </w:rPr>
        <w:t>unrepentant</w:t>
      </w:r>
      <w:r w:rsidRPr="00A767EF">
        <w:rPr>
          <w:rFonts w:eastAsia="Times New Roman"/>
          <w:color w:val="auto"/>
        </w:rPr>
        <w:t xml:space="preserve"> and </w:t>
      </w:r>
      <w:r w:rsidRPr="00A767EF">
        <w:rPr>
          <w:rFonts w:eastAsia="Times New Roman"/>
          <w:i/>
          <w:iCs/>
          <w:color w:val="auto"/>
        </w:rPr>
        <w:t>unbelieving</w:t>
      </w:r>
      <w:r w:rsidRPr="00A767EF">
        <w:rPr>
          <w:rFonts w:eastAsia="Times New Roman"/>
          <w:color w:val="auto"/>
        </w:rPr>
        <w:t xml:space="preserve"> remnant is back in the land today to set the stage for that which is about to occur.  God is about to remove the Church and once again turn back to His people, Israel, dealing with the Jewish people during Daniel’s unfulfilled Seventieth Week, bringing them </w:t>
      </w:r>
      <w:r w:rsidRPr="00A767EF">
        <w:rPr>
          <w:rFonts w:eastAsia="Times New Roman"/>
          <w:i/>
          <w:iCs/>
          <w:color w:val="auto"/>
        </w:rPr>
        <w:t>to the end of themselves and to the place of repentance</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i/>
          <w:iCs/>
          <w:color w:val="auto"/>
        </w:rPr>
        <w:t>Only then can God deal with them in relation to the Old Testament prophecies surrounding the nation’s restoration.</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(Note that to associate the present return of a remnant — over 5,000,000 strong, forming the present nation of Israel — with God’s promise through the prophets that He would one day restore His people to their land is </w:t>
      </w:r>
      <w:r w:rsidRPr="00A767EF">
        <w:rPr>
          <w:rFonts w:eastAsia="Times New Roman"/>
          <w:i/>
          <w:iCs/>
          <w:color w:val="auto"/>
        </w:rPr>
        <w:t>an oxymoron</w:t>
      </w:r>
      <w:r w:rsidRPr="00A767EF">
        <w:rPr>
          <w:rFonts w:eastAsia="Times New Roman"/>
          <w:color w:val="auto"/>
        </w:rPr>
        <w:t>.  That is to say, it is a contradictory statement.  And God simply does not do things in a contradictory manner.  Things of this nature are left for man.</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God cannot presently restore His people to their land in accord with that which the prophets have foretold, for He has made matters very clear in His Word concerning both </w:t>
      </w:r>
      <w:r w:rsidRPr="00A767EF">
        <w:rPr>
          <w:rFonts w:eastAsia="Times New Roman"/>
          <w:i/>
          <w:iCs/>
          <w:color w:val="auto"/>
        </w:rPr>
        <w:t>the time</w:t>
      </w:r>
      <w:r w:rsidRPr="00A767EF">
        <w:rPr>
          <w:rFonts w:eastAsia="Times New Roman"/>
          <w:color w:val="auto"/>
        </w:rPr>
        <w:t xml:space="preserve"> of Israel’s return and </w:t>
      </w:r>
      <w:r w:rsidRPr="00A767EF">
        <w:rPr>
          <w:rFonts w:eastAsia="Times New Roman"/>
          <w:i/>
          <w:iCs/>
          <w:color w:val="auto"/>
        </w:rPr>
        <w:t>the existing conditions</w:t>
      </w:r>
      <w:r w:rsidRPr="00A767EF">
        <w:rPr>
          <w:rFonts w:eastAsia="Times New Roman"/>
          <w:color w:val="auto"/>
        </w:rPr>
        <w:t xml:space="preserve"> surrounding the nation’s return.  And neither presently exists — </w:t>
      </w:r>
      <w:r w:rsidRPr="00A767EF">
        <w:rPr>
          <w:rFonts w:eastAsia="Times New Roman"/>
          <w:i/>
          <w:iCs/>
          <w:color w:val="auto"/>
        </w:rPr>
        <w:t>the time</w:t>
      </w:r>
      <w:r w:rsidRPr="00A767EF">
        <w:rPr>
          <w:rFonts w:eastAsia="Times New Roman"/>
          <w:color w:val="auto"/>
        </w:rPr>
        <w:t xml:space="preserve"> [the termination of Christ’s present ministry in the sanctuary has not occurred], or </w:t>
      </w:r>
      <w:r w:rsidRPr="00A767EF">
        <w:rPr>
          <w:rFonts w:eastAsia="Times New Roman"/>
          <w:i/>
          <w:iCs/>
          <w:color w:val="auto"/>
        </w:rPr>
        <w:t>the conditions</w:t>
      </w:r>
      <w:r w:rsidRPr="00A767EF">
        <w:rPr>
          <w:rFonts w:eastAsia="Times New Roman"/>
          <w:color w:val="auto"/>
        </w:rPr>
        <w:t xml:space="preserve"> [according to the prophets, Israel will repent and return in belief, not in their present unrepentant and unbelieving state].</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Thus, the present existence of the nation of Israel in the Middle East can have </w:t>
      </w:r>
      <w:r w:rsidRPr="00A767EF">
        <w:rPr>
          <w:rFonts w:eastAsia="Times New Roman"/>
          <w:i/>
          <w:iCs/>
          <w:color w:val="auto"/>
        </w:rPr>
        <w:t>nothing</w:t>
      </w:r>
      <w:r w:rsidRPr="00A767EF">
        <w:rPr>
          <w:rFonts w:eastAsia="Times New Roman"/>
          <w:color w:val="auto"/>
        </w:rPr>
        <w:t xml:space="preserve"> to do with God’s promise through the prophets to one day remove the Jewish people from the nations into which He has driven them and place them back in their land.  And that should be simple enough for anyone to understand, for, if the present restoration is a fulfillment of God’s promise of restoration, God would be acting contrary to that which He has revealed in His Word — </w:t>
      </w:r>
      <w:r w:rsidRPr="00A767EF">
        <w:rPr>
          <w:rFonts w:eastAsia="Times New Roman"/>
          <w:i/>
          <w:iCs/>
          <w:color w:val="auto"/>
        </w:rPr>
        <w:t>an impossibility</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054A3D" w:rsidRDefault="003F0EE2" w:rsidP="003F0EE2">
      <w:pPr>
        <w:ind w:left="0"/>
        <w:rPr>
          <w:rFonts w:eastAsia="Times New Roman"/>
          <w:b/>
          <w:color w:val="auto"/>
        </w:rPr>
      </w:pPr>
      <w:r w:rsidRPr="00054A3D">
        <w:rPr>
          <w:rFonts w:eastAsia="Times New Roman"/>
          <w:b/>
          <w:color w:val="auto"/>
        </w:rPr>
        <w:t>Israel and the Nations yet Future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Israel in the Middle East today is as Jonah on board the ship in the book of Jonah.  Jonah was </w:t>
      </w:r>
      <w:r w:rsidRPr="00A767EF">
        <w:rPr>
          <w:rFonts w:eastAsia="Times New Roman"/>
          <w:i/>
          <w:iCs/>
          <w:color w:val="auto"/>
        </w:rPr>
        <w:t>out of place</w:t>
      </w:r>
      <w:r w:rsidRPr="00A767EF">
        <w:rPr>
          <w:rFonts w:eastAsia="Times New Roman"/>
          <w:color w:val="auto"/>
        </w:rPr>
        <w:t xml:space="preserve"> on the ship, </w:t>
      </w:r>
      <w:r w:rsidRPr="00A767EF">
        <w:rPr>
          <w:rFonts w:eastAsia="Times New Roman"/>
          <w:i/>
          <w:iCs/>
          <w:color w:val="auto"/>
        </w:rPr>
        <w:t>fleeing</w:t>
      </w:r>
      <w:r w:rsidRPr="00A767EF">
        <w:rPr>
          <w:rFonts w:eastAsia="Times New Roman"/>
          <w:color w:val="auto"/>
        </w:rPr>
        <w:t xml:space="preserve"> from the Lord in a disobedient and unrepentant state, and </w:t>
      </w:r>
      <w:r w:rsidRPr="00A767EF">
        <w:rPr>
          <w:rFonts w:eastAsia="Times New Roman"/>
          <w:i/>
          <w:iCs/>
          <w:color w:val="auto"/>
        </w:rPr>
        <w:t>asleep</w:t>
      </w:r>
      <w:r w:rsidRPr="00A767EF">
        <w:rPr>
          <w:rFonts w:eastAsia="Times New Roman"/>
          <w:color w:val="auto"/>
        </w:rPr>
        <w:t xml:space="preserve"> down in the hold of the ship (</w:t>
      </w:r>
      <w:hyperlink r:id="rId185" w:history="1">
        <w:r w:rsidRPr="00A767EF">
          <w:rPr>
            <w:rFonts w:eastAsia="Times New Roman"/>
            <w:color w:val="0062B5"/>
            <w:u w:val="single"/>
          </w:rPr>
          <w:t>Jonah 1:1-3</w:t>
        </w:r>
      </w:hyperlink>
      <w:r w:rsidRPr="00A767EF">
        <w:rPr>
          <w:rFonts w:eastAsia="Times New Roman"/>
          <w:color w:val="auto"/>
        </w:rPr>
        <w:t xml:space="preserve">, </w:t>
      </w:r>
      <w:hyperlink r:id="rId186" w:history="1">
        <w:r w:rsidRPr="00A767EF">
          <w:rPr>
            <w:rFonts w:eastAsia="Times New Roman"/>
            <w:color w:val="0062B5"/>
            <w:u w:val="single"/>
          </w:rPr>
          <w:t>5</w:t>
        </w:r>
      </w:hyperlink>
      <w:r w:rsidRPr="00A767EF">
        <w:rPr>
          <w:rFonts w:eastAsia="Times New Roman"/>
          <w:color w:val="auto"/>
        </w:rPr>
        <w:t xml:space="preserve">).  And Israel is </w:t>
      </w:r>
      <w:r w:rsidRPr="00A767EF">
        <w:rPr>
          <w:rFonts w:eastAsia="Times New Roman"/>
          <w:i/>
          <w:iCs/>
          <w:color w:val="auto"/>
        </w:rPr>
        <w:t>out of place</w:t>
      </w:r>
      <w:r w:rsidRPr="00A767EF">
        <w:rPr>
          <w:rFonts w:eastAsia="Times New Roman"/>
          <w:color w:val="auto"/>
        </w:rPr>
        <w:t xml:space="preserve"> in the land today, </w:t>
      </w:r>
      <w:r w:rsidRPr="00A767EF">
        <w:rPr>
          <w:rFonts w:eastAsia="Times New Roman"/>
          <w:i/>
          <w:iCs/>
          <w:color w:val="auto"/>
        </w:rPr>
        <w:t>fleeing</w:t>
      </w:r>
      <w:r w:rsidRPr="00A767EF">
        <w:rPr>
          <w:rFonts w:eastAsia="Times New Roman"/>
          <w:color w:val="auto"/>
        </w:rPr>
        <w:t xml:space="preserve"> from the Lord in their disobedient and unrepentant state, and </w:t>
      </w:r>
      <w:r w:rsidRPr="00A767EF">
        <w:rPr>
          <w:rFonts w:eastAsia="Times New Roman"/>
          <w:i/>
          <w:iCs/>
          <w:color w:val="auto"/>
        </w:rPr>
        <w:t>asleep</w:t>
      </w:r>
      <w:r w:rsidRPr="00A767EF">
        <w:rPr>
          <w:rFonts w:eastAsia="Times New Roman"/>
          <w:color w:val="auto"/>
        </w:rPr>
        <w:t xml:space="preserve"> in relation to the nation’s calling.</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As Jonah sought to flee from the Lord’s presence, a great storm arose on the sea, </w:t>
      </w:r>
      <w:r w:rsidRPr="00A767EF">
        <w:rPr>
          <w:rFonts w:eastAsia="Times New Roman"/>
          <w:i/>
          <w:iCs/>
          <w:color w:val="auto"/>
        </w:rPr>
        <w:t xml:space="preserve">of a magnitude that put all those on the ship in danger, producing conditions completely beyond their control </w:t>
      </w:r>
      <w:r w:rsidRPr="00A767EF">
        <w:rPr>
          <w:rFonts w:eastAsia="Times New Roman"/>
          <w:color w:val="auto"/>
        </w:rPr>
        <w:t>(</w:t>
      </w:r>
      <w:hyperlink r:id="rId187" w:history="1">
        <w:r w:rsidRPr="00A767EF">
          <w:rPr>
            <w:rFonts w:eastAsia="Times New Roman"/>
            <w:color w:val="0062B5"/>
            <w:u w:val="single"/>
          </w:rPr>
          <w:t>Jonah 1:4</w:t>
        </w:r>
      </w:hyperlink>
      <w:r w:rsidRPr="00A767EF">
        <w:rPr>
          <w:rFonts w:eastAsia="Times New Roman"/>
          <w:color w:val="auto"/>
        </w:rPr>
        <w:t xml:space="preserve">).  And, because of Israel’s presence in the land, in the antitype, this is exactly where matters are headed in the Middle East — the Gentile nations ultimately finding themselves in </w:t>
      </w:r>
      <w:r w:rsidRPr="00A767EF">
        <w:rPr>
          <w:rFonts w:eastAsia="Times New Roman"/>
          <w:i/>
          <w:iCs/>
          <w:color w:val="auto"/>
        </w:rPr>
        <w:t>a genocidal turmoil, of a nature completely beyond their control.</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 “</w:t>
      </w:r>
      <w:r w:rsidRPr="00A767EF">
        <w:rPr>
          <w:rFonts w:eastAsia="Times New Roman"/>
          <w:i/>
          <w:iCs/>
          <w:color w:val="auto"/>
        </w:rPr>
        <w:t>sea</w:t>
      </w:r>
      <w:r w:rsidRPr="00A767EF">
        <w:rPr>
          <w:rFonts w:eastAsia="Times New Roman"/>
          <w:color w:val="auto"/>
        </w:rPr>
        <w:t>” carries a dual metaphorical meaning in Scripture —</w:t>
      </w:r>
      <w:r w:rsidRPr="00A767EF">
        <w:rPr>
          <w:rFonts w:eastAsia="Times New Roman"/>
          <w:i/>
          <w:iCs/>
          <w:color w:val="auto"/>
        </w:rPr>
        <w:t xml:space="preserve"> the Gentiles, and the place of death</w:t>
      </w:r>
      <w:r w:rsidRPr="00A767EF">
        <w:rPr>
          <w:rFonts w:eastAsia="Times New Roman"/>
          <w:color w:val="auto"/>
        </w:rPr>
        <w:t xml:space="preserve"> (</w:t>
      </w:r>
      <w:r w:rsidRPr="00A767EF">
        <w:rPr>
          <w:rFonts w:eastAsia="Times New Roman"/>
          <w:i/>
          <w:iCs/>
          <w:color w:val="auto"/>
        </w:rPr>
        <w:t xml:space="preserve">cf. </w:t>
      </w:r>
      <w:hyperlink r:id="rId188" w:history="1">
        <w:r w:rsidRPr="00A767EF">
          <w:rPr>
            <w:rFonts w:eastAsia="Times New Roman"/>
            <w:color w:val="0062B5"/>
            <w:u w:val="single"/>
          </w:rPr>
          <w:t>1 Corinthians 10:1-2</w:t>
        </w:r>
      </w:hyperlink>
      <w:r w:rsidRPr="00A767EF">
        <w:rPr>
          <w:rFonts w:eastAsia="Times New Roman"/>
          <w:color w:val="auto"/>
        </w:rPr>
        <w:t xml:space="preserve">; </w:t>
      </w:r>
      <w:hyperlink r:id="rId189" w:history="1">
        <w:r w:rsidRPr="00A767EF">
          <w:rPr>
            <w:rFonts w:eastAsia="Times New Roman"/>
            <w:color w:val="0062B5"/>
            <w:u w:val="single"/>
          </w:rPr>
          <w:t>Colossians 2:12</w:t>
        </w:r>
      </w:hyperlink>
      <w:r w:rsidRPr="00A767EF">
        <w:rPr>
          <w:rFonts w:eastAsia="Times New Roman"/>
          <w:color w:val="auto"/>
        </w:rPr>
        <w:t xml:space="preserve">; </w:t>
      </w:r>
      <w:hyperlink r:id="rId190" w:history="1">
        <w:r w:rsidRPr="00A767EF">
          <w:rPr>
            <w:rFonts w:eastAsia="Times New Roman"/>
            <w:color w:val="0062B5"/>
            <w:u w:val="single"/>
          </w:rPr>
          <w:t>Revelation 13:1</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the type, </w:t>
      </w:r>
      <w:r w:rsidRPr="00A767EF">
        <w:rPr>
          <w:rFonts w:eastAsia="Times New Roman"/>
          <w:i/>
          <w:iCs/>
          <w:color w:val="auto"/>
        </w:rPr>
        <w:t>Jonah</w:t>
      </w:r>
      <w:r w:rsidRPr="00A767EF">
        <w:rPr>
          <w:rFonts w:eastAsia="Times New Roman"/>
          <w:color w:val="auto"/>
        </w:rPr>
        <w:t xml:space="preserve">, at the height of the storm, was cast from the ship into the sea, and </w:t>
      </w:r>
      <w:r w:rsidRPr="00A767EF">
        <w:rPr>
          <w:rFonts w:eastAsia="Times New Roman"/>
          <w:i/>
          <w:iCs/>
          <w:color w:val="auto"/>
        </w:rPr>
        <w:t>repentance</w:t>
      </w:r>
      <w:r w:rsidRPr="00A767EF">
        <w:rPr>
          <w:rFonts w:eastAsia="Times New Roman"/>
          <w:color w:val="auto"/>
        </w:rPr>
        <w:t xml:space="preserve"> </w:t>
      </w:r>
      <w:r w:rsidRPr="00A767EF">
        <w:rPr>
          <w:rFonts w:eastAsia="Times New Roman"/>
          <w:i/>
          <w:iCs/>
          <w:color w:val="auto"/>
        </w:rPr>
        <w:t>ultimately resulted</w:t>
      </w:r>
      <w:r w:rsidRPr="00A767EF">
        <w:rPr>
          <w:rFonts w:eastAsia="Times New Roman"/>
          <w:color w:val="auto"/>
        </w:rPr>
        <w:t xml:space="preserve">; and, in the antitype, Israel, at the height of the turmoil about to occur, will be removed from the nation’s land and be driven out among the Gentile nations, </w:t>
      </w:r>
      <w:r w:rsidRPr="00A767EF">
        <w:rPr>
          <w:rFonts w:eastAsia="Times New Roman"/>
          <w:i/>
          <w:iCs/>
          <w:color w:val="auto"/>
        </w:rPr>
        <w:t>where repentance will ultimately occur.</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It was </w:t>
      </w:r>
      <w:r w:rsidRPr="00A767EF">
        <w:rPr>
          <w:rFonts w:eastAsia="Times New Roman"/>
          <w:i/>
          <w:iCs/>
          <w:color w:val="auto"/>
        </w:rPr>
        <w:t>after two days, on the third day, in the sea,</w:t>
      </w:r>
      <w:r w:rsidRPr="00A767EF">
        <w:rPr>
          <w:rFonts w:eastAsia="Times New Roman"/>
          <w:color w:val="auto"/>
        </w:rPr>
        <w:t xml:space="preserve"> that Jonah </w:t>
      </w:r>
      <w:r w:rsidRPr="00A767EF">
        <w:rPr>
          <w:rFonts w:eastAsia="Times New Roman"/>
          <w:i/>
          <w:iCs/>
          <w:color w:val="auto"/>
        </w:rPr>
        <w:t>repented</w:t>
      </w:r>
      <w:r w:rsidRPr="00A767EF">
        <w:rPr>
          <w:rFonts w:eastAsia="Times New Roman"/>
          <w:color w:val="auto"/>
        </w:rPr>
        <w:t xml:space="preserve">; and it will be after </w:t>
      </w:r>
      <w:r w:rsidRPr="00A767EF">
        <w:rPr>
          <w:rFonts w:eastAsia="Times New Roman"/>
          <w:i/>
          <w:iCs/>
          <w:color w:val="auto"/>
        </w:rPr>
        <w:t>two days, on the third day, among the nations</w:t>
      </w:r>
      <w:r w:rsidRPr="00A767EF">
        <w:rPr>
          <w:rFonts w:eastAsia="Times New Roman"/>
          <w:color w:val="auto"/>
        </w:rPr>
        <w:t xml:space="preserve">, that Israel will </w:t>
      </w:r>
      <w:r w:rsidRPr="00A767EF">
        <w:rPr>
          <w:rFonts w:eastAsia="Times New Roman"/>
          <w:i/>
          <w:iCs/>
          <w:color w:val="auto"/>
        </w:rPr>
        <w:t>repent.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Scripture clearly reveals numerous details about that coming day when </w:t>
      </w:r>
      <w:r w:rsidRPr="00A767EF">
        <w:rPr>
          <w:rFonts w:eastAsia="Times New Roman"/>
          <w:i/>
          <w:iCs/>
          <w:color w:val="auto"/>
        </w:rPr>
        <w:t>the entire nation of Israel will find herself among the nations</w:t>
      </w:r>
      <w:r w:rsidRPr="00A767EF">
        <w:rPr>
          <w:rFonts w:eastAsia="Times New Roman"/>
          <w:color w:val="auto"/>
        </w:rPr>
        <w:t xml:space="preserve"> — both those presently in the land and those still scattered among the nations (</w:t>
      </w:r>
      <w:r w:rsidRPr="00A767EF">
        <w:rPr>
          <w:rFonts w:eastAsia="Times New Roman"/>
          <w:i/>
          <w:iCs/>
          <w:color w:val="auto"/>
        </w:rPr>
        <w:t>cf.</w:t>
      </w:r>
      <w:r w:rsidRPr="00A767EF">
        <w:rPr>
          <w:rFonts w:eastAsia="Times New Roman"/>
          <w:color w:val="auto"/>
        </w:rPr>
        <w:t xml:space="preserve"> </w:t>
      </w:r>
      <w:hyperlink r:id="rId191" w:history="1">
        <w:r w:rsidRPr="00A767EF">
          <w:rPr>
            <w:rFonts w:eastAsia="Times New Roman"/>
            <w:color w:val="0062B5"/>
            <w:u w:val="single"/>
          </w:rPr>
          <w:t>Joel 3:1-8</w:t>
        </w:r>
      </w:hyperlink>
      <w:r w:rsidRPr="00A767EF">
        <w:rPr>
          <w:rFonts w:eastAsia="Times New Roman"/>
          <w:color w:val="auto"/>
        </w:rPr>
        <w:t xml:space="preserve">; </w:t>
      </w:r>
      <w:hyperlink r:id="rId192" w:history="1">
        <w:r w:rsidRPr="00A767EF">
          <w:rPr>
            <w:rFonts w:eastAsia="Times New Roman"/>
            <w:color w:val="0062B5"/>
            <w:u w:val="single"/>
          </w:rPr>
          <w:t>Matthew 24:15-31</w:t>
        </w:r>
      </w:hyperlink>
      <w:r w:rsidRPr="00A767EF">
        <w:rPr>
          <w:rFonts w:eastAsia="Times New Roman"/>
          <w:color w:val="auto"/>
        </w:rPr>
        <w:t xml:space="preserve">; </w:t>
      </w:r>
      <w:hyperlink r:id="rId193" w:history="1">
        <w:r w:rsidRPr="00A767EF">
          <w:rPr>
            <w:rFonts w:eastAsia="Times New Roman"/>
            <w:color w:val="0062B5"/>
            <w:u w:val="single"/>
          </w:rPr>
          <w:t>Luke 21:20-24</w:t>
        </w:r>
      </w:hyperlink>
      <w:r w:rsidRPr="00A767EF">
        <w:rPr>
          <w:rFonts w:eastAsia="Times New Roman"/>
          <w:color w:val="auto"/>
        </w:rPr>
        <w:t xml:space="preserve">; </w:t>
      </w:r>
      <w:hyperlink r:id="rId194" w:history="1">
        <w:r w:rsidRPr="00A767EF">
          <w:rPr>
            <w:rFonts w:eastAsia="Times New Roman"/>
            <w:color w:val="0062B5"/>
            <w:u w:val="single"/>
          </w:rPr>
          <w:t>Revelation 11:2</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Israel, in Gentile lands in that day, will be brought into such dire straits through Gentile persecution that the nation will have no recourse other than to turn to and call upon the God of their fathers.  And God, according to His promise, </w:t>
      </w:r>
      <w:r w:rsidRPr="00A767EF">
        <w:rPr>
          <w:rFonts w:eastAsia="Times New Roman"/>
          <w:i/>
          <w:iCs/>
          <w:color w:val="auto"/>
        </w:rPr>
        <w:t>will then hear and bring to pass their long-awaited deliverance</w:t>
      </w:r>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195" w:history="1">
        <w:r w:rsidRPr="00A767EF">
          <w:rPr>
            <w:rFonts w:eastAsia="Times New Roman"/>
            <w:color w:val="0062B5"/>
            <w:u w:val="single"/>
          </w:rPr>
          <w:t>Exodus 2:23-24</w:t>
        </w:r>
      </w:hyperlink>
      <w:r w:rsidRPr="00A767EF">
        <w:rPr>
          <w:rFonts w:eastAsia="Times New Roman"/>
          <w:color w:val="auto"/>
        </w:rPr>
        <w:t xml:space="preserve">; </w:t>
      </w:r>
      <w:hyperlink r:id="rId196" w:history="1">
        <w:r w:rsidRPr="00A767EF">
          <w:rPr>
            <w:rFonts w:eastAsia="Times New Roman"/>
            <w:color w:val="0062B5"/>
            <w:u w:val="single"/>
          </w:rPr>
          <w:t>3:7-10</w:t>
        </w:r>
      </w:hyperlink>
      <w:r w:rsidRPr="00A767EF">
        <w:rPr>
          <w:rFonts w:eastAsia="Times New Roman"/>
          <w:color w:val="auto"/>
        </w:rPr>
        <w:t xml:space="preserve">; </w:t>
      </w:r>
      <w:hyperlink r:id="rId197" w:history="1">
        <w:r w:rsidRPr="00A767EF">
          <w:rPr>
            <w:rFonts w:eastAsia="Times New Roman"/>
            <w:color w:val="0062B5"/>
            <w:u w:val="single"/>
          </w:rPr>
          <w:t>4:20-23</w:t>
        </w:r>
      </w:hyperlink>
      <w:r w:rsidRPr="00A767EF">
        <w:rPr>
          <w:rFonts w:eastAsia="Times New Roman"/>
          <w:color w:val="auto"/>
        </w:rPr>
        <w:t xml:space="preserve">; </w:t>
      </w:r>
      <w:hyperlink r:id="rId198" w:history="1">
        <w:r w:rsidRPr="00A767EF">
          <w:rPr>
            <w:rFonts w:eastAsia="Times New Roman"/>
            <w:color w:val="0062B5"/>
            <w:u w:val="single"/>
          </w:rPr>
          <w:t>2 Chronicles 7:14</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Why have the nations, under Satan, persecuted Israel throughout history?  And why will the nations, under Satan, persecute Israel, yet future, during the Tribulation, to the extent seen in Scripture?  The answer is clear.  It is </w:t>
      </w:r>
      <w:r w:rsidRPr="00A767EF">
        <w:rPr>
          <w:rFonts w:eastAsia="Times New Roman"/>
          <w:i/>
          <w:iCs/>
          <w:color w:val="auto"/>
        </w:rPr>
        <w:t>because of Israel’s identity and destiny — God’s firstborn son, destined to take the scepter.</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Why has God allowed this persecution to occur in the past, and why will God allow the nations to persecute Israel to this extent yet future?  The answer is exactly the same as to why the nations have persecuted and will continue to persecute Israel.  It is </w:t>
      </w:r>
      <w:r w:rsidRPr="00A767EF">
        <w:rPr>
          <w:rFonts w:eastAsia="Times New Roman"/>
          <w:i/>
          <w:iCs/>
          <w:color w:val="auto"/>
        </w:rPr>
        <w:t>because of Israel’s identity and destiny — God’s firstborn son, destined to take the scepter.</w:t>
      </w:r>
    </w:p>
    <w:p w:rsidR="003F0EE2" w:rsidRPr="00A767EF" w:rsidRDefault="003F0EE2" w:rsidP="003F0EE2">
      <w:pPr>
        <w:ind w:left="0"/>
        <w:rPr>
          <w:rFonts w:eastAsia="Times New Roman"/>
          <w:color w:val="auto"/>
        </w:rPr>
      </w:pPr>
    </w:p>
    <w:p w:rsidR="003F0EE2" w:rsidRDefault="003F0EE2" w:rsidP="003F0EE2">
      <w:pPr>
        <w:ind w:left="0"/>
        <w:rPr>
          <w:rFonts w:eastAsia="Times New Roman"/>
          <w:i/>
          <w:iCs/>
          <w:color w:val="auto"/>
        </w:rPr>
      </w:pPr>
      <w:r w:rsidRPr="00A767EF">
        <w:rPr>
          <w:rFonts w:eastAsia="Times New Roman"/>
          <w:color w:val="auto"/>
        </w:rPr>
        <w:t xml:space="preserve">God will use Satan’s hatred of and efforts to destroy Israel through the Gentile nations to bring His firstborn son to </w:t>
      </w:r>
      <w:r w:rsidRPr="00A767EF">
        <w:rPr>
          <w:rFonts w:eastAsia="Times New Roman"/>
          <w:i/>
          <w:iCs/>
          <w:color w:val="auto"/>
        </w:rPr>
        <w:t>the place of repentance</w:t>
      </w:r>
      <w:r w:rsidRPr="00A767EF">
        <w:rPr>
          <w:rFonts w:eastAsia="Times New Roman"/>
          <w:color w:val="auto"/>
        </w:rPr>
        <w:t xml:space="preserve">.  Only then can God’s son realize </w:t>
      </w:r>
      <w:r w:rsidRPr="00A767EF">
        <w:rPr>
          <w:rFonts w:eastAsia="Times New Roman"/>
          <w:i/>
          <w:iCs/>
          <w:color w:val="auto"/>
        </w:rPr>
        <w:t>the rights of the firstborn.</w:t>
      </w:r>
    </w:p>
    <w:p w:rsidR="003F0EE2" w:rsidRPr="00A767EF" w:rsidRDefault="003F0EE2" w:rsidP="003F0EE2">
      <w:pPr>
        <w:ind w:left="0"/>
        <w:rPr>
          <w:rFonts w:eastAsia="Times New Roman"/>
          <w:color w:val="auto"/>
        </w:rPr>
      </w:pPr>
      <w:r>
        <w:rPr>
          <w:rFonts w:eastAsia="Times New Roman"/>
          <w:iCs/>
          <w:color w:val="auto"/>
        </w:rPr>
        <w:t>~~~~~~~~~~~~~~~~~~~~~~~~~~~~~~~~~~~~~~~~~~~~~~~~~~~~~~~~~~~~~~~~~~~~~~~~~~~~~</w:t>
      </w:r>
    </w:p>
    <w:p w:rsidR="003F0EE2" w:rsidRDefault="003F0EE2" w:rsidP="003F0EE2">
      <w:pPr>
        <w:ind w:left="0"/>
        <w:rPr>
          <w:rFonts w:eastAsia="Times New Roman"/>
          <w:b/>
          <w:bCs/>
          <w:color w:val="auto"/>
        </w:rPr>
      </w:pPr>
      <w:bookmarkStart w:id="4" w:name="The_Church"/>
      <w:bookmarkEnd w:id="4"/>
    </w:p>
    <w:p w:rsidR="003F0EE2" w:rsidRPr="00A767EF" w:rsidRDefault="003F0EE2" w:rsidP="003F0EE2">
      <w:pPr>
        <w:ind w:left="0"/>
        <w:rPr>
          <w:rFonts w:eastAsia="Times New Roman"/>
          <w:color w:val="auto"/>
        </w:rPr>
      </w:pPr>
      <w:r w:rsidRPr="00A767EF">
        <w:rPr>
          <w:rFonts w:eastAsia="Times New Roman"/>
          <w:bCs/>
          <w:color w:val="auto"/>
        </w:rPr>
        <w:t>Chapter</w:t>
      </w:r>
      <w:r w:rsidRPr="00EE0F19">
        <w:rPr>
          <w:rFonts w:eastAsia="Times New Roman"/>
          <w:bCs/>
          <w:color w:val="auto"/>
        </w:rPr>
        <w:t xml:space="preserve"> </w:t>
      </w:r>
      <w:r w:rsidRPr="00A767EF">
        <w:rPr>
          <w:rFonts w:eastAsia="Times New Roman"/>
          <w:bCs/>
          <w:color w:val="auto"/>
        </w:rPr>
        <w:t>Three</w:t>
      </w:r>
    </w:p>
    <w:p w:rsidR="003F0EE2" w:rsidRPr="00A767EF" w:rsidRDefault="00054A3D" w:rsidP="003F0EE2">
      <w:pPr>
        <w:ind w:left="0"/>
        <w:rPr>
          <w:rFonts w:eastAsia="Times New Roman"/>
          <w:color w:val="auto"/>
        </w:rPr>
      </w:pPr>
      <w:r w:rsidRPr="00A767EF">
        <w:rPr>
          <w:rFonts w:eastAsia="Times New Roman"/>
          <w:b/>
          <w:bCs/>
          <w:color w:val="auto"/>
        </w:rPr>
        <w:t>THE CHURCH</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I consider that the sufferings of this present time are not worthy to be compared with the glory that shall be revealed in us.</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the earnest expectation of the creation eagerly waits for the revealing of the sons of God. . . .</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we know that the whole creation groans and labors with birth pangs together until now.</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Not only that, but we also who have the firstfruits of the Spirit, even we ourselves groan within ourselves, eagerly waiting for the adoption, the redemption of our body. </w:t>
      </w:r>
      <w:r w:rsidRPr="00A767EF">
        <w:rPr>
          <w:rFonts w:eastAsia="Times New Roman"/>
          <w:color w:val="auto"/>
        </w:rPr>
        <w:t>(</w:t>
      </w:r>
      <w:hyperlink r:id="rId199" w:history="1">
        <w:r w:rsidRPr="00A767EF">
          <w:rPr>
            <w:rFonts w:eastAsia="Times New Roman"/>
            <w:color w:val="0062B5"/>
            <w:u w:val="single"/>
          </w:rPr>
          <w:t>Romans 8:18-19</w:t>
        </w:r>
      </w:hyperlink>
      <w:r w:rsidRPr="00A767EF">
        <w:rPr>
          <w:rFonts w:eastAsia="Times New Roman"/>
          <w:color w:val="auto"/>
        </w:rPr>
        <w:t xml:space="preserve">, </w:t>
      </w:r>
      <w:hyperlink r:id="rId200" w:history="1">
        <w:r w:rsidRPr="00A767EF">
          <w:rPr>
            <w:rFonts w:eastAsia="Times New Roman"/>
            <w:color w:val="0062B5"/>
            <w:u w:val="single"/>
          </w:rPr>
          <w:t>22-23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Therefore, if anyone is in Christ, he is a new creation; old things have passed away; behold, all things have become new. </w:t>
      </w:r>
      <w:r w:rsidRPr="00A767EF">
        <w:rPr>
          <w:rFonts w:eastAsia="Times New Roman"/>
          <w:color w:val="auto"/>
        </w:rPr>
        <w:t>(</w:t>
      </w:r>
      <w:hyperlink r:id="rId201" w:history="1">
        <w:r w:rsidRPr="00A767EF">
          <w:rPr>
            <w:rFonts w:eastAsia="Times New Roman"/>
            <w:color w:val="0062B5"/>
            <w:u w:val="single"/>
          </w:rPr>
          <w:t>2 Corinthians 5:17</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Christians, because of </w:t>
      </w:r>
      <w:r w:rsidRPr="00A767EF">
        <w:rPr>
          <w:rFonts w:eastAsia="Times New Roman"/>
          <w:i/>
          <w:iCs/>
          <w:color w:val="auto"/>
        </w:rPr>
        <w:t>creation</w:t>
      </w:r>
      <w:r w:rsidRPr="00A767EF">
        <w:rPr>
          <w:rFonts w:eastAsia="Times New Roman"/>
          <w:color w:val="auto"/>
        </w:rPr>
        <w:t xml:space="preserve">, are seen in Scripture as “sons” of God, with </w:t>
      </w:r>
      <w:r w:rsidRPr="00A767EF">
        <w:rPr>
          <w:rFonts w:eastAsia="Times New Roman"/>
          <w:i/>
          <w:iCs/>
          <w:color w:val="auto"/>
        </w:rPr>
        <w:t>the adoption</w:t>
      </w:r>
      <w:r w:rsidRPr="00A767EF">
        <w:rPr>
          <w:rFonts w:eastAsia="Times New Roman"/>
          <w:color w:val="auto"/>
        </w:rPr>
        <w:t xml:space="preserve"> yet future.  And following the adoption of Christians, God will have </w:t>
      </w:r>
      <w:r w:rsidRPr="00A767EF">
        <w:rPr>
          <w:rFonts w:eastAsia="Times New Roman"/>
          <w:i/>
          <w:iCs/>
          <w:color w:val="auto"/>
        </w:rPr>
        <w:t>a third firstborn son</w:t>
      </w:r>
      <w:r w:rsidRPr="00A767EF">
        <w:rPr>
          <w:rFonts w:eastAsia="Times New Roman"/>
          <w:color w:val="auto"/>
        </w:rPr>
        <w:t xml:space="preserve"> — a corporate or national son, as Israel.</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God presently has two firstborn Sons — </w:t>
      </w:r>
      <w:r w:rsidRPr="00A767EF">
        <w:rPr>
          <w:rFonts w:eastAsia="Times New Roman"/>
          <w:i/>
          <w:iCs/>
          <w:color w:val="auto"/>
        </w:rPr>
        <w:t>Christ and Israel.</w:t>
      </w:r>
      <w:r w:rsidRPr="00A767EF">
        <w:rPr>
          <w:rFonts w:eastAsia="Times New Roman"/>
          <w:color w:val="auto"/>
        </w:rPr>
        <w:t xml:space="preserve">  And He is about to bring into existence a third firstborn son — </w:t>
      </w:r>
      <w:r w:rsidRPr="00A767EF">
        <w:rPr>
          <w:rFonts w:eastAsia="Times New Roman"/>
          <w:i/>
          <w:iCs/>
          <w:color w:val="auto"/>
        </w:rPr>
        <w:t>the Church</w:t>
      </w:r>
      <w:r w:rsidRPr="00A767EF">
        <w:rPr>
          <w:rFonts w:eastAsia="Times New Roman"/>
          <w:color w:val="auto"/>
        </w:rPr>
        <w:t>.  Only then can God’s purpose for man’s creation, six millennia prior to that time, be realized.</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“Sonship” portends </w:t>
      </w:r>
      <w:r w:rsidRPr="00A767EF">
        <w:rPr>
          <w:rFonts w:eastAsia="Times New Roman"/>
          <w:i/>
          <w:iCs/>
          <w:color w:val="auto"/>
        </w:rPr>
        <w:t>rulership</w:t>
      </w:r>
      <w:r w:rsidRPr="00A767EF">
        <w:rPr>
          <w:rFonts w:eastAsia="Times New Roman"/>
          <w:color w:val="auto"/>
        </w:rPr>
        <w:t xml:space="preserve">; only “sons” can occupy </w:t>
      </w:r>
      <w:r w:rsidRPr="00A767EF">
        <w:rPr>
          <w:rFonts w:eastAsia="Times New Roman"/>
          <w:i/>
          <w:iCs/>
          <w:color w:val="auto"/>
        </w:rPr>
        <w:t>regal positions</w:t>
      </w:r>
      <w:r w:rsidRPr="00A767EF">
        <w:rPr>
          <w:rFonts w:eastAsia="Times New Roman"/>
          <w:color w:val="auto"/>
        </w:rPr>
        <w:t xml:space="preserve"> in God’s </w:t>
      </w:r>
      <w:r w:rsidRPr="00A767EF">
        <w:rPr>
          <w:rFonts w:eastAsia="Times New Roman"/>
          <w:i/>
          <w:iCs/>
          <w:color w:val="auto"/>
        </w:rPr>
        <w:t>kingdom</w:t>
      </w:r>
      <w:r w:rsidRPr="00A767EF">
        <w:rPr>
          <w:rFonts w:eastAsia="Times New Roman"/>
          <w:color w:val="auto"/>
        </w:rPr>
        <w:t xml:space="preserve">.  That’s the way it has always existed in the angelic realm, prior to, at the time of, and following man’s creation.  And, once man had been brought into existence, for </w:t>
      </w:r>
      <w:r w:rsidRPr="00A767EF">
        <w:rPr>
          <w:rFonts w:eastAsia="Times New Roman"/>
          <w:i/>
          <w:iCs/>
          <w:color w:val="auto"/>
        </w:rPr>
        <w:t>the regal purpose</w:t>
      </w:r>
      <w:r w:rsidRPr="00A767EF">
        <w:rPr>
          <w:rFonts w:eastAsia="Times New Roman"/>
          <w:color w:val="auto"/>
        </w:rPr>
        <w:t xml:space="preserve"> revealed at the time of his creation (</w:t>
      </w:r>
      <w:hyperlink r:id="rId202" w:history="1">
        <w:r w:rsidRPr="00A767EF">
          <w:rPr>
            <w:rFonts w:eastAsia="Times New Roman"/>
            <w:color w:val="0062B5"/>
            <w:u w:val="single"/>
          </w:rPr>
          <w:t>Genesis 1:26-28</w:t>
        </w:r>
      </w:hyperlink>
      <w:r w:rsidRPr="00A767EF">
        <w:rPr>
          <w:rFonts w:eastAsia="Times New Roman"/>
          <w:color w:val="auto"/>
        </w:rPr>
        <w:t>), that’s the way it had to exist in the human realm as well.</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the human realm though, something additional was subsequently revealed.  Not only </w:t>
      </w:r>
      <w:r w:rsidRPr="00A767EF">
        <w:rPr>
          <w:rFonts w:eastAsia="Times New Roman"/>
          <w:i/>
          <w:iCs/>
          <w:color w:val="auto"/>
        </w:rPr>
        <w:t xml:space="preserve">must </w:t>
      </w:r>
      <w:r w:rsidRPr="00A767EF">
        <w:rPr>
          <w:rFonts w:eastAsia="Times New Roman"/>
          <w:color w:val="auto"/>
        </w:rPr>
        <w:t xml:space="preserve">the one holding the scepter be </w:t>
      </w:r>
      <w:r w:rsidRPr="00A767EF">
        <w:rPr>
          <w:rFonts w:eastAsia="Times New Roman"/>
          <w:i/>
          <w:iCs/>
          <w:color w:val="auto"/>
        </w:rPr>
        <w:t>a son</w:t>
      </w:r>
      <w:r w:rsidRPr="00A767EF">
        <w:rPr>
          <w:rFonts w:eastAsia="Times New Roman"/>
          <w:color w:val="auto"/>
        </w:rPr>
        <w:t>, but he must, more particularly, be</w:t>
      </w:r>
      <w:r w:rsidRPr="00A767EF">
        <w:rPr>
          <w:rFonts w:eastAsia="Times New Roman"/>
          <w:i/>
          <w:iCs/>
          <w:color w:val="auto"/>
        </w:rPr>
        <w:t xml:space="preserve"> a firstborn son</w:t>
      </w:r>
      <w:r w:rsidRPr="00A767EF">
        <w:rPr>
          <w:rFonts w:eastAsia="Times New Roman"/>
          <w:color w:val="auto"/>
        </w:rPr>
        <w:t xml:space="preserve">.  Within the human realm, </w:t>
      </w:r>
      <w:r w:rsidRPr="00A767EF">
        <w:rPr>
          <w:rFonts w:eastAsia="Times New Roman"/>
          <w:i/>
          <w:iCs/>
          <w:color w:val="auto"/>
        </w:rPr>
        <w:t>only firstborn sons can rule in God’s kingdom.</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That’s why Scripture places such a heavy emphasis upon Christ not only occupying the position of </w:t>
      </w:r>
      <w:r w:rsidRPr="00A767EF">
        <w:rPr>
          <w:rFonts w:eastAsia="Times New Roman"/>
          <w:i/>
          <w:iCs/>
          <w:color w:val="auto"/>
        </w:rPr>
        <w:t xml:space="preserve">God’s Son </w:t>
      </w:r>
      <w:r w:rsidRPr="00A767EF">
        <w:rPr>
          <w:rFonts w:eastAsia="Times New Roman"/>
          <w:color w:val="auto"/>
        </w:rPr>
        <w:t>but that of</w:t>
      </w:r>
      <w:r w:rsidRPr="00A767EF">
        <w:rPr>
          <w:rFonts w:eastAsia="Times New Roman"/>
          <w:i/>
          <w:iCs/>
          <w:color w:val="auto"/>
        </w:rPr>
        <w:t xml:space="preserve"> God’s Firstborn </w:t>
      </w:r>
      <w:r w:rsidRPr="00A767EF">
        <w:rPr>
          <w:rFonts w:eastAsia="Times New Roman"/>
          <w:color w:val="auto"/>
        </w:rPr>
        <w:t>as well</w:t>
      </w:r>
      <w:r w:rsidRPr="00A767EF">
        <w:rPr>
          <w:rFonts w:eastAsia="Times New Roman"/>
          <w:i/>
          <w:iCs/>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Note how the author of Hebrews brings both to the forefront in the first of seven Messianic quotations in chapter one of the book:</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You are My Son, today I have begotten </w:t>
      </w:r>
      <w:proofErr w:type="gramStart"/>
      <w:r w:rsidRPr="00A767EF">
        <w:rPr>
          <w:rFonts w:eastAsia="Times New Roman"/>
          <w:i/>
          <w:iCs/>
          <w:color w:val="auto"/>
        </w:rPr>
        <w:t>You</w:t>
      </w:r>
      <w:proofErr w:type="gramEnd"/>
      <w:r w:rsidRPr="00A767EF">
        <w:rPr>
          <w:rFonts w:eastAsia="Times New Roman"/>
          <w:i/>
          <w:iCs/>
          <w:color w:val="auto"/>
        </w:rPr>
        <w:t>.</w:t>
      </w:r>
      <w:r w:rsidRPr="00A767EF">
        <w:rPr>
          <w:rFonts w:eastAsia="Times New Roman"/>
          <w:color w:val="auto"/>
        </w:rPr>
        <w:t xml:space="preserve"> (</w:t>
      </w:r>
      <w:hyperlink r:id="rId203" w:history="1">
        <w:r w:rsidRPr="00A767EF">
          <w:rPr>
            <w:rFonts w:eastAsia="Times New Roman"/>
            <w:color w:val="0062B5"/>
            <w:u w:val="single"/>
          </w:rPr>
          <w:t>Hebrews 1:5a</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204" w:history="1">
        <w:r w:rsidRPr="00A767EF">
          <w:rPr>
            <w:rFonts w:eastAsia="Times New Roman"/>
            <w:color w:val="0062B5"/>
            <w:u w:val="single"/>
          </w:rPr>
          <w:t>Psalms 2:7</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Then, following a Messianic quotation dealing with the Father-Son relationship (</w:t>
      </w:r>
      <w:hyperlink r:id="rId205" w:history="1">
        <w:r w:rsidRPr="00A767EF">
          <w:rPr>
            <w:rFonts w:eastAsia="Times New Roman"/>
            <w:color w:val="0062B5"/>
            <w:u w:val="single"/>
          </w:rPr>
          <w:t>Hebrews 1:5b</w:t>
        </w:r>
      </w:hyperlink>
      <w:r w:rsidRPr="00A767EF">
        <w:rPr>
          <w:rFonts w:eastAsia="Times New Roman"/>
          <w:color w:val="auto"/>
        </w:rPr>
        <w:t xml:space="preserve">), reference is again made to Christ as </w:t>
      </w:r>
      <w:r w:rsidRPr="00A767EF">
        <w:rPr>
          <w:rFonts w:eastAsia="Times New Roman"/>
          <w:i/>
          <w:iCs/>
          <w:color w:val="auto"/>
        </w:rPr>
        <w:t>God’s Firstborn</w:t>
      </w:r>
      <w:r w:rsidRPr="00A767EF">
        <w:rPr>
          <w:rFonts w:eastAsia="Times New Roman"/>
          <w:color w:val="auto"/>
        </w:rPr>
        <w:t xml:space="preserve"> preceding the remaining five Messianic quotations:</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But when He again brings </w:t>
      </w:r>
      <w:r w:rsidRPr="00A767EF">
        <w:rPr>
          <w:rFonts w:eastAsia="Times New Roman"/>
          <w:color w:val="auto"/>
        </w:rPr>
        <w:t>[</w:t>
      </w:r>
      <w:r w:rsidRPr="00A767EF">
        <w:rPr>
          <w:rFonts w:eastAsia="Times New Roman"/>
          <w:i/>
          <w:iCs/>
          <w:color w:val="auto"/>
        </w:rPr>
        <w:t xml:space="preserve">lit., </w:t>
      </w:r>
      <w:r w:rsidRPr="00A767EF">
        <w:rPr>
          <w:rFonts w:eastAsia="Times New Roman"/>
          <w:color w:val="auto"/>
        </w:rPr>
        <w:t xml:space="preserve">“And when He shall again bring”] </w:t>
      </w:r>
      <w:r w:rsidRPr="00A767EF">
        <w:rPr>
          <w:rFonts w:eastAsia="Times New Roman"/>
          <w:i/>
          <w:iCs/>
          <w:color w:val="auto"/>
        </w:rPr>
        <w:t>the Firstborn into the world . .</w:t>
      </w:r>
      <w:r w:rsidRPr="00A767EF">
        <w:rPr>
          <w:rFonts w:eastAsia="Times New Roman"/>
          <w:color w:val="auto"/>
        </w:rPr>
        <w:t xml:space="preserve"> . (</w:t>
      </w:r>
      <w:hyperlink r:id="rId206" w:history="1">
        <w:r w:rsidRPr="00A767EF">
          <w:rPr>
            <w:rFonts w:eastAsia="Times New Roman"/>
            <w:color w:val="0062B5"/>
            <w:u w:val="single"/>
          </w:rPr>
          <w:t>Hebrews 1:6a</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207" w:history="1">
        <w:r w:rsidRPr="00A767EF">
          <w:rPr>
            <w:rFonts w:eastAsia="Times New Roman"/>
            <w:color w:val="0062B5"/>
            <w:u w:val="single"/>
          </w:rPr>
          <w:t>2 Samuel 7:14</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And even in a passage such as </w:t>
      </w:r>
      <w:hyperlink r:id="rId208" w:history="1">
        <w:r w:rsidRPr="00A767EF">
          <w:rPr>
            <w:rFonts w:eastAsia="Times New Roman"/>
            <w:color w:val="0062B5"/>
            <w:u w:val="single"/>
          </w:rPr>
          <w:t>John 3:16</w:t>
        </w:r>
      </w:hyperlink>
      <w:r w:rsidRPr="00A767EF">
        <w:rPr>
          <w:rFonts w:eastAsia="Times New Roman"/>
          <w:color w:val="auto"/>
        </w:rPr>
        <w:t>, attention is called to God’s “</w:t>
      </w:r>
      <w:r w:rsidRPr="00A767EF">
        <w:rPr>
          <w:rFonts w:eastAsia="Times New Roman"/>
          <w:i/>
          <w:iCs/>
          <w:color w:val="auto"/>
        </w:rPr>
        <w:t>only begotten Son,</w:t>
      </w:r>
      <w:r w:rsidRPr="00A767EF">
        <w:rPr>
          <w:rFonts w:eastAsia="Times New Roman"/>
          <w:color w:val="auto"/>
        </w:rPr>
        <w:t xml:space="preserve">” a direct reference to not only </w:t>
      </w:r>
      <w:r w:rsidRPr="00A767EF">
        <w:rPr>
          <w:rFonts w:eastAsia="Times New Roman"/>
          <w:i/>
          <w:iCs/>
          <w:color w:val="auto"/>
        </w:rPr>
        <w:t>Christ’s Sonship</w:t>
      </w:r>
      <w:r w:rsidRPr="00A767EF">
        <w:rPr>
          <w:rFonts w:eastAsia="Times New Roman"/>
          <w:color w:val="auto"/>
        </w:rPr>
        <w:t xml:space="preserve"> but to </w:t>
      </w:r>
      <w:r w:rsidRPr="00A767EF">
        <w:rPr>
          <w:rFonts w:eastAsia="Times New Roman"/>
          <w:i/>
          <w:iCs/>
          <w:color w:val="auto"/>
        </w:rPr>
        <w:t>His Firstborn status</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(The statements to this effect in both the opening verses of Hebrews and John chapter three should be expected.</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The opening verses of Hebrews form the manner in which The Spirit of God arranged seven Messianic quotations, introducing </w:t>
      </w:r>
      <w:r w:rsidRPr="00A767EF">
        <w:rPr>
          <w:rFonts w:eastAsia="Times New Roman"/>
          <w:i/>
          <w:iCs/>
          <w:color w:val="auto"/>
        </w:rPr>
        <w:t>the subject matter in the book</w:t>
      </w:r>
      <w:r w:rsidRPr="00A767EF">
        <w:rPr>
          <w:rFonts w:eastAsia="Times New Roman"/>
          <w:color w:val="auto"/>
        </w:rPr>
        <w:t xml:space="preserve">.  The Holy Spirit, when He moved the author of this book to pen the recorded words, arranged these seven Messianic quotations from the Old Testament in such a manner that </w:t>
      </w:r>
      <w:r w:rsidRPr="00A767EF">
        <w:rPr>
          <w:rFonts w:eastAsia="Times New Roman"/>
          <w:i/>
          <w:iCs/>
          <w:color w:val="auto"/>
        </w:rPr>
        <w:t>Christ’s Sonship</w:t>
      </w:r>
      <w:r w:rsidRPr="00A767EF">
        <w:rPr>
          <w:rFonts w:eastAsia="Times New Roman"/>
          <w:color w:val="auto"/>
        </w:rPr>
        <w:t xml:space="preserve"> and </w:t>
      </w:r>
      <w:r w:rsidRPr="00A767EF">
        <w:rPr>
          <w:rFonts w:eastAsia="Times New Roman"/>
          <w:i/>
          <w:iCs/>
          <w:color w:val="auto"/>
        </w:rPr>
        <w:t>His Firstborn status as God’s Son</w:t>
      </w:r>
      <w:r w:rsidRPr="00A767EF">
        <w:rPr>
          <w:rFonts w:eastAsia="Times New Roman"/>
          <w:color w:val="auto"/>
        </w:rPr>
        <w:t xml:space="preserve"> would be brought to the forefront at the beginning, </w:t>
      </w:r>
      <w:r w:rsidRPr="00A767EF">
        <w:rPr>
          <w:rFonts w:eastAsia="Times New Roman"/>
          <w:i/>
          <w:iCs/>
          <w:color w:val="auto"/>
        </w:rPr>
        <w:t>forming the foundational basis for all that follows.</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Then, </w:t>
      </w:r>
      <w:hyperlink r:id="rId209" w:history="1">
        <w:r w:rsidRPr="00A767EF">
          <w:rPr>
            <w:rFonts w:eastAsia="Times New Roman"/>
            <w:color w:val="0062B5"/>
            <w:u w:val="single"/>
          </w:rPr>
          <w:t>John 3:16</w:t>
        </w:r>
      </w:hyperlink>
      <w:r w:rsidRPr="00A767EF">
        <w:rPr>
          <w:rFonts w:eastAsia="Times New Roman"/>
          <w:color w:val="auto"/>
        </w:rPr>
        <w:t xml:space="preserve"> forms a part of Christ’s discourse to Nicodemus, where the subject matter begins through referencing </w:t>
      </w:r>
      <w:r w:rsidRPr="00A767EF">
        <w:rPr>
          <w:rFonts w:eastAsia="Times New Roman"/>
          <w:i/>
          <w:iCs/>
          <w:color w:val="auto"/>
        </w:rPr>
        <w:t>the coming kingdom</w:t>
      </w:r>
      <w:r w:rsidRPr="00A767EF">
        <w:rPr>
          <w:rFonts w:eastAsia="Times New Roman"/>
          <w:color w:val="auto"/>
        </w:rPr>
        <w:t xml:space="preserve">, responding to Nicodemus’ question about </w:t>
      </w:r>
      <w:r w:rsidRPr="00A767EF">
        <w:rPr>
          <w:rFonts w:eastAsia="Times New Roman"/>
          <w:i/>
          <w:iCs/>
          <w:color w:val="auto"/>
        </w:rPr>
        <w:t xml:space="preserve">the signs being manifested </w:t>
      </w:r>
      <w:r w:rsidRPr="00A767EF">
        <w:rPr>
          <w:rFonts w:eastAsia="Times New Roman"/>
          <w:color w:val="auto"/>
        </w:rPr>
        <w:t>(</w:t>
      </w:r>
      <w:hyperlink r:id="rId210" w:history="1">
        <w:r w:rsidRPr="00A767EF">
          <w:rPr>
            <w:rFonts w:eastAsia="Times New Roman"/>
            <w:color w:val="0062B5"/>
            <w:u w:val="single"/>
          </w:rPr>
          <w:t>John 3:2-5</w:t>
        </w:r>
      </w:hyperlink>
      <w:r w:rsidRPr="00A767EF">
        <w:rPr>
          <w:rFonts w:eastAsia="Times New Roman"/>
          <w:color w:val="auto"/>
        </w:rPr>
        <w:t xml:space="preserve">).  “Signs” in Scripture always have to do with two things: </w:t>
      </w:r>
      <w:r w:rsidRPr="00A767EF">
        <w:rPr>
          <w:rFonts w:eastAsia="Times New Roman"/>
          <w:i/>
          <w:iCs/>
          <w:color w:val="auto"/>
        </w:rPr>
        <w:t>Israel</w:t>
      </w:r>
      <w:r w:rsidRPr="00A767EF">
        <w:rPr>
          <w:rFonts w:eastAsia="Times New Roman"/>
          <w:color w:val="auto"/>
        </w:rPr>
        <w:t xml:space="preserve">, and </w:t>
      </w:r>
      <w:r w:rsidRPr="00A767EF">
        <w:rPr>
          <w:rFonts w:eastAsia="Times New Roman"/>
          <w:i/>
          <w:iCs/>
          <w:color w:val="auto"/>
        </w:rPr>
        <w:t>the kingdom</w:t>
      </w:r>
      <w:r w:rsidRPr="00A767EF">
        <w:rPr>
          <w:rFonts w:eastAsia="Times New Roman"/>
          <w:color w:val="auto"/>
        </w:rPr>
        <w:t>.  And it would be in complete keeping with the subject at hand to continue the thought portended by Nicodemus’ question surrounding “signs” into the latter part of the discourse, which is exactly what is seen.)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Within the family relationship, Christians are referred to as both </w:t>
      </w:r>
      <w:r w:rsidRPr="00A767EF">
        <w:rPr>
          <w:rFonts w:eastAsia="Times New Roman"/>
          <w:i/>
          <w:iCs/>
          <w:color w:val="auto"/>
        </w:rPr>
        <w:t>children</w:t>
      </w:r>
      <w:r w:rsidRPr="00A767EF">
        <w:rPr>
          <w:rFonts w:eastAsia="Times New Roman"/>
          <w:color w:val="auto"/>
        </w:rPr>
        <w:t xml:space="preserve"> and </w:t>
      </w:r>
      <w:r w:rsidRPr="00A767EF">
        <w:rPr>
          <w:rFonts w:eastAsia="Times New Roman"/>
          <w:i/>
          <w:iCs/>
          <w:color w:val="auto"/>
        </w:rPr>
        <w:t>sons</w:t>
      </w:r>
      <w:r w:rsidRPr="00A767EF">
        <w:rPr>
          <w:rFonts w:eastAsia="Times New Roman"/>
          <w:color w:val="auto"/>
        </w:rPr>
        <w:t>.  And the two are closely related but are not really the same.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All Christians are referred to as “children” (Greek: </w:t>
      </w:r>
      <w:proofErr w:type="spellStart"/>
      <w:r w:rsidRPr="00A767EF">
        <w:rPr>
          <w:rFonts w:eastAsia="Times New Roman"/>
          <w:i/>
          <w:iCs/>
          <w:color w:val="auto"/>
        </w:rPr>
        <w:t>teknon</w:t>
      </w:r>
      <w:proofErr w:type="spellEnd"/>
      <w:r w:rsidRPr="00A767EF">
        <w:rPr>
          <w:rFonts w:eastAsia="Times New Roman"/>
          <w:color w:val="auto"/>
        </w:rPr>
        <w:t xml:space="preserve">), but Scripture does not use “sons” (Greek: </w:t>
      </w:r>
      <w:proofErr w:type="spellStart"/>
      <w:r w:rsidRPr="00A767EF">
        <w:rPr>
          <w:rFonts w:eastAsia="Times New Roman"/>
          <w:i/>
          <w:iCs/>
          <w:color w:val="auto"/>
        </w:rPr>
        <w:t>huios</w:t>
      </w:r>
      <w:proofErr w:type="spellEnd"/>
      <w:r w:rsidRPr="00A767EF">
        <w:rPr>
          <w:rFonts w:eastAsia="Times New Roman"/>
          <w:color w:val="auto"/>
        </w:rPr>
        <w:t xml:space="preserve">) in the same all-encompassing manner.  Though all Christians are “sons” because of </w:t>
      </w:r>
      <w:r w:rsidRPr="00A767EF">
        <w:rPr>
          <w:rFonts w:eastAsia="Times New Roman"/>
          <w:i/>
          <w:iCs/>
          <w:color w:val="auto"/>
        </w:rPr>
        <w:t>creation</w:t>
      </w:r>
      <w:r w:rsidRPr="00A767EF">
        <w:rPr>
          <w:rFonts w:eastAsia="Times New Roman"/>
          <w:color w:val="auto"/>
        </w:rPr>
        <w:t xml:space="preserve">,  the New Testament use of the Greek word </w:t>
      </w:r>
      <w:proofErr w:type="spellStart"/>
      <w:r w:rsidRPr="00A767EF">
        <w:rPr>
          <w:rFonts w:eastAsia="Times New Roman"/>
          <w:i/>
          <w:iCs/>
          <w:color w:val="auto"/>
        </w:rPr>
        <w:t>huios</w:t>
      </w:r>
      <w:proofErr w:type="spellEnd"/>
      <w:r w:rsidRPr="00A767EF">
        <w:rPr>
          <w:rFonts w:eastAsia="Times New Roman"/>
          <w:color w:val="auto"/>
        </w:rPr>
        <w:t xml:space="preserve">, referring to Christians through this means, appears only within contexts which are both </w:t>
      </w:r>
      <w:r w:rsidRPr="00A767EF">
        <w:rPr>
          <w:rFonts w:eastAsia="Times New Roman"/>
          <w:i/>
          <w:iCs/>
          <w:color w:val="auto"/>
        </w:rPr>
        <w:t>regal</w:t>
      </w:r>
      <w:r w:rsidRPr="00A767EF">
        <w:rPr>
          <w:rFonts w:eastAsia="Times New Roman"/>
          <w:color w:val="auto"/>
        </w:rPr>
        <w:t xml:space="preserve"> and </w:t>
      </w:r>
      <w:r w:rsidRPr="00A767EF">
        <w:rPr>
          <w:rFonts w:eastAsia="Times New Roman"/>
          <w:i/>
          <w:iCs/>
          <w:color w:val="auto"/>
        </w:rPr>
        <w:t>where Christians are seen actively progressing toward the goal set before them</w:t>
      </w:r>
      <w:r w:rsidRPr="00A767EF">
        <w:rPr>
          <w:rFonts w:eastAsia="Times New Roman"/>
          <w:color w:val="auto"/>
        </w:rPr>
        <w:t>.  In this respect, the word is used relative to Christians in complete keeping with that which “sonship” portends —</w:t>
      </w:r>
      <w:r w:rsidRPr="00A767EF">
        <w:rPr>
          <w:rFonts w:eastAsia="Times New Roman"/>
          <w:i/>
          <w:iCs/>
          <w:color w:val="auto"/>
        </w:rPr>
        <w:t xml:space="preserve"> with rulership</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054A3D" w:rsidRDefault="003F0EE2" w:rsidP="003F0EE2">
      <w:pPr>
        <w:ind w:left="0"/>
        <w:rPr>
          <w:rFonts w:eastAsia="Times New Roman"/>
          <w:b/>
          <w:color w:val="auto"/>
        </w:rPr>
      </w:pPr>
      <w:r w:rsidRPr="00054A3D">
        <w:rPr>
          <w:rFonts w:eastAsia="Times New Roman"/>
          <w:b/>
          <w:color w:val="auto"/>
        </w:rPr>
        <w:t>Children, Sons, Adoption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In the New Testament epistles (both the Pauline and the general epistles), Christians are referred to as “children [</w:t>
      </w:r>
      <w:proofErr w:type="spellStart"/>
      <w:r w:rsidRPr="00A767EF">
        <w:rPr>
          <w:rFonts w:eastAsia="Times New Roman"/>
          <w:i/>
          <w:iCs/>
          <w:color w:val="auto"/>
        </w:rPr>
        <w:t>teknon</w:t>
      </w:r>
      <w:proofErr w:type="spellEnd"/>
      <w:r w:rsidRPr="00A767EF">
        <w:rPr>
          <w:rFonts w:eastAsia="Times New Roman"/>
          <w:color w:val="auto"/>
        </w:rPr>
        <w:t>] of God” and “sons [</w:t>
      </w:r>
      <w:proofErr w:type="spellStart"/>
      <w:r w:rsidRPr="00A767EF">
        <w:rPr>
          <w:rFonts w:eastAsia="Times New Roman"/>
          <w:i/>
          <w:iCs/>
          <w:color w:val="auto"/>
        </w:rPr>
        <w:t>huios</w:t>
      </w:r>
      <w:proofErr w:type="spellEnd"/>
      <w:r w:rsidRPr="00A767EF">
        <w:rPr>
          <w:rFonts w:eastAsia="Times New Roman"/>
          <w:color w:val="auto"/>
        </w:rPr>
        <w:t>] of God” about an equal number of times.  They are referred to as “</w:t>
      </w:r>
      <w:r w:rsidRPr="00A767EF">
        <w:rPr>
          <w:rFonts w:eastAsia="Times New Roman"/>
          <w:i/>
          <w:iCs/>
          <w:color w:val="auto"/>
        </w:rPr>
        <w:t>children of God</w:t>
      </w:r>
      <w:r w:rsidRPr="00A767EF">
        <w:rPr>
          <w:rFonts w:eastAsia="Times New Roman"/>
          <w:color w:val="auto"/>
        </w:rPr>
        <w:t xml:space="preserve">” in </w:t>
      </w:r>
      <w:hyperlink r:id="rId211" w:history="1">
        <w:r w:rsidRPr="00A767EF">
          <w:rPr>
            <w:rFonts w:eastAsia="Times New Roman"/>
            <w:color w:val="0062B5"/>
            <w:u w:val="single"/>
          </w:rPr>
          <w:t>Romans 8:16-17</w:t>
        </w:r>
      </w:hyperlink>
      <w:r w:rsidRPr="00A767EF">
        <w:rPr>
          <w:rFonts w:eastAsia="Times New Roman"/>
          <w:color w:val="auto"/>
        </w:rPr>
        <w:t xml:space="preserve">, </w:t>
      </w:r>
      <w:hyperlink r:id="rId212" w:history="1">
        <w:r w:rsidRPr="00A767EF">
          <w:rPr>
            <w:rFonts w:eastAsia="Times New Roman"/>
            <w:color w:val="0062B5"/>
            <w:u w:val="single"/>
          </w:rPr>
          <w:t>21</w:t>
        </w:r>
      </w:hyperlink>
      <w:r w:rsidRPr="00A767EF">
        <w:rPr>
          <w:rFonts w:eastAsia="Times New Roman"/>
          <w:color w:val="auto"/>
        </w:rPr>
        <w:t xml:space="preserve">; </w:t>
      </w:r>
      <w:hyperlink r:id="rId213" w:history="1">
        <w:r w:rsidRPr="00A767EF">
          <w:rPr>
            <w:rFonts w:eastAsia="Times New Roman"/>
            <w:color w:val="0062B5"/>
            <w:u w:val="single"/>
          </w:rPr>
          <w:t>Philippians 2:15</w:t>
        </w:r>
      </w:hyperlink>
      <w:r w:rsidRPr="00A767EF">
        <w:rPr>
          <w:rFonts w:eastAsia="Times New Roman"/>
          <w:color w:val="auto"/>
        </w:rPr>
        <w:t xml:space="preserve">; </w:t>
      </w:r>
      <w:hyperlink r:id="rId214" w:history="1">
        <w:r w:rsidRPr="00A767EF">
          <w:rPr>
            <w:rFonts w:eastAsia="Times New Roman"/>
            <w:color w:val="0062B5"/>
            <w:u w:val="single"/>
          </w:rPr>
          <w:t>1 John 3:1-2</w:t>
        </w:r>
      </w:hyperlink>
      <w:r w:rsidRPr="00A767EF">
        <w:rPr>
          <w:rFonts w:eastAsia="Times New Roman"/>
          <w:color w:val="auto"/>
        </w:rPr>
        <w:t xml:space="preserve">, </w:t>
      </w:r>
      <w:hyperlink r:id="rId215" w:history="1">
        <w:r w:rsidRPr="00A767EF">
          <w:rPr>
            <w:rFonts w:eastAsia="Times New Roman"/>
            <w:color w:val="0062B5"/>
            <w:u w:val="single"/>
          </w:rPr>
          <w:t>10</w:t>
        </w:r>
      </w:hyperlink>
      <w:r w:rsidRPr="00A767EF">
        <w:rPr>
          <w:rFonts w:eastAsia="Times New Roman"/>
          <w:color w:val="auto"/>
        </w:rPr>
        <w:t xml:space="preserve">; </w:t>
      </w:r>
      <w:hyperlink r:id="rId216" w:history="1">
        <w:r w:rsidRPr="00A767EF">
          <w:rPr>
            <w:rFonts w:eastAsia="Times New Roman"/>
            <w:color w:val="0062B5"/>
            <w:u w:val="single"/>
          </w:rPr>
          <w:t>5:2</w:t>
        </w:r>
      </w:hyperlink>
      <w:r w:rsidRPr="00A767EF">
        <w:rPr>
          <w:rFonts w:eastAsia="Times New Roman"/>
          <w:color w:val="auto"/>
        </w:rPr>
        <w:t>.  And they are referred to as “</w:t>
      </w:r>
      <w:r w:rsidRPr="00A767EF">
        <w:rPr>
          <w:rFonts w:eastAsia="Times New Roman"/>
          <w:i/>
          <w:iCs/>
          <w:color w:val="auto"/>
        </w:rPr>
        <w:t>sons of God</w:t>
      </w:r>
      <w:r w:rsidRPr="00A767EF">
        <w:rPr>
          <w:rFonts w:eastAsia="Times New Roman"/>
          <w:color w:val="auto"/>
        </w:rPr>
        <w:t xml:space="preserve">” in </w:t>
      </w:r>
      <w:hyperlink r:id="rId217" w:history="1">
        <w:r w:rsidRPr="00A767EF">
          <w:rPr>
            <w:rFonts w:eastAsia="Times New Roman"/>
            <w:color w:val="0062B5"/>
            <w:u w:val="single"/>
          </w:rPr>
          <w:t>Romans 8:14</w:t>
        </w:r>
      </w:hyperlink>
      <w:r w:rsidRPr="00A767EF">
        <w:rPr>
          <w:rFonts w:eastAsia="Times New Roman"/>
          <w:color w:val="auto"/>
        </w:rPr>
        <w:t xml:space="preserve">; </w:t>
      </w:r>
      <w:hyperlink r:id="rId218" w:history="1">
        <w:r w:rsidRPr="00A767EF">
          <w:rPr>
            <w:rFonts w:eastAsia="Times New Roman"/>
            <w:color w:val="0062B5"/>
            <w:u w:val="single"/>
          </w:rPr>
          <w:t>Galatians 3:26</w:t>
        </w:r>
      </w:hyperlink>
      <w:r w:rsidRPr="00A767EF">
        <w:rPr>
          <w:rFonts w:eastAsia="Times New Roman"/>
          <w:color w:val="auto"/>
        </w:rPr>
        <w:t xml:space="preserve">; </w:t>
      </w:r>
      <w:hyperlink r:id="rId219" w:history="1">
        <w:r w:rsidRPr="00A767EF">
          <w:rPr>
            <w:rFonts w:eastAsia="Times New Roman"/>
            <w:color w:val="0062B5"/>
            <w:u w:val="single"/>
          </w:rPr>
          <w:t>4:6-7</w:t>
        </w:r>
      </w:hyperlink>
      <w:r w:rsidRPr="00A767EF">
        <w:rPr>
          <w:rFonts w:eastAsia="Times New Roman"/>
          <w:color w:val="auto"/>
        </w:rPr>
        <w:t xml:space="preserve">; </w:t>
      </w:r>
      <w:hyperlink r:id="rId220" w:history="1">
        <w:r w:rsidRPr="00A767EF">
          <w:rPr>
            <w:rFonts w:eastAsia="Times New Roman"/>
            <w:color w:val="0062B5"/>
            <w:u w:val="single"/>
          </w:rPr>
          <w:t>Hebrews 12:5-8</w:t>
        </w:r>
      </w:hyperlink>
      <w:r w:rsidRPr="00A767EF">
        <w:rPr>
          <w:rFonts w:eastAsia="Times New Roman"/>
          <w:color w:val="auto"/>
        </w:rPr>
        <w:t xml:space="preserve"> (the word “sons” alone, rather than “sons of God,” is used in the latter reference; but a Father-son relationship is in view throughout, showing God dealing with Christians as </w:t>
      </w:r>
      <w:r w:rsidRPr="00A767EF">
        <w:rPr>
          <w:rFonts w:eastAsia="Times New Roman"/>
          <w:i/>
          <w:iCs/>
          <w:color w:val="auto"/>
        </w:rPr>
        <w:t>His sons</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all three sections of Scripture where Christians are presently referred to as “sons,” </w:t>
      </w:r>
      <w:r w:rsidRPr="00A767EF">
        <w:rPr>
          <w:rFonts w:eastAsia="Times New Roman"/>
          <w:i/>
          <w:iCs/>
          <w:color w:val="auto"/>
        </w:rPr>
        <w:t>adoption</w:t>
      </w:r>
      <w:r w:rsidRPr="00A767EF">
        <w:rPr>
          <w:rFonts w:eastAsia="Times New Roman"/>
          <w:color w:val="auto"/>
        </w:rPr>
        <w:t xml:space="preserve"> is also in view.  In both Romans and Galatians, in the Greek text, the word </w:t>
      </w:r>
      <w:r w:rsidRPr="00A767EF">
        <w:rPr>
          <w:rFonts w:eastAsia="Times New Roman"/>
          <w:i/>
          <w:iCs/>
          <w:color w:val="auto"/>
        </w:rPr>
        <w:t>huiothesia</w:t>
      </w:r>
      <w:r w:rsidRPr="00A767EF">
        <w:rPr>
          <w:rFonts w:eastAsia="Times New Roman"/>
          <w:color w:val="auto"/>
        </w:rPr>
        <w:t xml:space="preserve"> (the word for “</w:t>
      </w:r>
      <w:r w:rsidRPr="00A767EF">
        <w:rPr>
          <w:rFonts w:eastAsia="Times New Roman"/>
          <w:i/>
          <w:iCs/>
          <w:color w:val="auto"/>
        </w:rPr>
        <w:t>adoption</w:t>
      </w:r>
      <w:r w:rsidRPr="00A767EF">
        <w:rPr>
          <w:rFonts w:eastAsia="Times New Roman"/>
          <w:color w:val="auto"/>
        </w:rPr>
        <w:t xml:space="preserve"> [son-placing]”) appears in the context of the verses where Christians are referred to as “sons” (</w:t>
      </w:r>
      <w:hyperlink r:id="rId221" w:history="1">
        <w:r w:rsidRPr="00A767EF">
          <w:rPr>
            <w:rFonts w:eastAsia="Times New Roman"/>
            <w:color w:val="0062B5"/>
            <w:u w:val="single"/>
          </w:rPr>
          <w:t>Romans 8:15</w:t>
        </w:r>
      </w:hyperlink>
      <w:r w:rsidRPr="00A767EF">
        <w:rPr>
          <w:rFonts w:eastAsia="Times New Roman"/>
          <w:color w:val="auto"/>
        </w:rPr>
        <w:t xml:space="preserve">, </w:t>
      </w:r>
      <w:hyperlink r:id="rId222" w:history="1">
        <w:r w:rsidRPr="00A767EF">
          <w:rPr>
            <w:rFonts w:eastAsia="Times New Roman"/>
            <w:color w:val="0062B5"/>
            <w:u w:val="single"/>
          </w:rPr>
          <w:t>23</w:t>
        </w:r>
      </w:hyperlink>
      <w:r w:rsidRPr="00A767EF">
        <w:rPr>
          <w:rFonts w:eastAsia="Times New Roman"/>
          <w:color w:val="auto"/>
        </w:rPr>
        <w:t xml:space="preserve">; </w:t>
      </w:r>
      <w:hyperlink r:id="rId223" w:history="1">
        <w:r w:rsidRPr="00A767EF">
          <w:rPr>
            <w:rFonts w:eastAsia="Times New Roman"/>
            <w:color w:val="0062B5"/>
            <w:u w:val="single"/>
          </w:rPr>
          <w:t>Galatians 4:5</w:t>
        </w:r>
      </w:hyperlink>
      <w:r w:rsidRPr="00A767EF">
        <w:rPr>
          <w:rFonts w:eastAsia="Times New Roman"/>
          <w:color w:val="auto"/>
        </w:rPr>
        <w:t xml:space="preserve">).  </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And in Hebrews, adoption is seen in the context as well, though from a different perspective.  It is seen following the verses referring to Christians as “</w:t>
      </w:r>
      <w:r w:rsidRPr="00A767EF">
        <w:rPr>
          <w:rFonts w:eastAsia="Times New Roman"/>
          <w:i/>
          <w:iCs/>
          <w:color w:val="auto"/>
        </w:rPr>
        <w:t>sons</w:t>
      </w:r>
      <w:r w:rsidRPr="00A767EF">
        <w:rPr>
          <w:rFonts w:eastAsia="Times New Roman"/>
          <w:color w:val="auto"/>
        </w:rPr>
        <w:t xml:space="preserve">” (in </w:t>
      </w:r>
      <w:hyperlink r:id="rId224" w:history="1">
        <w:r w:rsidRPr="00A767EF">
          <w:rPr>
            <w:rFonts w:eastAsia="Times New Roman"/>
            <w:color w:val="0062B5"/>
            <w:u w:val="single"/>
          </w:rPr>
          <w:t>Hebrews 12:16-17</w:t>
        </w:r>
      </w:hyperlink>
      <w:r w:rsidRPr="00A767EF">
        <w:rPr>
          <w:rFonts w:eastAsia="Times New Roman"/>
          <w:color w:val="auto"/>
        </w:rPr>
        <w:t xml:space="preserve"> — verses forming the heart of the fifth and final major warning in the book, dealing with Esau [the firstborn] forfeiting his birthright).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In the antitype of the account pertaining to Esau forfeiting his birthright, the thought of </w:t>
      </w:r>
      <w:r w:rsidRPr="00A767EF">
        <w:rPr>
          <w:rFonts w:eastAsia="Times New Roman"/>
          <w:i/>
          <w:iCs/>
          <w:color w:val="auto"/>
        </w:rPr>
        <w:t xml:space="preserve">adoption </w:t>
      </w:r>
      <w:r w:rsidRPr="00A767EF">
        <w:rPr>
          <w:rFonts w:eastAsia="Times New Roman"/>
          <w:color w:val="auto"/>
        </w:rPr>
        <w:t xml:space="preserve">would have to be brought into the picture, for Christians must not only be sons but they must be </w:t>
      </w:r>
      <w:r w:rsidRPr="00A767EF">
        <w:rPr>
          <w:rFonts w:eastAsia="Times New Roman"/>
          <w:i/>
          <w:iCs/>
          <w:color w:val="auto"/>
        </w:rPr>
        <w:t>firstborn sons</w:t>
      </w:r>
      <w:r w:rsidRPr="00A767EF">
        <w:rPr>
          <w:rFonts w:eastAsia="Times New Roman"/>
          <w:color w:val="auto"/>
        </w:rPr>
        <w:t xml:space="preserve"> to realize </w:t>
      </w:r>
      <w:r w:rsidRPr="00A767EF">
        <w:rPr>
          <w:rFonts w:eastAsia="Times New Roman"/>
          <w:i/>
          <w:iCs/>
          <w:color w:val="auto"/>
        </w:rPr>
        <w:t>the rights of the firstborn</w:t>
      </w:r>
      <w:r w:rsidRPr="00A767EF">
        <w:rPr>
          <w:rFonts w:eastAsia="Times New Roman"/>
          <w:color w:val="auto"/>
        </w:rPr>
        <w:t xml:space="preserve"> that Esau in the type forfeited.  And the only way Christians can be brought into this position is through </w:t>
      </w:r>
      <w:r w:rsidRPr="00A767EF">
        <w:rPr>
          <w:rFonts w:eastAsia="Times New Roman"/>
          <w:i/>
          <w:iCs/>
          <w:color w:val="auto"/>
        </w:rPr>
        <w:t>adoption.</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(Aside from </w:t>
      </w:r>
      <w:hyperlink r:id="rId225" w:history="1">
        <w:r w:rsidRPr="00A767EF">
          <w:rPr>
            <w:rFonts w:eastAsia="Times New Roman"/>
            <w:color w:val="0062B5"/>
            <w:u w:val="single"/>
          </w:rPr>
          <w:t>Romans 8:15</w:t>
        </w:r>
      </w:hyperlink>
      <w:r w:rsidRPr="00A767EF">
        <w:rPr>
          <w:rFonts w:eastAsia="Times New Roman"/>
          <w:color w:val="auto"/>
        </w:rPr>
        <w:t xml:space="preserve">, </w:t>
      </w:r>
      <w:hyperlink r:id="rId226" w:history="1">
        <w:r w:rsidRPr="00A767EF">
          <w:rPr>
            <w:rFonts w:eastAsia="Times New Roman"/>
            <w:color w:val="0062B5"/>
            <w:u w:val="single"/>
          </w:rPr>
          <w:t>23</w:t>
        </w:r>
      </w:hyperlink>
      <w:r w:rsidRPr="00A767EF">
        <w:rPr>
          <w:rFonts w:eastAsia="Times New Roman"/>
          <w:color w:val="auto"/>
        </w:rPr>
        <w:t xml:space="preserve">; </w:t>
      </w:r>
      <w:hyperlink r:id="rId227" w:history="1">
        <w:r w:rsidRPr="00A767EF">
          <w:rPr>
            <w:rFonts w:eastAsia="Times New Roman"/>
            <w:color w:val="0062B5"/>
            <w:u w:val="single"/>
          </w:rPr>
          <w:t>Galatians 4:5</w:t>
        </w:r>
      </w:hyperlink>
      <w:r w:rsidRPr="00A767EF">
        <w:rPr>
          <w:rFonts w:eastAsia="Times New Roman"/>
          <w:color w:val="auto"/>
        </w:rPr>
        <w:t xml:space="preserve">, the only other place in the New Testament where the Greek word </w:t>
      </w:r>
      <w:r w:rsidRPr="00A767EF">
        <w:rPr>
          <w:rFonts w:eastAsia="Times New Roman"/>
          <w:i/>
          <w:iCs/>
          <w:color w:val="auto"/>
        </w:rPr>
        <w:t>huiothesia</w:t>
      </w:r>
      <w:r w:rsidRPr="00A767EF">
        <w:rPr>
          <w:rFonts w:eastAsia="Times New Roman"/>
          <w:color w:val="auto"/>
        </w:rPr>
        <w:t xml:space="preserve"> is used relative to Christians is in </w:t>
      </w:r>
      <w:hyperlink r:id="rId228" w:history="1">
        <w:r w:rsidRPr="00A767EF">
          <w:rPr>
            <w:rFonts w:eastAsia="Times New Roman"/>
            <w:color w:val="0062B5"/>
            <w:u w:val="single"/>
          </w:rPr>
          <w:t>Ephesians 1:5</w:t>
        </w:r>
      </w:hyperlink>
      <w:r w:rsidRPr="00A767EF">
        <w:rPr>
          <w:rFonts w:eastAsia="Times New Roman"/>
          <w:color w:val="auto"/>
        </w:rPr>
        <w:t>.  And the use of this word early in the book of Ephesians is in complete keeping with how the subject matter of the book is introduced in this first chapter — a future “</w:t>
      </w:r>
      <w:r w:rsidRPr="00A767EF">
        <w:rPr>
          <w:rFonts w:eastAsia="Times New Roman"/>
          <w:i/>
          <w:iCs/>
          <w:color w:val="auto"/>
        </w:rPr>
        <w:t>redemption</w:t>
      </w:r>
      <w:r w:rsidRPr="00A767EF">
        <w:rPr>
          <w:rFonts w:eastAsia="Times New Roman"/>
          <w:color w:val="auto"/>
        </w:rPr>
        <w:t>” and “</w:t>
      </w:r>
      <w:r w:rsidRPr="00A767EF">
        <w:rPr>
          <w:rFonts w:eastAsia="Times New Roman"/>
          <w:i/>
          <w:iCs/>
          <w:color w:val="auto"/>
        </w:rPr>
        <w:t>inheritance</w:t>
      </w:r>
      <w:r w:rsidRPr="00A767EF">
        <w:rPr>
          <w:rFonts w:eastAsia="Times New Roman"/>
          <w:color w:val="auto"/>
        </w:rPr>
        <w:t>,” in connection with the “</w:t>
      </w:r>
      <w:r w:rsidRPr="00A767EF">
        <w:rPr>
          <w:rFonts w:eastAsia="Times New Roman"/>
          <w:i/>
          <w:iCs/>
          <w:color w:val="auto"/>
        </w:rPr>
        <w:t>mystery</w:t>
      </w:r>
      <w:r w:rsidRPr="00A767EF">
        <w:rPr>
          <w:rFonts w:eastAsia="Times New Roman"/>
          <w:color w:val="auto"/>
        </w:rPr>
        <w:t>” revealed to Paul [</w:t>
      </w:r>
      <w:hyperlink r:id="rId229" w:history="1">
        <w:r w:rsidRPr="00A767EF">
          <w:rPr>
            <w:rFonts w:eastAsia="Times New Roman"/>
            <w:color w:val="0062B5"/>
            <w:u w:val="single"/>
          </w:rPr>
          <w:t>Ephesians 1:7</w:t>
        </w:r>
      </w:hyperlink>
      <w:r w:rsidRPr="00A767EF">
        <w:rPr>
          <w:rFonts w:eastAsia="Times New Roman"/>
          <w:color w:val="auto"/>
        </w:rPr>
        <w:t xml:space="preserve">, </w:t>
      </w:r>
      <w:hyperlink r:id="rId230" w:history="1">
        <w:r w:rsidRPr="00A767EF">
          <w:rPr>
            <w:rFonts w:eastAsia="Times New Roman"/>
            <w:color w:val="0062B5"/>
            <w:u w:val="single"/>
          </w:rPr>
          <w:t>9</w:t>
        </w:r>
      </w:hyperlink>
      <w:r w:rsidRPr="00A767EF">
        <w:rPr>
          <w:rFonts w:eastAsia="Times New Roman"/>
          <w:color w:val="auto"/>
        </w:rPr>
        <w:t xml:space="preserve">, </w:t>
      </w:r>
      <w:hyperlink r:id="rId231" w:history="1">
        <w:r w:rsidRPr="00A767EF">
          <w:rPr>
            <w:rFonts w:eastAsia="Times New Roman"/>
            <w:color w:val="0062B5"/>
            <w:u w:val="single"/>
          </w:rPr>
          <w:t>11</w:t>
        </w:r>
      </w:hyperlink>
      <w:r w:rsidRPr="00A767EF">
        <w:rPr>
          <w:rFonts w:eastAsia="Times New Roman"/>
          <w:color w:val="auto"/>
        </w:rPr>
        <w:t xml:space="preserve">, </w:t>
      </w:r>
      <w:hyperlink r:id="rId232" w:history="1">
        <w:r w:rsidRPr="00A767EF">
          <w:rPr>
            <w:rFonts w:eastAsia="Times New Roman"/>
            <w:color w:val="0062B5"/>
            <w:u w:val="single"/>
          </w:rPr>
          <w:t>14</w:t>
        </w:r>
      </w:hyperlink>
      <w:r w:rsidRPr="00A767EF">
        <w:rPr>
          <w:rFonts w:eastAsia="Times New Roman"/>
          <w:color w:val="auto"/>
        </w:rPr>
        <w:t xml:space="preserve">, cf. </w:t>
      </w:r>
      <w:hyperlink r:id="rId233" w:history="1">
        <w:r w:rsidRPr="00A767EF">
          <w:rPr>
            <w:rFonts w:eastAsia="Times New Roman"/>
            <w:color w:val="0062B5"/>
            <w:u w:val="single"/>
          </w:rPr>
          <w:t>Ephesians 3:1-6</w:t>
        </w:r>
      </w:hyperlink>
      <w:r w:rsidRPr="00A767EF">
        <w:rPr>
          <w:rFonts w:eastAsia="Times New Roman"/>
          <w:color w:val="auto"/>
        </w:rPr>
        <w:t xml:space="preserve">; </w:t>
      </w:r>
      <w:hyperlink r:id="rId234" w:history="1">
        <w:r w:rsidRPr="00A767EF">
          <w:rPr>
            <w:rFonts w:eastAsia="Times New Roman"/>
            <w:color w:val="0062B5"/>
            <w:u w:val="single"/>
          </w:rPr>
          <w:t>4:30</w:t>
        </w:r>
      </w:hyperlink>
      <w:r w:rsidRPr="00A767EF">
        <w:rPr>
          <w:rFonts w:eastAsia="Times New Roman"/>
          <w:color w:val="auto"/>
        </w:rPr>
        <w:t>], to be realized “</w:t>
      </w:r>
      <w:r w:rsidRPr="00A767EF">
        <w:rPr>
          <w:rFonts w:eastAsia="Times New Roman"/>
          <w:i/>
          <w:iCs/>
          <w:color w:val="auto"/>
        </w:rPr>
        <w:t>in the dispensation of the fullness of times</w:t>
      </w:r>
      <w:r w:rsidRPr="00A767EF">
        <w:rPr>
          <w:rFonts w:eastAsia="Times New Roman"/>
          <w:color w:val="auto"/>
        </w:rPr>
        <w:t>” [</w:t>
      </w:r>
      <w:hyperlink r:id="rId235" w:history="1">
        <w:r w:rsidRPr="00A767EF">
          <w:rPr>
            <w:rFonts w:eastAsia="Times New Roman"/>
            <w:color w:val="0062B5"/>
            <w:u w:val="single"/>
          </w:rPr>
          <w:t>Ephesians 1:10</w:t>
        </w:r>
      </w:hyperlink>
      <w:r w:rsidRPr="00A767EF">
        <w:rPr>
          <w:rFonts w:eastAsia="Times New Roman"/>
          <w:color w:val="auto"/>
        </w:rPr>
        <w:t>].  These interrelated things are presently being made known, “</w:t>
      </w:r>
      <w:r w:rsidRPr="00A767EF">
        <w:rPr>
          <w:rFonts w:eastAsia="Times New Roman"/>
          <w:i/>
          <w:iCs/>
          <w:color w:val="auto"/>
        </w:rPr>
        <w:t>by</w:t>
      </w:r>
      <w:r w:rsidRPr="00A767EF">
        <w:rPr>
          <w:rFonts w:eastAsia="Times New Roman"/>
          <w:color w:val="auto"/>
        </w:rPr>
        <w:t xml:space="preserve"> [‘through’] </w:t>
      </w:r>
      <w:r w:rsidRPr="00A767EF">
        <w:rPr>
          <w:rFonts w:eastAsia="Times New Roman"/>
          <w:i/>
          <w:iCs/>
          <w:color w:val="auto"/>
        </w:rPr>
        <w:t>the Church</w:t>
      </w:r>
      <w:r w:rsidRPr="00A767EF">
        <w:rPr>
          <w:rFonts w:eastAsia="Times New Roman"/>
          <w:color w:val="auto"/>
        </w:rPr>
        <w:t>,” to “</w:t>
      </w:r>
      <w:r w:rsidRPr="00A767EF">
        <w:rPr>
          <w:rFonts w:eastAsia="Times New Roman"/>
          <w:i/>
          <w:iCs/>
          <w:color w:val="auto"/>
        </w:rPr>
        <w:t>the principalities and powers in heavenly places</w:t>
      </w:r>
      <w:r w:rsidRPr="00A767EF">
        <w:rPr>
          <w:rFonts w:eastAsia="Times New Roman"/>
          <w:color w:val="auto"/>
        </w:rPr>
        <w:t>” [Satan and his angels], which accounts for the warning and instructions concerning the spiritual warfare at the close of the book [</w:t>
      </w:r>
      <w:hyperlink r:id="rId236" w:history="1">
        <w:r w:rsidRPr="00A767EF">
          <w:rPr>
            <w:rFonts w:eastAsia="Times New Roman"/>
            <w:color w:val="0062B5"/>
            <w:u w:val="single"/>
          </w:rPr>
          <w:t>Ephesians 3:9-11</w:t>
        </w:r>
      </w:hyperlink>
      <w:r w:rsidRPr="00A767EF">
        <w:rPr>
          <w:rFonts w:eastAsia="Times New Roman"/>
          <w:color w:val="auto"/>
        </w:rPr>
        <w:t xml:space="preserve">; </w:t>
      </w:r>
      <w:hyperlink r:id="rId237" w:history="1">
        <w:r w:rsidRPr="00A767EF">
          <w:rPr>
            <w:rFonts w:eastAsia="Times New Roman"/>
            <w:color w:val="0062B5"/>
            <w:u w:val="single"/>
          </w:rPr>
          <w:t>6:10ff</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As in any New Testament epistle, the central subject seen in </w:t>
      </w:r>
      <w:r w:rsidRPr="00A767EF">
        <w:rPr>
          <w:rFonts w:eastAsia="Times New Roman"/>
          <w:i/>
          <w:iCs/>
          <w:color w:val="auto"/>
        </w:rPr>
        <w:t>Ephesians</w:t>
      </w:r>
      <w:r w:rsidRPr="00A767EF">
        <w:rPr>
          <w:rFonts w:eastAsia="Times New Roman"/>
          <w:color w:val="auto"/>
        </w:rPr>
        <w:t xml:space="preserve"> is </w:t>
      </w:r>
      <w:r w:rsidRPr="00A767EF">
        <w:rPr>
          <w:rFonts w:eastAsia="Times New Roman"/>
          <w:i/>
          <w:iCs/>
          <w:color w:val="auto"/>
        </w:rPr>
        <w:t>not</w:t>
      </w:r>
      <w:r w:rsidRPr="00A767EF">
        <w:rPr>
          <w:rFonts w:eastAsia="Times New Roman"/>
          <w:color w:val="auto"/>
        </w:rPr>
        <w:t xml:space="preserve"> salvation by grace, though that subject is dealt with in the book.  Rather, the central subject has to do with the things seen in the opening chapter, which introduce the things about to be developed in the book — </w:t>
      </w:r>
      <w:r w:rsidRPr="00A767EF">
        <w:rPr>
          <w:rFonts w:eastAsia="Times New Roman"/>
          <w:i/>
          <w:iCs/>
          <w:color w:val="auto"/>
        </w:rPr>
        <w:t>things pertaining to Christians in relation to the coming kingdom of Christ</w:t>
      </w:r>
      <w:r w:rsidRPr="00A767EF">
        <w:rPr>
          <w:rFonts w:eastAsia="Times New Roman"/>
          <w:color w:val="auto"/>
        </w:rPr>
        <w:t>.  And if this epistle, or any New Testament epistle, is not studied after the manner in which the epistle is introduced, the central message of the epistle will be lost to the reader.)</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Christians are referred to as “sons” </w:t>
      </w:r>
      <w:r w:rsidRPr="00A767EF">
        <w:rPr>
          <w:rFonts w:eastAsia="Times New Roman"/>
          <w:i/>
          <w:iCs/>
          <w:color w:val="auto"/>
        </w:rPr>
        <w:t>only in sections of Scripture where adoption is in view</w:t>
      </w:r>
      <w:r w:rsidRPr="00A767EF">
        <w:rPr>
          <w:rFonts w:eastAsia="Times New Roman"/>
          <w:color w:val="auto"/>
        </w:rPr>
        <w:t xml:space="preserve">.  Both sonship and adoption place matters within </w:t>
      </w:r>
      <w:r w:rsidRPr="00A767EF">
        <w:rPr>
          <w:rFonts w:eastAsia="Times New Roman"/>
          <w:i/>
          <w:iCs/>
          <w:color w:val="auto"/>
        </w:rPr>
        <w:t>a regal setting</w:t>
      </w:r>
      <w:r w:rsidRPr="00A767EF">
        <w:rPr>
          <w:rFonts w:eastAsia="Times New Roman"/>
          <w:color w:val="auto"/>
        </w:rPr>
        <w:t xml:space="preserve">; and Christians, in all three passages where adoption is dealt with, are seen actively moving toward the goal set before them — </w:t>
      </w:r>
      <w:r w:rsidRPr="00A767EF">
        <w:rPr>
          <w:rFonts w:eastAsia="Times New Roman"/>
          <w:i/>
          <w:iCs/>
          <w:color w:val="auto"/>
        </w:rPr>
        <w:t xml:space="preserve">the adoption of sons and being brought into a realization of the rights of the firstborn.  </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On the other hand, Scripture refers to Christians as “children” within a</w:t>
      </w:r>
      <w:r w:rsidRPr="00A767EF">
        <w:rPr>
          <w:rFonts w:eastAsia="Times New Roman"/>
          <w:i/>
          <w:iCs/>
          <w:color w:val="auto"/>
        </w:rPr>
        <w:t xml:space="preserve"> regal</w:t>
      </w:r>
      <w:r w:rsidRPr="00A767EF">
        <w:rPr>
          <w:rFonts w:eastAsia="Times New Roman"/>
          <w:color w:val="auto"/>
        </w:rPr>
        <w:t xml:space="preserve"> setting as well, </w:t>
      </w:r>
      <w:r w:rsidRPr="00A767EF">
        <w:rPr>
          <w:rFonts w:eastAsia="Times New Roman"/>
          <w:i/>
          <w:iCs/>
          <w:color w:val="auto"/>
        </w:rPr>
        <w:t>but not with respect to adoption.</w:t>
      </w:r>
      <w:r w:rsidRPr="00A767EF">
        <w:rPr>
          <w:rFonts w:eastAsia="Times New Roman"/>
          <w:color w:val="auto"/>
        </w:rPr>
        <w:t xml:space="preserve">  This is the main difference concerning how the two words are used in the New Testament epistles.  It is </w:t>
      </w:r>
      <w:r w:rsidRPr="00A767EF">
        <w:rPr>
          <w:rFonts w:eastAsia="Times New Roman"/>
          <w:i/>
          <w:iCs/>
          <w:color w:val="auto"/>
        </w:rPr>
        <w:t>sons</w:t>
      </w:r>
      <w:r w:rsidRPr="00A767EF">
        <w:rPr>
          <w:rFonts w:eastAsia="Times New Roman"/>
          <w:color w:val="auto"/>
        </w:rPr>
        <w:t xml:space="preserve"> who are adopted, not children.</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 xml:space="preserve">(In </w:t>
      </w:r>
      <w:hyperlink r:id="rId238" w:history="1">
        <w:r w:rsidRPr="00A767EF">
          <w:rPr>
            <w:rFonts w:eastAsia="Times New Roman"/>
            <w:color w:val="0062B5"/>
            <w:u w:val="single"/>
          </w:rPr>
          <w:t>Romans 8:16-17</w:t>
        </w:r>
      </w:hyperlink>
      <w:r w:rsidRPr="00A767EF">
        <w:rPr>
          <w:rFonts w:eastAsia="Times New Roman"/>
          <w:color w:val="auto"/>
        </w:rPr>
        <w:t xml:space="preserve">, </w:t>
      </w:r>
      <w:hyperlink r:id="rId239" w:history="1">
        <w:r w:rsidRPr="00A767EF">
          <w:rPr>
            <w:rFonts w:eastAsia="Times New Roman"/>
            <w:color w:val="0062B5"/>
            <w:u w:val="single"/>
          </w:rPr>
          <w:t>21</w:t>
        </w:r>
      </w:hyperlink>
      <w:r w:rsidRPr="00A767EF">
        <w:rPr>
          <w:rFonts w:eastAsia="Times New Roman"/>
          <w:color w:val="auto"/>
        </w:rPr>
        <w:t>, the Greek word for “children” [</w:t>
      </w:r>
      <w:proofErr w:type="spellStart"/>
      <w:r w:rsidRPr="00A767EF">
        <w:rPr>
          <w:rFonts w:eastAsia="Times New Roman"/>
          <w:i/>
          <w:iCs/>
          <w:color w:val="auto"/>
        </w:rPr>
        <w:t>teknon</w:t>
      </w:r>
      <w:proofErr w:type="spellEnd"/>
      <w:r w:rsidRPr="00A767EF">
        <w:rPr>
          <w:rFonts w:eastAsia="Times New Roman"/>
          <w:color w:val="auto"/>
        </w:rPr>
        <w:t>] is used in a context with the Greek word for “sons” [</w:t>
      </w:r>
      <w:proofErr w:type="spellStart"/>
      <w:r w:rsidRPr="00A767EF">
        <w:rPr>
          <w:rFonts w:eastAsia="Times New Roman"/>
          <w:i/>
          <w:iCs/>
          <w:color w:val="auto"/>
        </w:rPr>
        <w:t>huios</w:t>
      </w:r>
      <w:proofErr w:type="spellEnd"/>
      <w:r w:rsidRPr="00A767EF">
        <w:rPr>
          <w:rFonts w:eastAsia="Times New Roman"/>
          <w:color w:val="auto"/>
        </w:rPr>
        <w:t xml:space="preserve">].  And an inheritance, an adoption, and a manifestation of sons are seen in the passage [with </w:t>
      </w:r>
      <w:proofErr w:type="spellStart"/>
      <w:r w:rsidRPr="00A767EF">
        <w:rPr>
          <w:rFonts w:eastAsia="Times New Roman"/>
          <w:i/>
          <w:iCs/>
          <w:color w:val="auto"/>
        </w:rPr>
        <w:t>huios</w:t>
      </w:r>
      <w:proofErr w:type="spellEnd"/>
      <w:r w:rsidRPr="00A767EF">
        <w:rPr>
          <w:rFonts w:eastAsia="Times New Roman"/>
          <w:color w:val="auto"/>
        </w:rPr>
        <w:t xml:space="preserve"> alone used relative to the latter two (</w:t>
      </w:r>
      <w:hyperlink r:id="rId240" w:history="1">
        <w:r w:rsidRPr="00A767EF">
          <w:rPr>
            <w:rFonts w:eastAsia="Times New Roman"/>
            <w:color w:val="0062B5"/>
            <w:u w:val="single"/>
          </w:rPr>
          <w:t>Romans 8:14</w:t>
        </w:r>
      </w:hyperlink>
      <w:r w:rsidRPr="00A767EF">
        <w:rPr>
          <w:rFonts w:eastAsia="Times New Roman"/>
          <w:color w:val="auto"/>
        </w:rPr>
        <w:t xml:space="preserve">)].  In </w:t>
      </w:r>
      <w:hyperlink r:id="rId241" w:history="1">
        <w:r w:rsidRPr="00A767EF">
          <w:rPr>
            <w:rFonts w:eastAsia="Times New Roman"/>
            <w:color w:val="0062B5"/>
            <w:u w:val="single"/>
          </w:rPr>
          <w:t>Philippians 2:15</w:t>
        </w:r>
      </w:hyperlink>
      <w:r w:rsidRPr="00A767EF">
        <w:rPr>
          <w:rFonts w:eastAsia="Times New Roman"/>
          <w:color w:val="auto"/>
        </w:rPr>
        <w:t xml:space="preserve">, </w:t>
      </w:r>
      <w:proofErr w:type="spellStart"/>
      <w:r w:rsidRPr="00A767EF">
        <w:rPr>
          <w:rFonts w:eastAsia="Times New Roman"/>
          <w:i/>
          <w:iCs/>
          <w:color w:val="auto"/>
        </w:rPr>
        <w:t>teknon</w:t>
      </w:r>
      <w:proofErr w:type="spellEnd"/>
      <w:r w:rsidRPr="00A767EF">
        <w:rPr>
          <w:rFonts w:eastAsia="Times New Roman"/>
          <w:color w:val="auto"/>
        </w:rPr>
        <w:t xml:space="preserve"> appears in connection with present Christian activity, with a view to the coming day of Christ [</w:t>
      </w:r>
      <w:hyperlink r:id="rId242" w:history="1">
        <w:r w:rsidRPr="00A767EF">
          <w:rPr>
            <w:rFonts w:eastAsia="Times New Roman"/>
            <w:color w:val="0062B5"/>
            <w:u w:val="single"/>
          </w:rPr>
          <w:t>Romans 8:16</w:t>
        </w:r>
      </w:hyperlink>
      <w:r w:rsidRPr="00A767EF">
        <w:rPr>
          <w:rFonts w:eastAsia="Times New Roman"/>
          <w:color w:val="auto"/>
        </w:rPr>
        <w:t xml:space="preserve">].  And in </w:t>
      </w:r>
      <w:hyperlink r:id="rId243" w:history="1">
        <w:r w:rsidRPr="00A767EF">
          <w:rPr>
            <w:rFonts w:eastAsia="Times New Roman"/>
            <w:color w:val="0062B5"/>
            <w:u w:val="single"/>
          </w:rPr>
          <w:t>1 John 3:1-2</w:t>
        </w:r>
      </w:hyperlink>
      <w:r w:rsidRPr="00A767EF">
        <w:rPr>
          <w:rFonts w:eastAsia="Times New Roman"/>
          <w:color w:val="auto"/>
        </w:rPr>
        <w:t xml:space="preserve">, </w:t>
      </w:r>
      <w:hyperlink r:id="rId244" w:history="1">
        <w:r w:rsidRPr="00A767EF">
          <w:rPr>
            <w:rFonts w:eastAsia="Times New Roman"/>
            <w:color w:val="0062B5"/>
            <w:u w:val="single"/>
          </w:rPr>
          <w:t>10</w:t>
        </w:r>
      </w:hyperlink>
      <w:r w:rsidRPr="00A767EF">
        <w:rPr>
          <w:rFonts w:eastAsia="Times New Roman"/>
          <w:color w:val="auto"/>
        </w:rPr>
        <w:t xml:space="preserve">; </w:t>
      </w:r>
      <w:hyperlink r:id="rId245" w:history="1">
        <w:r w:rsidRPr="00A767EF">
          <w:rPr>
            <w:rFonts w:eastAsia="Times New Roman"/>
            <w:color w:val="0062B5"/>
            <w:u w:val="single"/>
          </w:rPr>
          <w:t>5:2</w:t>
        </w:r>
      </w:hyperlink>
      <w:r w:rsidRPr="00A767EF">
        <w:rPr>
          <w:rFonts w:eastAsia="Times New Roman"/>
          <w:color w:val="auto"/>
        </w:rPr>
        <w:t xml:space="preserve"> the context shows the same thing as seen in </w:t>
      </w:r>
      <w:hyperlink r:id="rId246" w:history="1">
        <w:r w:rsidRPr="00A767EF">
          <w:rPr>
            <w:rFonts w:eastAsia="Times New Roman"/>
            <w:color w:val="0062B5"/>
            <w:u w:val="single"/>
          </w:rPr>
          <w:t>Philippians 2:15-16</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proofErr w:type="spellStart"/>
      <w:r w:rsidRPr="00A767EF">
        <w:rPr>
          <w:rFonts w:eastAsia="Times New Roman"/>
          <w:i/>
          <w:iCs/>
          <w:color w:val="auto"/>
        </w:rPr>
        <w:t>Teknon</w:t>
      </w:r>
      <w:proofErr w:type="spellEnd"/>
      <w:r w:rsidRPr="00A767EF">
        <w:rPr>
          <w:rFonts w:eastAsia="Times New Roman"/>
          <w:color w:val="auto"/>
        </w:rPr>
        <w:t xml:space="preserve"> is used in these verses to depict present Christian activity, with a view to </w:t>
      </w:r>
      <w:r w:rsidRPr="00A767EF">
        <w:rPr>
          <w:rFonts w:eastAsia="Times New Roman"/>
          <w:i/>
          <w:iCs/>
          <w:color w:val="auto"/>
        </w:rPr>
        <w:t>the hope</w:t>
      </w:r>
      <w:r w:rsidRPr="00A767EF">
        <w:rPr>
          <w:rFonts w:eastAsia="Times New Roman"/>
          <w:color w:val="auto"/>
        </w:rPr>
        <w:t xml:space="preserve"> set before Christians, </w:t>
      </w:r>
      <w:r w:rsidRPr="00A767EF">
        <w:rPr>
          <w:rFonts w:eastAsia="Times New Roman"/>
          <w:i/>
          <w:iCs/>
          <w:color w:val="auto"/>
        </w:rPr>
        <w:t>Christ’s future appearance</w:t>
      </w:r>
      <w:r w:rsidRPr="00A767EF">
        <w:rPr>
          <w:rFonts w:eastAsia="Times New Roman"/>
          <w:color w:val="auto"/>
        </w:rPr>
        <w:t xml:space="preserve">, and being shown as an </w:t>
      </w:r>
      <w:r w:rsidRPr="00A767EF">
        <w:rPr>
          <w:rFonts w:eastAsia="Times New Roman"/>
          <w:i/>
          <w:iCs/>
          <w:color w:val="auto"/>
        </w:rPr>
        <w:t>overcomer</w:t>
      </w:r>
      <w:r w:rsidRPr="00A767EF">
        <w:rPr>
          <w:rFonts w:eastAsia="Times New Roman"/>
          <w:color w:val="auto"/>
        </w:rPr>
        <w:t xml:space="preserve"> in that coming day.)</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there is the central distinction between the way in which “children” and “sons” are used in the New Testament.  Both are used in </w:t>
      </w:r>
      <w:r w:rsidRPr="00A767EF">
        <w:rPr>
          <w:rFonts w:eastAsia="Times New Roman"/>
          <w:i/>
          <w:iCs/>
          <w:color w:val="auto"/>
        </w:rPr>
        <w:t>regal settings</w:t>
      </w:r>
      <w:r w:rsidRPr="00A767EF">
        <w:rPr>
          <w:rFonts w:eastAsia="Times New Roman"/>
          <w:color w:val="auto"/>
        </w:rPr>
        <w:t xml:space="preserve">, with the latter used more specifically in connection with </w:t>
      </w:r>
      <w:r w:rsidRPr="00A767EF">
        <w:rPr>
          <w:rFonts w:eastAsia="Times New Roman"/>
          <w:i/>
          <w:iCs/>
          <w:color w:val="auto"/>
        </w:rPr>
        <w:t>the rights of the firstborn</w:t>
      </w:r>
      <w:r w:rsidRPr="00A767EF">
        <w:rPr>
          <w:rFonts w:eastAsia="Times New Roman"/>
          <w:color w:val="auto"/>
        </w:rPr>
        <w:t xml:space="preserve">.  Both can be used of Christians today; but, </w:t>
      </w:r>
      <w:r w:rsidRPr="00A767EF">
        <w:rPr>
          <w:rFonts w:eastAsia="Times New Roman"/>
          <w:i/>
          <w:iCs/>
          <w:color w:val="auto"/>
        </w:rPr>
        <w:t>only</w:t>
      </w:r>
      <w:r w:rsidRPr="00A767EF">
        <w:rPr>
          <w:rFonts w:eastAsia="Times New Roman"/>
          <w:color w:val="auto"/>
        </w:rPr>
        <w:t xml:space="preserve"> “sons” is used when </w:t>
      </w:r>
      <w:r w:rsidRPr="00A767EF">
        <w:rPr>
          <w:rFonts w:eastAsia="Times New Roman"/>
          <w:i/>
          <w:iCs/>
          <w:color w:val="auto"/>
        </w:rPr>
        <w:t xml:space="preserve">adoption </w:t>
      </w:r>
      <w:r w:rsidRPr="00A767EF">
        <w:rPr>
          <w:rFonts w:eastAsia="Times New Roman"/>
          <w:color w:val="auto"/>
        </w:rPr>
        <w:t>is in view.</w:t>
      </w:r>
    </w:p>
    <w:p w:rsidR="003F0EE2" w:rsidRPr="00A767EF" w:rsidRDefault="003F0EE2" w:rsidP="003F0EE2">
      <w:pPr>
        <w:ind w:left="0"/>
        <w:rPr>
          <w:rFonts w:eastAsia="Times New Roman"/>
          <w:color w:val="auto"/>
        </w:rPr>
      </w:pPr>
    </w:p>
    <w:p w:rsidR="003F0EE2" w:rsidRPr="00054A3D" w:rsidRDefault="003F0EE2" w:rsidP="003F0EE2">
      <w:pPr>
        <w:ind w:left="0"/>
        <w:rPr>
          <w:rFonts w:eastAsia="Times New Roman"/>
          <w:b/>
          <w:color w:val="auto"/>
        </w:rPr>
      </w:pPr>
      <w:r w:rsidRPr="00054A3D">
        <w:rPr>
          <w:rFonts w:eastAsia="Times New Roman"/>
          <w:b/>
          <w:color w:val="auto"/>
        </w:rPr>
        <w:t>Romans, Galatians, Hebrews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In the New Testament passages where Christians are presently called “sons” (</w:t>
      </w:r>
      <w:hyperlink r:id="rId247" w:history="1">
        <w:r w:rsidRPr="00A767EF">
          <w:rPr>
            <w:rFonts w:eastAsia="Times New Roman"/>
            <w:color w:val="0062B5"/>
            <w:u w:val="single"/>
          </w:rPr>
          <w:t>Romans 8:14</w:t>
        </w:r>
      </w:hyperlink>
      <w:r w:rsidRPr="00A767EF">
        <w:rPr>
          <w:rFonts w:eastAsia="Times New Roman"/>
          <w:color w:val="auto"/>
        </w:rPr>
        <w:t xml:space="preserve">; </w:t>
      </w:r>
      <w:hyperlink r:id="rId248" w:history="1">
        <w:r w:rsidRPr="00A767EF">
          <w:rPr>
            <w:rFonts w:eastAsia="Times New Roman"/>
            <w:color w:val="0062B5"/>
            <w:u w:val="single"/>
          </w:rPr>
          <w:t>Galatians 3:26</w:t>
        </w:r>
      </w:hyperlink>
      <w:r w:rsidRPr="00A767EF">
        <w:rPr>
          <w:rFonts w:eastAsia="Times New Roman"/>
          <w:color w:val="auto"/>
        </w:rPr>
        <w:t xml:space="preserve">; </w:t>
      </w:r>
      <w:hyperlink r:id="rId249" w:history="1">
        <w:r w:rsidRPr="00A767EF">
          <w:rPr>
            <w:rFonts w:eastAsia="Times New Roman"/>
            <w:color w:val="0062B5"/>
            <w:u w:val="single"/>
          </w:rPr>
          <w:t>4:6</w:t>
        </w:r>
      </w:hyperlink>
      <w:r w:rsidRPr="00A767EF">
        <w:rPr>
          <w:rFonts w:eastAsia="Times New Roman"/>
          <w:color w:val="auto"/>
        </w:rPr>
        <w:t xml:space="preserve">, </w:t>
      </w:r>
      <w:hyperlink r:id="rId250" w:history="1">
        <w:r w:rsidRPr="00A767EF">
          <w:rPr>
            <w:rFonts w:eastAsia="Times New Roman"/>
            <w:color w:val="0062B5"/>
            <w:u w:val="single"/>
          </w:rPr>
          <w:t>7</w:t>
        </w:r>
      </w:hyperlink>
      <w:r w:rsidRPr="00A767EF">
        <w:rPr>
          <w:rFonts w:eastAsia="Times New Roman"/>
          <w:color w:val="auto"/>
        </w:rPr>
        <w:t xml:space="preserve">; </w:t>
      </w:r>
      <w:hyperlink r:id="rId251" w:history="1">
        <w:r w:rsidRPr="00A767EF">
          <w:rPr>
            <w:rFonts w:eastAsia="Times New Roman"/>
            <w:color w:val="0062B5"/>
            <w:u w:val="single"/>
          </w:rPr>
          <w:t>Hebrews 12:5-8</w:t>
        </w:r>
      </w:hyperlink>
      <w:r w:rsidRPr="00A767EF">
        <w:rPr>
          <w:rFonts w:eastAsia="Times New Roman"/>
          <w:color w:val="auto"/>
        </w:rPr>
        <w:t xml:space="preserve">), each passage presents a different facet of biblical truth surrounding </w:t>
      </w:r>
      <w:r w:rsidRPr="00A767EF">
        <w:rPr>
          <w:rFonts w:eastAsia="Times New Roman"/>
          <w:i/>
          <w:iCs/>
          <w:color w:val="auto"/>
        </w:rPr>
        <w:t>sonship</w:t>
      </w:r>
      <w:r w:rsidRPr="00A767EF">
        <w:rPr>
          <w:rFonts w:eastAsia="Times New Roman"/>
          <w:color w:val="auto"/>
        </w:rPr>
        <w:t xml:space="preserve">.  In Romans, the central issue is </w:t>
      </w:r>
      <w:r w:rsidRPr="00A767EF">
        <w:rPr>
          <w:rFonts w:eastAsia="Times New Roman"/>
          <w:i/>
          <w:iCs/>
          <w:color w:val="auto"/>
        </w:rPr>
        <w:t>flesh</w:t>
      </w:r>
      <w:r w:rsidRPr="00A767EF">
        <w:rPr>
          <w:rFonts w:eastAsia="Times New Roman"/>
          <w:color w:val="auto"/>
        </w:rPr>
        <w:t xml:space="preserve"> and</w:t>
      </w:r>
      <w:r w:rsidRPr="00A767EF">
        <w:rPr>
          <w:rFonts w:eastAsia="Times New Roman"/>
          <w:i/>
          <w:iCs/>
          <w:color w:val="auto"/>
        </w:rPr>
        <w:t xml:space="preserve"> spirit</w:t>
      </w:r>
      <w:r w:rsidRPr="00A767EF">
        <w:rPr>
          <w:rFonts w:eastAsia="Times New Roman"/>
          <w:color w:val="auto"/>
        </w:rPr>
        <w:t xml:space="preserve">, with </w:t>
      </w:r>
      <w:r w:rsidRPr="00A767EF">
        <w:rPr>
          <w:rFonts w:eastAsia="Times New Roman"/>
          <w:i/>
          <w:iCs/>
          <w:color w:val="auto"/>
        </w:rPr>
        <w:t>adoption</w:t>
      </w:r>
      <w:r w:rsidRPr="00A767EF">
        <w:rPr>
          <w:rFonts w:eastAsia="Times New Roman"/>
          <w:color w:val="auto"/>
        </w:rPr>
        <w:t xml:space="preserve"> in view.  In Galatians, the central issue is “</w:t>
      </w:r>
      <w:r w:rsidRPr="00A767EF">
        <w:rPr>
          <w:rFonts w:eastAsia="Times New Roman"/>
          <w:i/>
          <w:iCs/>
          <w:color w:val="auto"/>
        </w:rPr>
        <w:t>the faith</w:t>
      </w:r>
      <w:r w:rsidRPr="00A767EF">
        <w:rPr>
          <w:rFonts w:eastAsia="Times New Roman"/>
          <w:color w:val="auto"/>
        </w:rPr>
        <w:t xml:space="preserve">” </w:t>
      </w:r>
      <w:r w:rsidRPr="00A767EF">
        <w:rPr>
          <w:rFonts w:eastAsia="Times New Roman"/>
          <w:i/>
          <w:iCs/>
          <w:color w:val="auto"/>
        </w:rPr>
        <w:t>in relation to Law, with adoption in view</w:t>
      </w:r>
      <w:r w:rsidRPr="00A767EF">
        <w:rPr>
          <w:rFonts w:eastAsia="Times New Roman"/>
          <w:color w:val="auto"/>
        </w:rPr>
        <w:t xml:space="preserve">; and in Hebrews the central issue is </w:t>
      </w:r>
      <w:r w:rsidRPr="00A767EF">
        <w:rPr>
          <w:rFonts w:eastAsia="Times New Roman"/>
          <w:i/>
          <w:iCs/>
          <w:color w:val="auto"/>
        </w:rPr>
        <w:t>God’s training for sons</w:t>
      </w:r>
      <w:r w:rsidRPr="00A767EF">
        <w:rPr>
          <w:rFonts w:eastAsia="Times New Roman"/>
          <w:color w:val="auto"/>
        </w:rPr>
        <w:t xml:space="preserve">, with </w:t>
      </w:r>
      <w:r w:rsidRPr="00A767EF">
        <w:rPr>
          <w:rFonts w:eastAsia="Times New Roman"/>
          <w:i/>
          <w:iCs/>
          <w:color w:val="auto"/>
        </w:rPr>
        <w:t>adoption</w:t>
      </w:r>
      <w:r w:rsidRPr="00A767EF">
        <w:rPr>
          <w:rFonts w:eastAsia="Times New Roman"/>
          <w:color w:val="auto"/>
        </w:rPr>
        <w:t xml:space="preserve"> in view.</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1)  Romans chapter Eight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if you live according to the flesh you will die; but if by the Spirit you put to death the deeds of the body, you will live.</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as many as are led</w:t>
      </w:r>
      <w:r w:rsidRPr="00A767EF">
        <w:rPr>
          <w:rFonts w:eastAsia="Times New Roman"/>
          <w:color w:val="auto"/>
        </w:rPr>
        <w:t xml:space="preserve"> [</w:t>
      </w:r>
      <w:r w:rsidRPr="00A767EF">
        <w:rPr>
          <w:rFonts w:eastAsia="Times New Roman"/>
          <w:i/>
          <w:iCs/>
          <w:color w:val="auto"/>
        </w:rPr>
        <w:t>lit.</w:t>
      </w:r>
      <w:r w:rsidRPr="00A767EF">
        <w:rPr>
          <w:rFonts w:eastAsia="Times New Roman"/>
          <w:color w:val="auto"/>
        </w:rPr>
        <w:t xml:space="preserve">, “are being led”] </w:t>
      </w:r>
      <w:r w:rsidRPr="00A767EF">
        <w:rPr>
          <w:rFonts w:eastAsia="Times New Roman"/>
          <w:i/>
          <w:iCs/>
          <w:color w:val="auto"/>
        </w:rPr>
        <w:t>by the Spirit of God, these are sons of God.</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you did not receive the spirit of bondage again to fear, but you received the Spirit of adoption by whom we cry out, “Abba, Father.”</w:t>
      </w:r>
      <w:r w:rsidRPr="00A767EF">
        <w:rPr>
          <w:rFonts w:eastAsia="Times New Roman"/>
          <w:color w:val="auto"/>
        </w:rPr>
        <w:t xml:space="preserve"> (</w:t>
      </w:r>
      <w:hyperlink r:id="rId252" w:history="1">
        <w:r w:rsidRPr="00A767EF">
          <w:rPr>
            <w:rFonts w:eastAsia="Times New Roman"/>
            <w:color w:val="0062B5"/>
            <w:u w:val="single"/>
          </w:rPr>
          <w:t>Romans 8:13-15</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Chapters one through seven in the book of Romans build into what could be considered an apex in chapter eight, which begins with “</w:t>
      </w:r>
      <w:r w:rsidRPr="00A767EF">
        <w:rPr>
          <w:rFonts w:eastAsia="Times New Roman"/>
          <w:i/>
          <w:iCs/>
          <w:color w:val="auto"/>
        </w:rPr>
        <w:t xml:space="preserve">There is therefore . </w:t>
      </w:r>
      <w:r w:rsidRPr="00A767EF">
        <w:rPr>
          <w:rFonts w:eastAsia="Times New Roman"/>
          <w:color w:val="auto"/>
        </w:rPr>
        <w:t xml:space="preserve">. . .”  These opening words are based on that which has proceeded, and they introduce that which is about to follow.  And that which follows brings to the forefront teachings surrounding </w:t>
      </w:r>
      <w:r w:rsidRPr="00A767EF">
        <w:rPr>
          <w:rFonts w:eastAsia="Times New Roman"/>
          <w:i/>
          <w:iCs/>
          <w:color w:val="auto"/>
        </w:rPr>
        <w:t>flesh</w:t>
      </w:r>
      <w:r w:rsidRPr="00A767EF">
        <w:rPr>
          <w:rFonts w:eastAsia="Times New Roman"/>
          <w:color w:val="auto"/>
        </w:rPr>
        <w:t xml:space="preserve"> and </w:t>
      </w:r>
      <w:r w:rsidRPr="00A767EF">
        <w:rPr>
          <w:rFonts w:eastAsia="Times New Roman"/>
          <w:i/>
          <w:iCs/>
          <w:color w:val="auto"/>
        </w:rPr>
        <w:t>spirit,</w:t>
      </w:r>
      <w:r w:rsidRPr="00A767EF">
        <w:rPr>
          <w:rFonts w:eastAsia="Times New Roman"/>
          <w:color w:val="auto"/>
        </w:rPr>
        <w:t xml:space="preserve"> dealt with different ways in the chapters that proceeded.</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All Christians possess two natures, “</w:t>
      </w:r>
      <w:r w:rsidRPr="00A767EF">
        <w:rPr>
          <w:rFonts w:eastAsia="Times New Roman"/>
          <w:i/>
          <w:iCs/>
          <w:color w:val="auto"/>
        </w:rPr>
        <w:t>the old man</w:t>
      </w:r>
      <w:r w:rsidRPr="00A767EF">
        <w:rPr>
          <w:rFonts w:eastAsia="Times New Roman"/>
          <w:color w:val="auto"/>
        </w:rPr>
        <w:t xml:space="preserve"> [the man of flesh],” and “</w:t>
      </w:r>
      <w:r w:rsidRPr="00A767EF">
        <w:rPr>
          <w:rFonts w:eastAsia="Times New Roman"/>
          <w:i/>
          <w:iCs/>
          <w:color w:val="auto"/>
        </w:rPr>
        <w:t>the new man</w:t>
      </w:r>
      <w:r w:rsidRPr="00A767EF">
        <w:rPr>
          <w:rFonts w:eastAsia="Times New Roman"/>
          <w:color w:val="auto"/>
        </w:rPr>
        <w:t xml:space="preserve"> [the man of spirit]” (</w:t>
      </w:r>
      <w:hyperlink r:id="rId253" w:history="1">
        <w:r w:rsidRPr="00A767EF">
          <w:rPr>
            <w:rFonts w:eastAsia="Times New Roman"/>
            <w:color w:val="0062B5"/>
            <w:u w:val="single"/>
          </w:rPr>
          <w:t>Colossians 3:9-10</w:t>
        </w:r>
      </w:hyperlink>
      <w:r w:rsidRPr="00A767EF">
        <w:rPr>
          <w:rFonts w:eastAsia="Times New Roman"/>
          <w:color w:val="auto"/>
        </w:rPr>
        <w:t xml:space="preserve">).  And the far-reaching ramifications of Christians (all Christians, none excluded) following one nature or the other is graphically stated in </w:t>
      </w:r>
      <w:hyperlink r:id="rId254" w:history="1">
        <w:r w:rsidRPr="00A767EF">
          <w:rPr>
            <w:rFonts w:eastAsia="Times New Roman"/>
            <w:color w:val="0062B5"/>
            <w:u w:val="single"/>
          </w:rPr>
          <w:t>Romans 8:13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Christians following the fleshly nature, living after the flesh, </w:t>
      </w:r>
      <w:r w:rsidRPr="00A767EF">
        <w:rPr>
          <w:rFonts w:eastAsia="Times New Roman"/>
          <w:i/>
          <w:iCs/>
          <w:color w:val="auto"/>
        </w:rPr>
        <w:t>will die</w:t>
      </w:r>
      <w:r w:rsidRPr="00A767EF">
        <w:rPr>
          <w:rFonts w:eastAsia="Times New Roman"/>
          <w:color w:val="auto"/>
        </w:rPr>
        <w:t>; but, Christians following the leadership of the Spirit, putting to death “</w:t>
      </w:r>
      <w:r w:rsidRPr="00A767EF">
        <w:rPr>
          <w:rFonts w:eastAsia="Times New Roman"/>
          <w:i/>
          <w:iCs/>
          <w:color w:val="auto"/>
        </w:rPr>
        <w:t>the deeds of the body</w:t>
      </w:r>
      <w:r w:rsidRPr="00A767EF">
        <w:rPr>
          <w:rFonts w:eastAsia="Times New Roman"/>
          <w:color w:val="auto"/>
        </w:rPr>
        <w:t xml:space="preserve">,” that associated with the flesh, </w:t>
      </w:r>
      <w:r w:rsidRPr="00A767EF">
        <w:rPr>
          <w:rFonts w:eastAsia="Times New Roman"/>
          <w:i/>
          <w:iCs/>
          <w:color w:val="auto"/>
        </w:rPr>
        <w:t>will live</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Life in this respect is then explained (</w:t>
      </w:r>
      <w:hyperlink r:id="rId255" w:history="1">
        <w:r w:rsidRPr="00A767EF">
          <w:rPr>
            <w:rFonts w:eastAsia="Times New Roman"/>
            <w:color w:val="0062B5"/>
            <w:u w:val="single"/>
          </w:rPr>
          <w:t>Romans 8:14ff</w:t>
        </w:r>
      </w:hyperlink>
      <w:r w:rsidRPr="00A767EF">
        <w:rPr>
          <w:rFonts w:eastAsia="Times New Roman"/>
          <w:color w:val="auto"/>
        </w:rPr>
        <w:t xml:space="preserve">), with </w:t>
      </w:r>
      <w:r w:rsidRPr="00A767EF">
        <w:rPr>
          <w:rFonts w:eastAsia="Times New Roman"/>
          <w:i/>
          <w:iCs/>
          <w:color w:val="auto"/>
        </w:rPr>
        <w:t>death</w:t>
      </w:r>
      <w:r w:rsidRPr="00A767EF">
        <w:rPr>
          <w:rFonts w:eastAsia="Times New Roman"/>
          <w:color w:val="auto"/>
        </w:rPr>
        <w:t xml:space="preserve"> simply being the absence of that seen in the explanation.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Those following the leadership of the Spirit are presently looked upon as </w:t>
      </w:r>
      <w:r w:rsidRPr="00A767EF">
        <w:rPr>
          <w:rFonts w:eastAsia="Times New Roman"/>
          <w:i/>
          <w:iCs/>
          <w:color w:val="auto"/>
        </w:rPr>
        <w:t>sons</w:t>
      </w:r>
      <w:r w:rsidRPr="00A767EF">
        <w:rPr>
          <w:rFonts w:eastAsia="Times New Roman"/>
          <w:color w:val="auto"/>
        </w:rPr>
        <w:t xml:space="preserve"> (</w:t>
      </w:r>
      <w:hyperlink r:id="rId256" w:history="1">
        <w:r w:rsidRPr="00A767EF">
          <w:rPr>
            <w:rFonts w:eastAsia="Times New Roman"/>
            <w:color w:val="0062B5"/>
            <w:u w:val="single"/>
          </w:rPr>
          <w:t>Romans 8:14</w:t>
        </w:r>
      </w:hyperlink>
      <w:r w:rsidRPr="00A767EF">
        <w:rPr>
          <w:rFonts w:eastAsia="Times New Roman"/>
          <w:color w:val="auto"/>
        </w:rPr>
        <w:t xml:space="preserve">), and this is with </w:t>
      </w:r>
      <w:r w:rsidRPr="00A767EF">
        <w:rPr>
          <w:rFonts w:eastAsia="Times New Roman"/>
          <w:i/>
          <w:iCs/>
          <w:color w:val="auto"/>
        </w:rPr>
        <w:t>a view to a future adoption and manifestation of sons, with the sons corporately (as Israel) forming a firstborn son</w:t>
      </w:r>
      <w:r w:rsidRPr="00A767EF">
        <w:rPr>
          <w:rFonts w:eastAsia="Times New Roman"/>
          <w:color w:val="auto"/>
        </w:rPr>
        <w:t xml:space="preserve"> (</w:t>
      </w:r>
      <w:hyperlink r:id="rId257" w:history="1">
        <w:r w:rsidRPr="00A767EF">
          <w:rPr>
            <w:rFonts w:eastAsia="Times New Roman"/>
            <w:color w:val="0062B5"/>
            <w:u w:val="single"/>
          </w:rPr>
          <w:t>Romans 8:15-23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But those following after and minding the works of the flesh (</w:t>
      </w:r>
      <w:r w:rsidRPr="00A767EF">
        <w:rPr>
          <w:rFonts w:eastAsia="Times New Roman"/>
          <w:i/>
          <w:iCs/>
          <w:color w:val="auto"/>
        </w:rPr>
        <w:t>cf.</w:t>
      </w:r>
      <w:r w:rsidRPr="00A767EF">
        <w:rPr>
          <w:rFonts w:eastAsia="Times New Roman"/>
          <w:color w:val="auto"/>
        </w:rPr>
        <w:t xml:space="preserve"> </w:t>
      </w:r>
      <w:hyperlink r:id="rId258" w:history="1">
        <w:r w:rsidRPr="00A767EF">
          <w:rPr>
            <w:rFonts w:eastAsia="Times New Roman"/>
            <w:color w:val="0062B5"/>
            <w:u w:val="single"/>
          </w:rPr>
          <w:t>Romans 8:5-8</w:t>
        </w:r>
      </w:hyperlink>
      <w:r w:rsidRPr="00A767EF">
        <w:rPr>
          <w:rFonts w:eastAsia="Times New Roman"/>
          <w:color w:val="auto"/>
        </w:rPr>
        <w:t>) will have no part in these things.  They are not presently looked upon and being dealt with as sons, and they will have no part in the things seen in this chapter awaiting sons.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preceding is the manner in which both </w:t>
      </w:r>
      <w:r w:rsidRPr="00A767EF">
        <w:rPr>
          <w:rFonts w:eastAsia="Times New Roman"/>
          <w:i/>
          <w:iCs/>
          <w:color w:val="auto"/>
        </w:rPr>
        <w:t>life</w:t>
      </w:r>
      <w:r w:rsidRPr="00A767EF">
        <w:rPr>
          <w:rFonts w:eastAsia="Times New Roman"/>
          <w:color w:val="auto"/>
        </w:rPr>
        <w:t xml:space="preserve"> and </w:t>
      </w:r>
      <w:r w:rsidRPr="00A767EF">
        <w:rPr>
          <w:rFonts w:eastAsia="Times New Roman"/>
          <w:i/>
          <w:iCs/>
          <w:color w:val="auto"/>
        </w:rPr>
        <w:t>death</w:t>
      </w:r>
      <w:r w:rsidRPr="00A767EF">
        <w:rPr>
          <w:rFonts w:eastAsia="Times New Roman"/>
          <w:color w:val="auto"/>
        </w:rPr>
        <w:t xml:space="preserve"> are used in this chapter.  And the salvation or loss of the soul/life is in view, which is simply another way seen in Scripture to state the matter at hand (</w:t>
      </w:r>
      <w:r w:rsidRPr="00A767EF">
        <w:rPr>
          <w:rFonts w:eastAsia="Times New Roman"/>
          <w:i/>
          <w:iCs/>
          <w:color w:val="auto"/>
        </w:rPr>
        <w:t>cf.</w:t>
      </w:r>
      <w:r w:rsidRPr="00A767EF">
        <w:rPr>
          <w:rFonts w:eastAsia="Times New Roman"/>
          <w:color w:val="auto"/>
        </w:rPr>
        <w:t xml:space="preserve"> </w:t>
      </w:r>
      <w:hyperlink r:id="rId259" w:history="1">
        <w:r w:rsidRPr="00A767EF">
          <w:rPr>
            <w:rFonts w:eastAsia="Times New Roman"/>
            <w:color w:val="0062B5"/>
            <w:u w:val="single"/>
          </w:rPr>
          <w:t>Matthew 16:24-27</w:t>
        </w:r>
      </w:hyperlink>
      <w:r w:rsidRPr="00A767EF">
        <w:rPr>
          <w:rFonts w:eastAsia="Times New Roman"/>
          <w:color w:val="auto"/>
        </w:rPr>
        <w:t xml:space="preserve">; </w:t>
      </w:r>
      <w:hyperlink r:id="rId260" w:history="1">
        <w:r w:rsidRPr="00A767EF">
          <w:rPr>
            <w:rFonts w:eastAsia="Times New Roman"/>
            <w:color w:val="0062B5"/>
            <w:u w:val="single"/>
          </w:rPr>
          <w:t>Hebrews 10:35-39</w:t>
        </w:r>
      </w:hyperlink>
      <w:r w:rsidRPr="00A767EF">
        <w:rPr>
          <w:rFonts w:eastAsia="Times New Roman"/>
          <w:color w:val="auto"/>
        </w:rPr>
        <w:t xml:space="preserve">; </w:t>
      </w:r>
      <w:hyperlink r:id="rId261" w:history="1">
        <w:r w:rsidRPr="00A767EF">
          <w:rPr>
            <w:rFonts w:eastAsia="Times New Roman"/>
            <w:color w:val="0062B5"/>
            <w:u w:val="single"/>
          </w:rPr>
          <w:t>1 Peter 1:3-9</w:t>
        </w:r>
      </w:hyperlink>
      <w:r w:rsidRPr="00A767EF">
        <w:rPr>
          <w:rFonts w:eastAsia="Times New Roman"/>
          <w:color w:val="auto"/>
        </w:rPr>
        <w:t>).  Christians following after the things pertaining to their fleshly nature will lose their souls/lives; but Christians following the leadership of the Spirit, putting to death “</w:t>
      </w:r>
      <w:r w:rsidRPr="00A767EF">
        <w:rPr>
          <w:rFonts w:eastAsia="Times New Roman"/>
          <w:i/>
          <w:iCs/>
          <w:color w:val="auto"/>
        </w:rPr>
        <w:t>the deeds of the body</w:t>
      </w:r>
      <w:r w:rsidRPr="00A767EF">
        <w:rPr>
          <w:rFonts w:eastAsia="Times New Roman"/>
          <w:color w:val="auto"/>
        </w:rPr>
        <w:t>,” will realize the salvation of their souls/lives.</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all Christians, it is either one or the other.  No middle ground exists</w:t>
      </w:r>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262" w:history="1">
        <w:r w:rsidRPr="00A767EF">
          <w:rPr>
            <w:rFonts w:eastAsia="Times New Roman"/>
            <w:color w:val="0062B5"/>
            <w:u w:val="single"/>
          </w:rPr>
          <w:t>Matthew 12:30</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salvation or loss of the soul has to do with </w:t>
      </w:r>
      <w:r w:rsidRPr="00A767EF">
        <w:rPr>
          <w:rFonts w:eastAsia="Times New Roman"/>
          <w:i/>
          <w:iCs/>
          <w:color w:val="auto"/>
        </w:rPr>
        <w:t>occupying or not occupying a position with Christ in the coming kingdom, living or not living with Him in this respect</w:t>
      </w:r>
      <w:r w:rsidRPr="00A767EF">
        <w:rPr>
          <w:rFonts w:eastAsia="Times New Roman"/>
          <w:color w:val="auto"/>
        </w:rPr>
        <w:t xml:space="preserve">.  And, with “sonship” implying </w:t>
      </w:r>
      <w:r w:rsidRPr="00A767EF">
        <w:rPr>
          <w:rFonts w:eastAsia="Times New Roman"/>
          <w:i/>
          <w:iCs/>
          <w:color w:val="auto"/>
        </w:rPr>
        <w:t>rulership</w:t>
      </w:r>
      <w:r w:rsidRPr="00A767EF">
        <w:rPr>
          <w:rFonts w:eastAsia="Times New Roman"/>
          <w:color w:val="auto"/>
        </w:rPr>
        <w:t xml:space="preserve">, Romans chapter eight places the emphasis on a present </w:t>
      </w:r>
      <w:r w:rsidRPr="00A767EF">
        <w:rPr>
          <w:rFonts w:eastAsia="Times New Roman"/>
          <w:i/>
          <w:iCs/>
          <w:color w:val="auto"/>
        </w:rPr>
        <w:t>recognition of sons</w:t>
      </w:r>
      <w:r w:rsidRPr="00A767EF">
        <w:rPr>
          <w:rFonts w:eastAsia="Times New Roman"/>
          <w:color w:val="auto"/>
        </w:rPr>
        <w:t xml:space="preserve">, for a reason seen in the context: </w:t>
      </w:r>
      <w:r w:rsidRPr="00A767EF">
        <w:rPr>
          <w:rFonts w:eastAsia="Times New Roman"/>
          <w:i/>
          <w:iCs/>
          <w:color w:val="auto"/>
        </w:rPr>
        <w:t>a future adoption of sons, followed by a manifestation of these sons.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Both </w:t>
      </w:r>
      <w:r w:rsidRPr="00A767EF">
        <w:rPr>
          <w:rFonts w:eastAsia="Times New Roman"/>
          <w:i/>
          <w:iCs/>
          <w:color w:val="auto"/>
        </w:rPr>
        <w:t>life</w:t>
      </w:r>
      <w:r w:rsidRPr="00A767EF">
        <w:rPr>
          <w:rFonts w:eastAsia="Times New Roman"/>
          <w:color w:val="auto"/>
        </w:rPr>
        <w:t xml:space="preserve"> and </w:t>
      </w:r>
      <w:r w:rsidRPr="00A767EF">
        <w:rPr>
          <w:rFonts w:eastAsia="Times New Roman"/>
          <w:i/>
          <w:iCs/>
          <w:color w:val="auto"/>
        </w:rPr>
        <w:t>death</w:t>
      </w:r>
      <w:r w:rsidRPr="00A767EF">
        <w:rPr>
          <w:rFonts w:eastAsia="Times New Roman"/>
          <w:color w:val="auto"/>
        </w:rPr>
        <w:t xml:space="preserve"> are dealt with in the chapter, with both relating to the saved and covering the same time period, which can only be millennial, not eternal.  If for no other reason (though there are other reasons), this time period would be evident from both </w:t>
      </w:r>
      <w:hyperlink r:id="rId263" w:history="1">
        <w:r w:rsidRPr="00A767EF">
          <w:rPr>
            <w:rFonts w:eastAsia="Times New Roman"/>
            <w:color w:val="0062B5"/>
            <w:u w:val="single"/>
          </w:rPr>
          <w:t>1 Corinthians 15:25-26</w:t>
        </w:r>
      </w:hyperlink>
      <w:r w:rsidRPr="00A767EF">
        <w:rPr>
          <w:rFonts w:eastAsia="Times New Roman"/>
          <w:color w:val="auto"/>
        </w:rPr>
        <w:t xml:space="preserve"> and </w:t>
      </w:r>
      <w:hyperlink r:id="rId264" w:history="1">
        <w:r w:rsidRPr="00A767EF">
          <w:rPr>
            <w:rFonts w:eastAsia="Times New Roman"/>
            <w:color w:val="0062B5"/>
            <w:u w:val="single"/>
          </w:rPr>
          <w:t>Revelation 21:4</w:t>
        </w:r>
      </w:hyperlink>
      <w:r w:rsidRPr="00A767EF">
        <w:rPr>
          <w:rFonts w:eastAsia="Times New Roman"/>
          <w:color w:val="auto"/>
        </w:rPr>
        <w:t xml:space="preserve">, which specifically state that </w:t>
      </w:r>
      <w:r w:rsidRPr="00A767EF">
        <w:rPr>
          <w:rFonts w:eastAsia="Times New Roman"/>
          <w:i/>
          <w:iCs/>
          <w:color w:val="auto"/>
        </w:rPr>
        <w:t>death</w:t>
      </w:r>
      <w:r w:rsidRPr="00A767EF">
        <w:rPr>
          <w:rFonts w:eastAsia="Times New Roman"/>
          <w:color w:val="auto"/>
        </w:rPr>
        <w:t xml:space="preserve"> will not exist during the ages beyond the Messianic Era.</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Thus, that portended by </w:t>
      </w:r>
      <w:r w:rsidRPr="00A767EF">
        <w:rPr>
          <w:rFonts w:eastAsia="Times New Roman"/>
          <w:i/>
          <w:iCs/>
          <w:color w:val="auto"/>
        </w:rPr>
        <w:t>death</w:t>
      </w:r>
      <w:r w:rsidRPr="00A767EF">
        <w:rPr>
          <w:rFonts w:eastAsia="Times New Roman"/>
          <w:color w:val="auto"/>
        </w:rPr>
        <w:t xml:space="preserve"> in </w:t>
      </w:r>
      <w:hyperlink r:id="rId265" w:history="1">
        <w:r w:rsidRPr="00A767EF">
          <w:rPr>
            <w:rFonts w:eastAsia="Times New Roman"/>
            <w:color w:val="0062B5"/>
            <w:u w:val="single"/>
          </w:rPr>
          <w:t>Romans 8:13</w:t>
        </w:r>
      </w:hyperlink>
      <w:r w:rsidRPr="00A767EF">
        <w:rPr>
          <w:rFonts w:eastAsia="Times New Roman"/>
          <w:color w:val="auto"/>
        </w:rPr>
        <w:t xml:space="preserve"> cannot extend into these subsequent ages; and, viewing the other side of the matter, neither can that portended by </w:t>
      </w:r>
      <w:r w:rsidRPr="00A767EF">
        <w:rPr>
          <w:rFonts w:eastAsia="Times New Roman"/>
          <w:i/>
          <w:iCs/>
          <w:color w:val="auto"/>
        </w:rPr>
        <w:t>life</w:t>
      </w:r>
      <w:r w:rsidRPr="00A767EF">
        <w:rPr>
          <w:rFonts w:eastAsia="Times New Roman"/>
          <w:color w:val="auto"/>
        </w:rPr>
        <w:t xml:space="preserve"> in this same verse.</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(The Messianic Era will be the last 1,000 years of a septenary arrangement of 1,000-year periods, which are foreshadowed in the opening verses of Genesis through the use of six and seven days.  Scripture deals at length with events during these 7,000 years but sparingly with events outside this septenary period.</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During the Messianic Era, man’s rule will be confined to this earth.  The manifestation of sons during this time will have to do with bringing one province in God’s kingdom back into the condition and use for which it was originally intended, with governmental power emanating from the Son’s throne in the heavenly sphere of the kingdom [</w:t>
      </w:r>
      <w:r w:rsidRPr="00A767EF">
        <w:rPr>
          <w:rFonts w:eastAsia="Times New Roman"/>
          <w:i/>
          <w:iCs/>
          <w:color w:val="auto"/>
        </w:rPr>
        <w:t>cf.</w:t>
      </w:r>
      <w:r w:rsidRPr="00A767EF">
        <w:rPr>
          <w:rFonts w:eastAsia="Times New Roman"/>
          <w:color w:val="auto"/>
        </w:rPr>
        <w:t xml:space="preserve"> </w:t>
      </w:r>
      <w:hyperlink r:id="rId266" w:history="1">
        <w:r w:rsidRPr="00A767EF">
          <w:rPr>
            <w:rFonts w:eastAsia="Times New Roman"/>
            <w:color w:val="0062B5"/>
            <w:u w:val="single"/>
          </w:rPr>
          <w:t>Revelation 2:26-27</w:t>
        </w:r>
      </w:hyperlink>
      <w:r w:rsidRPr="00A767EF">
        <w:rPr>
          <w:rFonts w:eastAsia="Times New Roman"/>
          <w:color w:val="auto"/>
        </w:rPr>
        <w:t xml:space="preserve">; </w:t>
      </w:r>
      <w:hyperlink r:id="rId267" w:history="1">
        <w:r w:rsidRPr="00A767EF">
          <w:rPr>
            <w:rFonts w:eastAsia="Times New Roman"/>
            <w:color w:val="0062B5"/>
            <w:u w:val="single"/>
          </w:rPr>
          <w:t>3:21</w:t>
        </w:r>
      </w:hyperlink>
      <w:r w:rsidRPr="00A767EF">
        <w:rPr>
          <w:rFonts w:eastAsia="Times New Roman"/>
          <w:color w:val="auto"/>
        </w:rPr>
        <w:t>].  The Son, with His co-heirs, will take 1,000 years to bring order out of disorder.  Then, once order has been restored, the kingdom will be delivered back to the Father, that the Father might be “</w:t>
      </w:r>
      <w:r w:rsidRPr="00A767EF">
        <w:rPr>
          <w:rFonts w:eastAsia="Times New Roman"/>
          <w:i/>
          <w:iCs/>
          <w:color w:val="auto"/>
        </w:rPr>
        <w:t xml:space="preserve">all in all </w:t>
      </w:r>
      <w:r w:rsidRPr="00A767EF">
        <w:rPr>
          <w:rFonts w:eastAsia="Times New Roman"/>
          <w:color w:val="auto"/>
        </w:rPr>
        <w:t>[‘all things in all of these things’ (</w:t>
      </w:r>
      <w:hyperlink r:id="rId268" w:history="1">
        <w:r w:rsidRPr="00A767EF">
          <w:rPr>
            <w:rFonts w:eastAsia="Times New Roman"/>
            <w:color w:val="0062B5"/>
            <w:u w:val="single"/>
          </w:rPr>
          <w:t>1 Corinthians 15:24-28</w:t>
        </w:r>
      </w:hyperlink>
      <w:r w:rsidRPr="00A767EF">
        <w:rPr>
          <w:rFonts w:eastAsia="Times New Roman"/>
          <w:color w:val="auto"/>
        </w:rPr>
        <w: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color w:val="auto"/>
        </w:rPr>
        <w:t>During the eternal ages beyond the Messianic Era, man’s rule will emanate from “</w:t>
      </w:r>
      <w:r w:rsidRPr="00A767EF">
        <w:rPr>
          <w:rFonts w:eastAsia="Times New Roman"/>
          <w:i/>
          <w:iCs/>
          <w:color w:val="auto"/>
        </w:rPr>
        <w:t>the throne of God and of the Lamb</w:t>
      </w:r>
      <w:r w:rsidRPr="00A767EF">
        <w:rPr>
          <w:rFonts w:eastAsia="Times New Roman"/>
          <w:color w:val="auto"/>
        </w:rPr>
        <w:t>,” a throne from which universal rule will issue forth.  And this throne will both rest upon a new earth and be the central governmental point in the universe.  Thus, the manifestation of sons at that time will no longer have to do with governmental affairs of the present earth but with an apparent restructuring of the government of the universe itself, possibly beginning with the new earth.)</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As previously seen, in </w:t>
      </w:r>
      <w:hyperlink r:id="rId269" w:history="1">
        <w:r w:rsidRPr="00A767EF">
          <w:rPr>
            <w:rFonts w:eastAsia="Times New Roman"/>
            <w:color w:val="0062B5"/>
            <w:u w:val="single"/>
          </w:rPr>
          <w:t>Romans 8:14</w:t>
        </w:r>
      </w:hyperlink>
      <w:r w:rsidRPr="00A767EF">
        <w:rPr>
          <w:rFonts w:eastAsia="Times New Roman"/>
          <w:color w:val="auto"/>
        </w:rPr>
        <w:t xml:space="preserve">, God views </w:t>
      </w:r>
      <w:r w:rsidRPr="00A767EF">
        <w:rPr>
          <w:rFonts w:eastAsia="Times New Roman"/>
          <w:i/>
          <w:iCs/>
          <w:color w:val="auto"/>
        </w:rPr>
        <w:t>only</w:t>
      </w:r>
      <w:r w:rsidRPr="00A767EF">
        <w:rPr>
          <w:rFonts w:eastAsia="Times New Roman"/>
          <w:color w:val="auto"/>
        </w:rPr>
        <w:t xml:space="preserve"> those Christians as “sons” who are being led by the Spirit and, as a result, are putting to death the deeds of the body.  And the reason why God limits viewing Christians as His sons in this manner need not be stated in so many words.  God’s apparent reasoning can be easily ascertained from </w:t>
      </w:r>
      <w:r w:rsidRPr="00A767EF">
        <w:rPr>
          <w:rFonts w:eastAsia="Times New Roman"/>
          <w:i/>
          <w:iCs/>
          <w:color w:val="auto"/>
        </w:rPr>
        <w:t>the context</w:t>
      </w:r>
      <w:r w:rsidRPr="00A767EF">
        <w:rPr>
          <w:rFonts w:eastAsia="Times New Roman"/>
          <w:color w:val="auto"/>
        </w:rPr>
        <w:t xml:space="preserve"> and that which “sonship” implies — </w:t>
      </w:r>
      <w:r w:rsidRPr="00A767EF">
        <w:rPr>
          <w:rFonts w:eastAsia="Times New Roman"/>
          <w:i/>
          <w:iCs/>
          <w:color w:val="auto"/>
        </w:rPr>
        <w:t>rulership</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It is only those Christians presently allowing the Spirit to control their lives who will, in that coming day, </w:t>
      </w:r>
      <w:r w:rsidRPr="00A767EF">
        <w:rPr>
          <w:rFonts w:eastAsia="Times New Roman"/>
          <w:i/>
          <w:iCs/>
          <w:color w:val="auto"/>
        </w:rPr>
        <w:t>live, be adopted</w:t>
      </w:r>
      <w:r w:rsidRPr="00A767EF">
        <w:rPr>
          <w:rFonts w:eastAsia="Times New Roman"/>
          <w:color w:val="auto"/>
        </w:rPr>
        <w:t xml:space="preserve"> (</w:t>
      </w:r>
      <w:hyperlink r:id="rId270" w:history="1">
        <w:r w:rsidRPr="00A767EF">
          <w:rPr>
            <w:rFonts w:eastAsia="Times New Roman"/>
            <w:color w:val="0062B5"/>
            <w:u w:val="single"/>
          </w:rPr>
          <w:t>Romans 8:14-23</w:t>
        </w:r>
      </w:hyperlink>
      <w:r w:rsidRPr="00A767EF">
        <w:rPr>
          <w:rFonts w:eastAsia="Times New Roman"/>
          <w:color w:val="auto"/>
        </w:rPr>
        <w:t xml:space="preserve">), and </w:t>
      </w:r>
      <w:r w:rsidRPr="00A767EF">
        <w:rPr>
          <w:rFonts w:eastAsia="Times New Roman"/>
          <w:i/>
          <w:iCs/>
          <w:color w:val="auto"/>
        </w:rPr>
        <w:t>be among those manifested as sons</w:t>
      </w:r>
      <w:r w:rsidRPr="00A767EF">
        <w:rPr>
          <w:rFonts w:eastAsia="Times New Roman"/>
          <w:color w:val="auto"/>
        </w:rPr>
        <w:t xml:space="preserve"> (forming God’s firstborn son).  And it is with this end in view that God looks upon certain Christians as “sons” during the present time (</w:t>
      </w:r>
      <w:hyperlink r:id="rId271" w:history="1">
        <w:r w:rsidRPr="00A767EF">
          <w:rPr>
            <w:rFonts w:eastAsia="Times New Roman"/>
            <w:color w:val="0062B5"/>
            <w:u w:val="single"/>
          </w:rPr>
          <w:t>Romans 8:19</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272" w:history="1">
        <w:r w:rsidRPr="00A767EF">
          <w:rPr>
            <w:rFonts w:eastAsia="Times New Roman"/>
            <w:color w:val="0062B5"/>
            <w:u w:val="single"/>
          </w:rPr>
          <w:t>Hebrews 12:23</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Those Christians failing to govern their lives in this manner </w:t>
      </w:r>
      <w:r w:rsidRPr="00A767EF">
        <w:rPr>
          <w:rFonts w:eastAsia="Times New Roman"/>
          <w:i/>
          <w:iCs/>
          <w:color w:val="auto"/>
        </w:rPr>
        <w:t>will die</w:t>
      </w:r>
      <w:r w:rsidRPr="00A767EF">
        <w:rPr>
          <w:rFonts w:eastAsia="Times New Roman"/>
          <w:color w:val="auto"/>
        </w:rPr>
        <w:t xml:space="preserve">, and </w:t>
      </w:r>
      <w:r w:rsidRPr="00A767EF">
        <w:rPr>
          <w:rFonts w:eastAsia="Times New Roman"/>
          <w:i/>
          <w:iCs/>
          <w:color w:val="auto"/>
        </w:rPr>
        <w:t>there will be no adoption or manifestation as sons for them.</w:t>
      </w:r>
      <w:r w:rsidRPr="00A767EF">
        <w:rPr>
          <w:rFonts w:eastAsia="Times New Roman"/>
          <w:color w:val="auto"/>
        </w:rPr>
        <w:t xml:space="preserve">  And with this end in view, there would be no reason for God to view these Christians as “sons” during the present time, but only as “children.”</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2)  Galatians chapters Three and Four</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you are all sons of God through faith in Christ Jesus. . . .</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But when the fullness of the time had come, God sent forth His Son, born of a woman, born under the law,</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proofErr w:type="gramStart"/>
      <w:r w:rsidRPr="00A767EF">
        <w:rPr>
          <w:rFonts w:eastAsia="Times New Roman"/>
          <w:i/>
          <w:iCs/>
          <w:color w:val="auto"/>
        </w:rPr>
        <w:t>to</w:t>
      </w:r>
      <w:proofErr w:type="gramEnd"/>
      <w:r w:rsidRPr="00A767EF">
        <w:rPr>
          <w:rFonts w:eastAsia="Times New Roman"/>
          <w:i/>
          <w:iCs/>
          <w:color w:val="auto"/>
        </w:rPr>
        <w:t xml:space="preserve"> redeem those who were under the law, that we might receive the adoption as sons.</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And because you are sons, God has sent forth the Spirit of His Son into your hearts, crying out, “Abba, Father!”</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Therefore you are no longer a slave but a son, and if a son, then an heir of God through Christ.</w:t>
      </w:r>
      <w:r w:rsidRPr="00A767EF">
        <w:rPr>
          <w:rFonts w:eastAsia="Times New Roman"/>
          <w:color w:val="auto"/>
        </w:rPr>
        <w:t xml:space="preserve"> (</w:t>
      </w:r>
      <w:hyperlink r:id="rId273" w:history="1">
        <w:r w:rsidRPr="00A767EF">
          <w:rPr>
            <w:rFonts w:eastAsia="Times New Roman"/>
            <w:color w:val="0062B5"/>
            <w:u w:val="single"/>
          </w:rPr>
          <w:t>Galatians 3:26</w:t>
        </w:r>
      </w:hyperlink>
      <w:r w:rsidRPr="00A767EF">
        <w:rPr>
          <w:rFonts w:eastAsia="Times New Roman"/>
          <w:color w:val="auto"/>
        </w:rPr>
        <w:t xml:space="preserve">; </w:t>
      </w:r>
      <w:hyperlink r:id="rId274" w:history="1">
        <w:r w:rsidRPr="00A767EF">
          <w:rPr>
            <w:rFonts w:eastAsia="Times New Roman"/>
            <w:color w:val="0062B5"/>
            <w:u w:val="single"/>
          </w:rPr>
          <w:t>4:4-7</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Christians are referred to as “sons” in three different verses in the book of </w:t>
      </w:r>
      <w:hyperlink r:id="rId275" w:history="1">
        <w:r w:rsidRPr="00A767EF">
          <w:rPr>
            <w:rFonts w:eastAsia="Times New Roman"/>
            <w:color w:val="0062B5"/>
            <w:u w:val="single"/>
          </w:rPr>
          <w:t>Galatians 3:26</w:t>
        </w:r>
      </w:hyperlink>
      <w:r w:rsidRPr="00A767EF">
        <w:rPr>
          <w:rFonts w:eastAsia="Times New Roman"/>
          <w:color w:val="auto"/>
        </w:rPr>
        <w:t xml:space="preserve">; </w:t>
      </w:r>
      <w:hyperlink r:id="rId276" w:history="1">
        <w:r w:rsidRPr="00A767EF">
          <w:rPr>
            <w:rFonts w:eastAsia="Times New Roman"/>
            <w:color w:val="0062B5"/>
            <w:u w:val="single"/>
          </w:rPr>
          <w:t>4:6-7</w:t>
        </w:r>
      </w:hyperlink>
      <w:r w:rsidRPr="00A767EF">
        <w:rPr>
          <w:rFonts w:eastAsia="Times New Roman"/>
          <w:color w:val="auto"/>
        </w:rPr>
        <w:t xml:space="preserve">.  And, as in the book of Romans, references of this nature are used in a context having to do with </w:t>
      </w:r>
      <w:r w:rsidRPr="00A767EF">
        <w:rPr>
          <w:rFonts w:eastAsia="Times New Roman"/>
          <w:i/>
          <w:iCs/>
          <w:color w:val="auto"/>
        </w:rPr>
        <w:t>adoption</w:t>
      </w:r>
      <w:r w:rsidRPr="00A767EF">
        <w:rPr>
          <w:rFonts w:eastAsia="Times New Roman"/>
          <w:color w:val="auto"/>
        </w:rPr>
        <w:t xml:space="preserve"> (</w:t>
      </w:r>
      <w:hyperlink r:id="rId277" w:history="1">
        <w:r w:rsidRPr="00A767EF">
          <w:rPr>
            <w:rFonts w:eastAsia="Times New Roman"/>
            <w:color w:val="0062B5"/>
            <w:u w:val="single"/>
          </w:rPr>
          <w:t>Galatians 4:5</w:t>
        </w:r>
      </w:hyperlink>
      <w:r w:rsidRPr="00A767EF">
        <w:rPr>
          <w:rFonts w:eastAsia="Times New Roman"/>
          <w:color w:val="auto"/>
        </w:rPr>
        <w:t>).  It is simply the same picture once again, though from a different perspective.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 different facet of sonship and adoption is dealt with — how the Law, given through Moses, can have </w:t>
      </w:r>
      <w:r w:rsidRPr="00A767EF">
        <w:rPr>
          <w:rFonts w:eastAsia="Times New Roman"/>
          <w:i/>
          <w:iCs/>
          <w:color w:val="auto"/>
        </w:rPr>
        <w:t>absolutely nothing</w:t>
      </w:r>
      <w:r w:rsidRPr="00A767EF">
        <w:rPr>
          <w:rFonts w:eastAsia="Times New Roman"/>
          <w:color w:val="auto"/>
        </w:rPr>
        <w:t xml:space="preserve"> to do with the matter at hand.</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inheritance was given to Abraham, by promise, four hundred and thirty years before the Law was given through Moses; and </w:t>
      </w:r>
      <w:r w:rsidRPr="00A767EF">
        <w:rPr>
          <w:rFonts w:eastAsia="Times New Roman"/>
          <w:i/>
          <w:iCs/>
          <w:color w:val="auto"/>
        </w:rPr>
        <w:t>the giving of the Law didn’t, it couldn’t, bring about any type change to that previously given to Abraham</w:t>
      </w:r>
      <w:r w:rsidRPr="00A767EF">
        <w:rPr>
          <w:rFonts w:eastAsia="Times New Roman"/>
          <w:color w:val="auto"/>
        </w:rPr>
        <w:t xml:space="preserve"> (</w:t>
      </w:r>
      <w:hyperlink r:id="rId278" w:history="1">
        <w:r w:rsidRPr="00A767EF">
          <w:rPr>
            <w:rFonts w:eastAsia="Times New Roman"/>
            <w:color w:val="0062B5"/>
            <w:u w:val="single"/>
          </w:rPr>
          <w:t>Galatians 3:16-18</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Then, as in Romans, “faith” is brought to the forefront in that which is stated in Galatians.  The Law cannot be separated from faith, for the Law is God’s Word, and “faith” is simply </w:t>
      </w:r>
      <w:r w:rsidRPr="00A767EF">
        <w:rPr>
          <w:rFonts w:eastAsia="Times New Roman"/>
          <w:i/>
          <w:iCs/>
          <w:color w:val="auto"/>
        </w:rPr>
        <w:t>believing that which God has stated about a matter.</w:t>
      </w:r>
      <w:r w:rsidRPr="00A767EF">
        <w:rPr>
          <w:rFonts w:eastAsia="Times New Roman"/>
          <w:color w:val="auto"/>
        </w:rPr>
        <w:t xml:space="preserve">  In this respect, an Israelite keeping the Law would be acting </w:t>
      </w:r>
      <w:r w:rsidRPr="00A767EF">
        <w:rPr>
          <w:rFonts w:eastAsia="Times New Roman"/>
          <w:i/>
          <w:iCs/>
          <w:color w:val="auto"/>
        </w:rPr>
        <w:t>by faith</w:t>
      </w:r>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279" w:history="1">
        <w:r w:rsidRPr="00A767EF">
          <w:rPr>
            <w:rFonts w:eastAsia="Times New Roman"/>
            <w:color w:val="0062B5"/>
            <w:u w:val="single"/>
          </w:rPr>
          <w:t>Deuteronomy 5:33</w:t>
        </w:r>
      </w:hyperlink>
      <w:r w:rsidRPr="00A767EF">
        <w:rPr>
          <w:rFonts w:eastAsia="Times New Roman"/>
          <w:color w:val="auto"/>
        </w:rPr>
        <w:t xml:space="preserve">; </w:t>
      </w:r>
      <w:hyperlink r:id="rId280" w:history="1">
        <w:r w:rsidRPr="00A767EF">
          <w:rPr>
            <w:rFonts w:eastAsia="Times New Roman"/>
            <w:color w:val="0062B5"/>
            <w:u w:val="single"/>
          </w:rPr>
          <w:t>28:1-14</w:t>
        </w:r>
      </w:hyperlink>
      <w:r w:rsidRPr="00A767EF">
        <w:rPr>
          <w:rFonts w:eastAsia="Times New Roman"/>
          <w:color w:val="auto"/>
        </w:rPr>
        <w:t xml:space="preserve">; </w:t>
      </w:r>
      <w:hyperlink r:id="rId281" w:history="1">
        <w:r w:rsidRPr="00A767EF">
          <w:rPr>
            <w:rFonts w:eastAsia="Times New Roman"/>
            <w:color w:val="0062B5"/>
            <w:u w:val="single"/>
          </w:rPr>
          <w:t>Matthew 19:16-21</w:t>
        </w:r>
      </w:hyperlink>
      <w:r w:rsidRPr="00A767EF">
        <w:rPr>
          <w:rFonts w:eastAsia="Times New Roman"/>
          <w:color w:val="auto"/>
        </w:rPr>
        <w:t xml:space="preserve">; </w:t>
      </w:r>
      <w:hyperlink r:id="rId282" w:history="1">
        <w:r w:rsidRPr="00A767EF">
          <w:rPr>
            <w:rFonts w:eastAsia="Times New Roman"/>
            <w:color w:val="0062B5"/>
            <w:u w:val="single"/>
          </w:rPr>
          <w:t>Hebrews 11:6</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“Faith” in connection with </w:t>
      </w:r>
      <w:r w:rsidRPr="00A767EF">
        <w:rPr>
          <w:rFonts w:eastAsia="Times New Roman"/>
          <w:i/>
          <w:iCs/>
          <w:color w:val="auto"/>
        </w:rPr>
        <w:t>the Law</w:t>
      </w:r>
      <w:r w:rsidRPr="00A767EF">
        <w:rPr>
          <w:rFonts w:eastAsia="Times New Roman"/>
          <w:color w:val="auto"/>
        </w:rPr>
        <w:t xml:space="preserve"> though is not how “faith” is dealt with in this section of Galatians, preceding and leading into the reference to Christians as “sons” (</w:t>
      </w:r>
      <w:hyperlink r:id="rId283" w:history="1">
        <w:r w:rsidRPr="00A767EF">
          <w:rPr>
            <w:rFonts w:eastAsia="Times New Roman"/>
            <w:color w:val="0062B5"/>
            <w:u w:val="single"/>
          </w:rPr>
          <w:t>Galatians 3:19-25</w:t>
        </w:r>
      </w:hyperlink>
      <w:r w:rsidRPr="00A767EF">
        <w:rPr>
          <w:rFonts w:eastAsia="Times New Roman"/>
          <w:color w:val="auto"/>
        </w:rPr>
        <w:t xml:space="preserve">).  Rather, “the faith” is introduced (which is a means used by the New Testament writers to reference the Word of the Kingdom), and “the faith” (used in </w:t>
      </w:r>
      <w:hyperlink r:id="rId284" w:history="1">
        <w:r w:rsidRPr="00A767EF">
          <w:rPr>
            <w:rFonts w:eastAsia="Times New Roman"/>
            <w:color w:val="0062B5"/>
            <w:u w:val="single"/>
          </w:rPr>
          <w:t>Galatians 3:23-25</w:t>
        </w:r>
      </w:hyperlink>
      <w:r w:rsidRPr="00A767EF">
        <w:rPr>
          <w:rFonts w:eastAsia="Times New Roman"/>
          <w:color w:val="auto"/>
        </w:rPr>
        <w:t xml:space="preserve"> [“faith” in both verses is articular in the Greek text]) is sharply contrasted with Law.  </w:t>
      </w:r>
      <w:r w:rsidRPr="00A767EF">
        <w:rPr>
          <w:rFonts w:eastAsia="Times New Roman"/>
          <w:i/>
          <w:iCs/>
          <w:color w:val="auto"/>
        </w:rPr>
        <w:t>One has nothing to do with the other.</w:t>
      </w:r>
    </w:p>
    <w:p w:rsidR="003F0EE2" w:rsidRPr="00A767EF" w:rsidRDefault="003F0EE2" w:rsidP="003F0EE2">
      <w:pPr>
        <w:ind w:left="0"/>
        <w:rPr>
          <w:rFonts w:eastAsia="Times New Roman"/>
          <w:color w:val="auto"/>
        </w:rPr>
      </w:pPr>
    </w:p>
    <w:p w:rsidR="003F0EE2" w:rsidRPr="00A767EF" w:rsidRDefault="003F0EE2" w:rsidP="00054A3D">
      <w:pPr>
        <w:ind w:left="720"/>
        <w:rPr>
          <w:rFonts w:eastAsia="Times New Roman"/>
          <w:color w:val="auto"/>
        </w:rPr>
      </w:pPr>
      <w:r w:rsidRPr="00A767EF">
        <w:rPr>
          <w:rFonts w:eastAsia="Times New Roman"/>
          <w:color w:val="auto"/>
        </w:rPr>
        <w:t xml:space="preserve">(Regarding “the faith,” refer to the author’s book, </w:t>
      </w:r>
      <w:hyperlink r:id="rId285" w:history="1">
        <w:r w:rsidRPr="00A767EF">
          <w:rPr>
            <w:rFonts w:eastAsia="Times New Roman"/>
            <w:color w:val="0062B5"/>
            <w:u w:val="single"/>
          </w:rPr>
          <w:t>Bible One - From Acts to the Epistles by Arlen Chitwood, Ch. 10</w:t>
        </w:r>
      </w:hyperlink>
      <w:r w:rsidRPr="00A767EF">
        <w:rPr>
          <w:rFonts w:eastAsia="Times New Roman"/>
          <w:color w:val="auto"/>
        </w:rPr>
        <w:t xml:space="preserve"> and </w:t>
      </w:r>
      <w:hyperlink r:id="rId286" w:history="1">
        <w:r w:rsidRPr="00A767EF">
          <w:rPr>
            <w:rFonts w:eastAsia="Times New Roman"/>
            <w:color w:val="0062B5"/>
            <w:u w:val="single"/>
          </w:rPr>
          <w:t>Ch. 11</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 picture presented in Galatians is that of individual “</w:t>
      </w:r>
      <w:r w:rsidRPr="00A767EF">
        <w:rPr>
          <w:rFonts w:eastAsia="Times New Roman"/>
          <w:i/>
          <w:iCs/>
          <w:color w:val="auto"/>
        </w:rPr>
        <w:t>sons</w:t>
      </w:r>
      <w:r w:rsidRPr="00A767EF">
        <w:rPr>
          <w:rFonts w:eastAsia="Times New Roman"/>
          <w:color w:val="auto"/>
        </w:rPr>
        <w:t>,” forming part of God’s national firstborn son (Israel), under Law, who become “</w:t>
      </w:r>
      <w:r w:rsidRPr="00A767EF">
        <w:rPr>
          <w:rFonts w:eastAsia="Times New Roman"/>
          <w:i/>
          <w:iCs/>
          <w:color w:val="auto"/>
        </w:rPr>
        <w:t>new creations</w:t>
      </w:r>
      <w:r w:rsidRPr="00A767EF">
        <w:rPr>
          <w:rFonts w:eastAsia="Times New Roman"/>
          <w:color w:val="auto"/>
        </w:rPr>
        <w:t xml:space="preserve">” </w:t>
      </w:r>
      <w:r w:rsidRPr="00A767EF">
        <w:rPr>
          <w:rFonts w:eastAsia="Times New Roman"/>
          <w:i/>
          <w:iCs/>
          <w:color w:val="auto"/>
        </w:rPr>
        <w:t>in Christ.</w:t>
      </w:r>
      <w:r w:rsidRPr="00A767EF">
        <w:rPr>
          <w:rFonts w:eastAsia="Times New Roman"/>
          <w:color w:val="auto"/>
        </w:rPr>
        <w:t xml:space="preserve">  And, through this means, they relinquish their national identity with Israel — no longer being associated with the things pertaining to Israel (in this case, </w:t>
      </w:r>
      <w:r w:rsidRPr="00A767EF">
        <w:rPr>
          <w:rFonts w:eastAsia="Times New Roman"/>
          <w:i/>
          <w:iCs/>
          <w:color w:val="auto"/>
        </w:rPr>
        <w:t>the Law</w:t>
      </w:r>
      <w:r w:rsidRPr="00A767EF">
        <w:rPr>
          <w:rFonts w:eastAsia="Times New Roman"/>
          <w:color w:val="auto"/>
        </w:rPr>
        <w:t xml:space="preserve">, or </w:t>
      </w:r>
      <w:r w:rsidRPr="00A767EF">
        <w:rPr>
          <w:rFonts w:eastAsia="Times New Roman"/>
          <w:i/>
          <w:iCs/>
          <w:color w:val="auto"/>
        </w:rPr>
        <w:t>the adoption relative to a present firstborn status</w:t>
      </w:r>
      <w:r w:rsidRPr="00A767EF">
        <w:rPr>
          <w:rFonts w:eastAsia="Times New Roman"/>
          <w:color w:val="auto"/>
        </w:rPr>
        <w:t>) — and become members of a new nation where there is no distinction between Jew and Gentile (</w:t>
      </w:r>
      <w:hyperlink r:id="rId287" w:history="1">
        <w:r w:rsidRPr="00A767EF">
          <w:rPr>
            <w:rFonts w:eastAsia="Times New Roman"/>
            <w:color w:val="0062B5"/>
            <w:u w:val="single"/>
          </w:rPr>
          <w:t>Galatians 3:28</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And, once they have become followers of “the faith,” these individuals are looked upon as “sons” (because they are </w:t>
      </w:r>
      <w:r w:rsidRPr="00A767EF">
        <w:rPr>
          <w:rFonts w:eastAsia="Times New Roman"/>
          <w:i/>
          <w:iCs/>
          <w:color w:val="auto"/>
        </w:rPr>
        <w:t>“new creations” in Christ)</w:t>
      </w:r>
      <w:r w:rsidRPr="00A767EF">
        <w:rPr>
          <w:rFonts w:eastAsia="Times New Roman"/>
          <w:color w:val="auto"/>
        </w:rPr>
        <w:t xml:space="preserve"> and, along with all other Christians of like mind in this new nation (whether formerly Jew or Gentile), </w:t>
      </w:r>
      <w:r w:rsidRPr="00A767EF">
        <w:rPr>
          <w:rFonts w:eastAsia="Times New Roman"/>
          <w:i/>
          <w:iCs/>
          <w:color w:val="auto"/>
        </w:rPr>
        <w:t>await the adoption</w:t>
      </w:r>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Then, beyond the adoption will be the realization of an inheritance, t</w:t>
      </w:r>
      <w:r w:rsidRPr="00A767EF">
        <w:rPr>
          <w:rFonts w:eastAsia="Times New Roman"/>
          <w:i/>
          <w:iCs/>
          <w:color w:val="auto"/>
        </w:rPr>
        <w:t>hrough Christ, who is Abraham’s Seed</w:t>
      </w:r>
      <w:r w:rsidRPr="00A767EF">
        <w:rPr>
          <w:rFonts w:eastAsia="Times New Roman"/>
          <w:color w:val="auto"/>
        </w:rPr>
        <w:t xml:space="preserve">, seen in </w:t>
      </w:r>
      <w:hyperlink r:id="rId288" w:history="1">
        <w:r w:rsidRPr="00A767EF">
          <w:rPr>
            <w:rFonts w:eastAsia="Times New Roman"/>
            <w:color w:val="0062B5"/>
            <w:u w:val="single"/>
          </w:rPr>
          <w:t>Galatians 3:29</w:t>
        </w:r>
      </w:hyperlink>
      <w:r w:rsidRPr="00A767EF">
        <w:rPr>
          <w:rFonts w:eastAsia="Times New Roman"/>
          <w:color w:val="auto"/>
        </w:rPr>
        <w:t xml:space="preserve"> (</w:t>
      </w:r>
      <w:r w:rsidRPr="00A767EF">
        <w:rPr>
          <w:rFonts w:eastAsia="Times New Roman"/>
          <w:i/>
          <w:iCs/>
          <w:color w:val="auto"/>
        </w:rPr>
        <w:t>cf.</w:t>
      </w:r>
      <w:r w:rsidRPr="00A767EF">
        <w:rPr>
          <w:rFonts w:eastAsia="Times New Roman"/>
          <w:color w:val="auto"/>
        </w:rPr>
        <w:t xml:space="preserve"> </w:t>
      </w:r>
      <w:hyperlink r:id="rId289" w:history="1">
        <w:r w:rsidRPr="00A767EF">
          <w:rPr>
            <w:rFonts w:eastAsia="Times New Roman"/>
            <w:color w:val="0062B5"/>
            <w:u w:val="single"/>
          </w:rPr>
          <w:t>Galatians 3:16</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i/>
          <w:iCs/>
          <w:color w:val="auto"/>
        </w:rPr>
        <w:t>And if you are Christ’s</w:t>
      </w:r>
      <w:r w:rsidRPr="00A767EF">
        <w:rPr>
          <w:rFonts w:eastAsia="Times New Roman"/>
          <w:color w:val="auto"/>
        </w:rPr>
        <w:t xml:space="preserve"> [</w:t>
      </w:r>
      <w:r w:rsidRPr="00A767EF">
        <w:rPr>
          <w:rFonts w:eastAsia="Times New Roman"/>
          <w:i/>
          <w:iCs/>
          <w:color w:val="auto"/>
        </w:rPr>
        <w:t>lit.</w:t>
      </w:r>
      <w:r w:rsidRPr="00A767EF">
        <w:rPr>
          <w:rFonts w:eastAsia="Times New Roman"/>
          <w:color w:val="auto"/>
        </w:rPr>
        <w:t>, “And if you are of Christ,”</w:t>
      </w:r>
      <w:r w:rsidRPr="00A767EF">
        <w:rPr>
          <w:rFonts w:eastAsia="Times New Roman"/>
          <w:i/>
          <w:iCs/>
          <w:color w:val="auto"/>
        </w:rPr>
        <w:t xml:space="preserve"> i.e.</w:t>
      </w:r>
      <w:r w:rsidRPr="00A767EF">
        <w:rPr>
          <w:rFonts w:eastAsia="Times New Roman"/>
          <w:color w:val="auto"/>
        </w:rPr>
        <w:t xml:space="preserve">, among those belonging to Christ], </w:t>
      </w:r>
      <w:r w:rsidRPr="00A767EF">
        <w:rPr>
          <w:rFonts w:eastAsia="Times New Roman"/>
          <w:i/>
          <w:iCs/>
          <w:color w:val="auto"/>
        </w:rPr>
        <w:t>then you are Abraham’s seed, and heirs according to the promise</w:t>
      </w:r>
      <w:r w:rsidRPr="00A767EF">
        <w:rPr>
          <w:rFonts w:eastAsia="Times New Roman"/>
          <w:color w:val="auto"/>
        </w:rPr>
        <w:t>. (</w:t>
      </w:r>
      <w:hyperlink r:id="rId290" w:history="1">
        <w:r w:rsidRPr="00A767EF">
          <w:rPr>
            <w:rFonts w:eastAsia="Times New Roman"/>
            <w:color w:val="0062B5"/>
            <w:u w:val="single"/>
          </w:rPr>
          <w:t>Galatians 3:29</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promise given to Abraham was to be realized through both </w:t>
      </w:r>
      <w:r w:rsidRPr="00A767EF">
        <w:rPr>
          <w:rFonts w:eastAsia="Times New Roman"/>
          <w:i/>
          <w:iCs/>
          <w:color w:val="auto"/>
        </w:rPr>
        <w:t>an earthly</w:t>
      </w:r>
      <w:r w:rsidRPr="00A767EF">
        <w:rPr>
          <w:rFonts w:eastAsia="Times New Roman"/>
          <w:color w:val="auto"/>
        </w:rPr>
        <w:t xml:space="preserve"> and </w:t>
      </w:r>
      <w:r w:rsidRPr="00A767EF">
        <w:rPr>
          <w:rFonts w:eastAsia="Times New Roman"/>
          <w:i/>
          <w:iCs/>
          <w:color w:val="auto"/>
        </w:rPr>
        <w:t>a heavenly seed</w:t>
      </w:r>
      <w:r w:rsidRPr="00A767EF">
        <w:rPr>
          <w:rFonts w:eastAsia="Times New Roman"/>
          <w:color w:val="auto"/>
        </w:rPr>
        <w:t xml:space="preserve">, as seen in </w:t>
      </w:r>
      <w:hyperlink r:id="rId291" w:history="1">
        <w:r w:rsidRPr="00A767EF">
          <w:rPr>
            <w:rFonts w:eastAsia="Times New Roman"/>
            <w:color w:val="0062B5"/>
            <w:u w:val="single"/>
          </w:rPr>
          <w:t>Genesis 22:17-18</w:t>
        </w:r>
      </w:hyperlink>
      <w:r w:rsidRPr="00A767EF">
        <w:rPr>
          <w:rFonts w:eastAsia="Times New Roman"/>
          <w:color w:val="auto"/>
        </w:rPr>
        <w:t xml:space="preserve">.  “Israel,” the seed of Abraham through the nation’s lineage from Isaac and Jacob, will, following Israel’s repentance, conversion, and restoration, realize </w:t>
      </w:r>
      <w:r w:rsidRPr="00A767EF">
        <w:rPr>
          <w:rFonts w:eastAsia="Times New Roman"/>
          <w:i/>
          <w:iCs/>
          <w:color w:val="auto"/>
        </w:rPr>
        <w:t>the earthly portion of the inheritance</w:t>
      </w:r>
      <w:r w:rsidRPr="00A767EF">
        <w:rPr>
          <w:rFonts w:eastAsia="Times New Roman"/>
          <w:color w:val="auto"/>
        </w:rPr>
        <w:t>; and “the Church,” the seed of Abraham through being “</w:t>
      </w:r>
      <w:r w:rsidRPr="00A767EF">
        <w:rPr>
          <w:rFonts w:eastAsia="Times New Roman"/>
          <w:i/>
          <w:iCs/>
          <w:color w:val="auto"/>
        </w:rPr>
        <w:t>in Christ,</w:t>
      </w:r>
      <w:r w:rsidRPr="00A767EF">
        <w:rPr>
          <w:rFonts w:eastAsia="Times New Roman"/>
          <w:color w:val="auto"/>
        </w:rPr>
        <w:t xml:space="preserve">” will, following the adoption, realize the </w:t>
      </w:r>
      <w:r w:rsidRPr="00A767EF">
        <w:rPr>
          <w:rFonts w:eastAsia="Times New Roman"/>
          <w:i/>
          <w:iCs/>
          <w:color w:val="auto"/>
        </w:rPr>
        <w:t>heavenly portion of the inheritance.</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3)  Hebrews chapter Twelve</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And you have forgotten the exhortation which speaks to you as to sons: “My son, do not despise the chastening of the LORD, nor be discouraged when you are rebuked by Him;</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For whom the LORD loves He chastens, and scourges every son whom He receives.”</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If you endure chastening, God deals with you as with sons; for what son is there whom a father does not chasten?</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But if you are without chastening, of which all have become partakers, then you are illegitimate and not sons. . . .</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proofErr w:type="gramStart"/>
      <w:r w:rsidRPr="00A767EF">
        <w:rPr>
          <w:rFonts w:eastAsia="Times New Roman"/>
          <w:i/>
          <w:iCs/>
          <w:color w:val="auto"/>
        </w:rPr>
        <w:t>lest</w:t>
      </w:r>
      <w:proofErr w:type="gramEnd"/>
      <w:r w:rsidRPr="00A767EF">
        <w:rPr>
          <w:rFonts w:eastAsia="Times New Roman"/>
          <w:i/>
          <w:iCs/>
          <w:color w:val="auto"/>
        </w:rPr>
        <w:t xml:space="preserve"> there be any fornicator or profane person like Esau, who for one morsel of food sold his birthright.</w:t>
      </w:r>
    </w:p>
    <w:p w:rsidR="003F0EE2" w:rsidRPr="00A767EF" w:rsidRDefault="003F0EE2" w:rsidP="003F0EE2">
      <w:pPr>
        <w:ind w:left="60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 xml:space="preserve">For you know that afterward, when he wanted to inherit the blessing, he was rejected, for he found no place for repentance, though he sought it diligently with tears. </w:t>
      </w:r>
      <w:r w:rsidRPr="00A767EF">
        <w:rPr>
          <w:rFonts w:eastAsia="Times New Roman"/>
          <w:color w:val="auto"/>
        </w:rPr>
        <w:t xml:space="preserve"> (</w:t>
      </w:r>
      <w:hyperlink r:id="rId292" w:history="1">
        <w:r w:rsidRPr="00A767EF">
          <w:rPr>
            <w:rFonts w:eastAsia="Times New Roman"/>
            <w:color w:val="0062B5"/>
            <w:u w:val="single"/>
          </w:rPr>
          <w:t>Hebrews 12:5-8</w:t>
        </w:r>
      </w:hyperlink>
      <w:r w:rsidRPr="00A767EF">
        <w:rPr>
          <w:rFonts w:eastAsia="Times New Roman"/>
          <w:color w:val="auto"/>
        </w:rPr>
        <w:t xml:space="preserve">, </w:t>
      </w:r>
      <w:hyperlink r:id="rId293" w:history="1">
        <w:r w:rsidRPr="00A767EF">
          <w:rPr>
            <w:rFonts w:eastAsia="Times New Roman"/>
            <w:color w:val="0062B5"/>
            <w:u w:val="single"/>
          </w:rPr>
          <w:t>16-17</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 passage in </w:t>
      </w:r>
      <w:hyperlink r:id="rId294" w:history="1">
        <w:r w:rsidRPr="00A767EF">
          <w:rPr>
            <w:rFonts w:eastAsia="Times New Roman"/>
            <w:color w:val="0062B5"/>
            <w:u w:val="single"/>
          </w:rPr>
          <w:t>Hebrews 12:5-8</w:t>
        </w:r>
      </w:hyperlink>
      <w:r w:rsidRPr="00A767EF">
        <w:rPr>
          <w:rFonts w:eastAsia="Times New Roman"/>
          <w:color w:val="auto"/>
        </w:rPr>
        <w:t xml:space="preserve"> deals with God’s training for those Christians whom He views today as “sons.”  The words “chastens” (</w:t>
      </w:r>
      <w:hyperlink r:id="rId295" w:history="1">
        <w:r w:rsidRPr="00A767EF">
          <w:rPr>
            <w:rFonts w:eastAsia="Times New Roman"/>
            <w:color w:val="0062B5"/>
            <w:u w:val="single"/>
          </w:rPr>
          <w:t>Hebrews 12:5</w:t>
        </w:r>
      </w:hyperlink>
      <w:r w:rsidRPr="00A767EF">
        <w:rPr>
          <w:rFonts w:eastAsia="Times New Roman"/>
          <w:color w:val="auto"/>
        </w:rPr>
        <w:t xml:space="preserve">, </w:t>
      </w:r>
      <w:hyperlink r:id="rId296" w:history="1">
        <w:r w:rsidRPr="00A767EF">
          <w:rPr>
            <w:rFonts w:eastAsia="Times New Roman"/>
            <w:color w:val="0062B5"/>
            <w:u w:val="single"/>
          </w:rPr>
          <w:t>7-8</w:t>
        </w:r>
      </w:hyperlink>
      <w:r w:rsidRPr="00A767EF">
        <w:rPr>
          <w:rFonts w:eastAsia="Times New Roman"/>
          <w:color w:val="auto"/>
        </w:rPr>
        <w:t>) or “</w:t>
      </w:r>
      <w:r w:rsidRPr="00A767EF">
        <w:rPr>
          <w:rFonts w:eastAsia="Times New Roman"/>
          <w:i/>
          <w:iCs/>
          <w:color w:val="auto"/>
        </w:rPr>
        <w:t>chastening</w:t>
      </w:r>
      <w:r w:rsidRPr="00A767EF">
        <w:rPr>
          <w:rFonts w:eastAsia="Times New Roman"/>
          <w:color w:val="auto"/>
        </w:rPr>
        <w:t>” (</w:t>
      </w:r>
      <w:hyperlink r:id="rId297" w:history="1">
        <w:proofErr w:type="gramStart"/>
        <w:r w:rsidRPr="00A767EF">
          <w:rPr>
            <w:rFonts w:eastAsia="Times New Roman"/>
            <w:color w:val="0062B5"/>
            <w:u w:val="single"/>
          </w:rPr>
          <w:t>Hebrews</w:t>
        </w:r>
        <w:proofErr w:type="gramEnd"/>
        <w:r w:rsidRPr="00A767EF">
          <w:rPr>
            <w:rFonts w:eastAsia="Times New Roman"/>
            <w:color w:val="0062B5"/>
            <w:u w:val="single"/>
          </w:rPr>
          <w:t xml:space="preserve"> 12:6-7</w:t>
        </w:r>
      </w:hyperlink>
      <w:r w:rsidRPr="00A767EF">
        <w:rPr>
          <w:rFonts w:eastAsia="Times New Roman"/>
          <w:color w:val="auto"/>
        </w:rPr>
        <w:t xml:space="preserve">) are translations of the Greek words </w:t>
      </w:r>
      <w:r w:rsidRPr="00A767EF">
        <w:rPr>
          <w:rFonts w:eastAsia="Times New Roman"/>
          <w:i/>
          <w:iCs/>
          <w:color w:val="auto"/>
        </w:rPr>
        <w:t>paideia</w:t>
      </w:r>
      <w:r w:rsidRPr="00A767EF">
        <w:rPr>
          <w:rFonts w:eastAsia="Times New Roman"/>
          <w:color w:val="auto"/>
        </w:rPr>
        <w:t xml:space="preserve"> or </w:t>
      </w:r>
      <w:proofErr w:type="spellStart"/>
      <w:r w:rsidRPr="00A767EF">
        <w:rPr>
          <w:rFonts w:eastAsia="Times New Roman"/>
          <w:i/>
          <w:iCs/>
          <w:color w:val="auto"/>
        </w:rPr>
        <w:t>paideuo</w:t>
      </w:r>
      <w:proofErr w:type="spellEnd"/>
      <w:r w:rsidRPr="00A767EF">
        <w:rPr>
          <w:rFonts w:eastAsia="Times New Roman"/>
          <w:color w:val="auto"/>
        </w:rPr>
        <w:t>, which are noun and verb forms of the same word.  These words refer to “instruction” or “training,” and the translation should reflect this fact.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i/>
          <w:iCs/>
          <w:color w:val="auto"/>
        </w:rPr>
        <w:t>Paideia</w:t>
      </w:r>
      <w:r w:rsidRPr="00A767EF">
        <w:rPr>
          <w:rFonts w:eastAsia="Times New Roman"/>
          <w:color w:val="auto"/>
        </w:rPr>
        <w:t xml:space="preserve"> and </w:t>
      </w:r>
      <w:proofErr w:type="spellStart"/>
      <w:r w:rsidRPr="00A767EF">
        <w:rPr>
          <w:rFonts w:eastAsia="Times New Roman"/>
          <w:i/>
          <w:iCs/>
          <w:color w:val="auto"/>
        </w:rPr>
        <w:t>paideuo</w:t>
      </w:r>
      <w:proofErr w:type="spellEnd"/>
      <w:r w:rsidRPr="00A767EF">
        <w:rPr>
          <w:rFonts w:eastAsia="Times New Roman"/>
          <w:color w:val="auto"/>
        </w:rPr>
        <w:t xml:space="preserve"> are cognate forms of the word </w:t>
      </w:r>
      <w:proofErr w:type="spellStart"/>
      <w:r w:rsidRPr="00A767EF">
        <w:rPr>
          <w:rFonts w:eastAsia="Times New Roman"/>
          <w:i/>
          <w:iCs/>
          <w:color w:val="auto"/>
        </w:rPr>
        <w:t>paidion</w:t>
      </w:r>
      <w:proofErr w:type="spellEnd"/>
      <w:r w:rsidRPr="00A767EF">
        <w:rPr>
          <w:rFonts w:eastAsia="Times New Roman"/>
          <w:color w:val="auto"/>
        </w:rPr>
        <w:t xml:space="preserve">, which refers to “a very young child” (used this way in </w:t>
      </w:r>
      <w:hyperlink r:id="rId298" w:history="1">
        <w:r w:rsidRPr="00A767EF">
          <w:rPr>
            <w:rFonts w:eastAsia="Times New Roman"/>
            <w:color w:val="0062B5"/>
            <w:u w:val="single"/>
          </w:rPr>
          <w:t>Matthew 18:2-5</w:t>
        </w:r>
      </w:hyperlink>
      <w:r w:rsidRPr="00A767EF">
        <w:rPr>
          <w:rFonts w:eastAsia="Times New Roman"/>
          <w:color w:val="auto"/>
        </w:rPr>
        <w:t xml:space="preserve">; </w:t>
      </w:r>
      <w:hyperlink r:id="rId299" w:history="1">
        <w:r w:rsidRPr="00A767EF">
          <w:rPr>
            <w:rFonts w:eastAsia="Times New Roman"/>
            <w:color w:val="0062B5"/>
            <w:u w:val="single"/>
          </w:rPr>
          <w:t>19:13-14</w:t>
        </w:r>
      </w:hyperlink>
      <w:r w:rsidRPr="00A767EF">
        <w:rPr>
          <w:rFonts w:eastAsia="Times New Roman"/>
          <w:color w:val="auto"/>
        </w:rPr>
        <w:t xml:space="preserve">).  In this respect, the words </w:t>
      </w:r>
      <w:r w:rsidRPr="00A767EF">
        <w:rPr>
          <w:rFonts w:eastAsia="Times New Roman"/>
          <w:i/>
          <w:iCs/>
          <w:color w:val="auto"/>
        </w:rPr>
        <w:t>paideia</w:t>
      </w:r>
      <w:r w:rsidRPr="00A767EF">
        <w:rPr>
          <w:rFonts w:eastAsia="Times New Roman"/>
          <w:color w:val="auto"/>
        </w:rPr>
        <w:t xml:space="preserve"> and</w:t>
      </w:r>
      <w:r w:rsidRPr="00A767EF">
        <w:rPr>
          <w:rFonts w:eastAsia="Times New Roman"/>
          <w:i/>
          <w:iCs/>
          <w:color w:val="auto"/>
        </w:rPr>
        <w:t xml:space="preserve"> </w:t>
      </w:r>
      <w:proofErr w:type="spellStart"/>
      <w:r w:rsidRPr="00A767EF">
        <w:rPr>
          <w:rFonts w:eastAsia="Times New Roman"/>
          <w:i/>
          <w:iCs/>
          <w:color w:val="auto"/>
        </w:rPr>
        <w:t>paideuo</w:t>
      </w:r>
      <w:proofErr w:type="spellEnd"/>
      <w:r w:rsidRPr="00A767EF">
        <w:rPr>
          <w:rFonts w:eastAsia="Times New Roman"/>
          <w:color w:val="auto"/>
        </w:rPr>
        <w:t xml:space="preserve"> in </w:t>
      </w:r>
      <w:hyperlink r:id="rId300" w:history="1">
        <w:r w:rsidRPr="00A767EF">
          <w:rPr>
            <w:rFonts w:eastAsia="Times New Roman"/>
            <w:color w:val="0062B5"/>
            <w:u w:val="single"/>
          </w:rPr>
          <w:t>Hebrews 12:5-8</w:t>
        </w:r>
      </w:hyperlink>
      <w:r w:rsidRPr="00A767EF">
        <w:rPr>
          <w:rFonts w:eastAsia="Times New Roman"/>
          <w:color w:val="auto"/>
        </w:rPr>
        <w:t xml:space="preserve"> refer to </w:t>
      </w:r>
      <w:r w:rsidRPr="00A767EF">
        <w:rPr>
          <w:rFonts w:eastAsia="Times New Roman"/>
          <w:i/>
          <w:iCs/>
          <w:color w:val="auto"/>
        </w:rPr>
        <w:t>God’s child-training for those whom He presently views as His “sons.”</w:t>
      </w:r>
      <w:r w:rsidRPr="00A767EF">
        <w:rPr>
          <w:rFonts w:eastAsia="Times New Roman"/>
          <w:color w:val="auto"/>
        </w:rPr>
        <w:t xml:space="preserve">  And this child-training would, of necessity, take the exact form of that seen in </w:t>
      </w:r>
      <w:hyperlink r:id="rId301" w:history="1">
        <w:r w:rsidRPr="00A767EF">
          <w:rPr>
            <w:rFonts w:eastAsia="Times New Roman"/>
            <w:color w:val="0062B5"/>
            <w:u w:val="single"/>
          </w:rPr>
          <w:t>Matthew 18:2-5</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600"/>
        <w:rPr>
          <w:rFonts w:eastAsia="Times New Roman"/>
          <w:color w:val="auto"/>
        </w:rPr>
      </w:pPr>
      <w:r w:rsidRPr="00A767EF">
        <w:rPr>
          <w:rFonts w:eastAsia="Times New Roman"/>
          <w:i/>
          <w:iCs/>
          <w:color w:val="auto"/>
        </w:rPr>
        <w:t>Unless you are converted and become as little children</w:t>
      </w:r>
      <w:r w:rsidRPr="00A767EF">
        <w:rPr>
          <w:rFonts w:eastAsia="Times New Roman"/>
          <w:color w:val="auto"/>
        </w:rPr>
        <w:t xml:space="preserve"> [</w:t>
      </w:r>
      <w:proofErr w:type="spellStart"/>
      <w:r w:rsidRPr="00A767EF">
        <w:rPr>
          <w:rFonts w:eastAsia="Times New Roman"/>
          <w:i/>
          <w:iCs/>
          <w:color w:val="auto"/>
        </w:rPr>
        <w:t>paidion</w:t>
      </w:r>
      <w:proofErr w:type="spellEnd"/>
      <w:r w:rsidRPr="00A767EF">
        <w:rPr>
          <w:rFonts w:eastAsia="Times New Roman"/>
          <w:color w:val="auto"/>
        </w:rPr>
        <w:t xml:space="preserve">], </w:t>
      </w:r>
      <w:r w:rsidRPr="00A767EF">
        <w:rPr>
          <w:rFonts w:eastAsia="Times New Roman"/>
          <w:i/>
          <w:iCs/>
          <w:color w:val="auto"/>
        </w:rPr>
        <w:t>you will by no means enter the kingdom of heaven.</w:t>
      </w:r>
      <w:r w:rsidRPr="00A767EF">
        <w:rPr>
          <w:rFonts w:eastAsia="Times New Roman"/>
          <w:color w:val="auto"/>
        </w:rPr>
        <w:t xml:space="preserve"> (</w:t>
      </w:r>
      <w:hyperlink r:id="rId302" w:history="1">
        <w:r w:rsidRPr="00A767EF">
          <w:rPr>
            <w:rFonts w:eastAsia="Times New Roman"/>
            <w:color w:val="0062B5"/>
            <w:u w:val="single"/>
          </w:rPr>
          <w:t>Matthew 18:3b</w:t>
        </w:r>
      </w:hyperlink>
      <w:r w:rsidRPr="00A767EF">
        <w:rPr>
          <w:rFonts w:eastAsia="Times New Roman"/>
          <w:color w:val="auto"/>
        </w:rPr>
        <w:t>).</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Then note </w:t>
      </w:r>
      <w:hyperlink r:id="rId303" w:history="1">
        <w:r w:rsidRPr="00A767EF">
          <w:rPr>
            <w:rFonts w:eastAsia="Times New Roman"/>
            <w:color w:val="0062B5"/>
            <w:u w:val="single"/>
          </w:rPr>
          <w:t>Hebrews 12:8</w:t>
        </w:r>
      </w:hyperlink>
      <w:r w:rsidRPr="00A767EF">
        <w:rPr>
          <w:rFonts w:eastAsia="Times New Roman"/>
          <w:color w:val="auto"/>
        </w:rPr>
        <w:t xml:space="preserve">.  All whom God views as “sons” partake of this training, and any Christian who doesn’t is referred to by the Greek word </w:t>
      </w:r>
      <w:proofErr w:type="spellStart"/>
      <w:r w:rsidRPr="00A767EF">
        <w:rPr>
          <w:rFonts w:eastAsia="Times New Roman"/>
          <w:i/>
          <w:iCs/>
          <w:color w:val="auto"/>
        </w:rPr>
        <w:t>nothos</w:t>
      </w:r>
      <w:proofErr w:type="spellEnd"/>
      <w:r w:rsidRPr="00A767EF">
        <w:rPr>
          <w:rFonts w:eastAsia="Times New Roman"/>
          <w:color w:val="auto"/>
        </w:rPr>
        <w:t xml:space="preserve"> (translated “bastard,” KJV).  The thought, through the use of </w:t>
      </w:r>
      <w:proofErr w:type="spellStart"/>
      <w:r w:rsidRPr="00A767EF">
        <w:rPr>
          <w:rFonts w:eastAsia="Times New Roman"/>
          <w:i/>
          <w:iCs/>
          <w:color w:val="auto"/>
        </w:rPr>
        <w:t>nothos</w:t>
      </w:r>
      <w:proofErr w:type="spellEnd"/>
      <w:r w:rsidRPr="00A767EF">
        <w:rPr>
          <w:rFonts w:eastAsia="Times New Roman"/>
          <w:color w:val="auto"/>
        </w:rPr>
        <w:t>, has to do with “illegitimate sons,”</w:t>
      </w:r>
      <w:r w:rsidRPr="00A767EF">
        <w:rPr>
          <w:rFonts w:eastAsia="Times New Roman"/>
          <w:i/>
          <w:iCs/>
          <w:color w:val="auto"/>
        </w:rPr>
        <w:t xml:space="preserve"> i.e</w:t>
      </w:r>
      <w:r w:rsidRPr="00A767EF">
        <w:rPr>
          <w:rFonts w:eastAsia="Times New Roman"/>
          <w:color w:val="auto"/>
        </w:rPr>
        <w:t xml:space="preserve">., </w:t>
      </w:r>
      <w:r w:rsidRPr="00A767EF">
        <w:rPr>
          <w:rFonts w:eastAsia="Times New Roman"/>
          <w:i/>
          <w:iCs/>
          <w:color w:val="auto"/>
        </w:rPr>
        <w:t>Christians not having a part in God’s training of His “sons” — through rejection, unfaithfulness, etc. — and thus cannot be His sons.</w:t>
      </w:r>
    </w:p>
    <w:p w:rsidR="003F0EE2" w:rsidRPr="00A767EF" w:rsidRDefault="003F0EE2" w:rsidP="003F0EE2">
      <w:pPr>
        <w:ind w:left="0"/>
        <w:rPr>
          <w:rFonts w:eastAsia="Times New Roman"/>
          <w:color w:val="auto"/>
        </w:rPr>
      </w:pPr>
    </w:p>
    <w:p w:rsidR="003F0EE2" w:rsidRPr="00A767EF" w:rsidRDefault="003F0EE2" w:rsidP="003F0EE2">
      <w:pPr>
        <w:ind w:left="0"/>
        <w:rPr>
          <w:rFonts w:eastAsia="Times New Roman"/>
          <w:color w:val="auto"/>
        </w:rPr>
      </w:pPr>
      <w:r w:rsidRPr="00A767EF">
        <w:rPr>
          <w:rFonts w:eastAsia="Times New Roman"/>
          <w:color w:val="auto"/>
        </w:rPr>
        <w:t xml:space="preserve">Then </w:t>
      </w:r>
      <w:r w:rsidRPr="00A767EF">
        <w:rPr>
          <w:rFonts w:eastAsia="Times New Roman"/>
          <w:i/>
          <w:iCs/>
          <w:color w:val="auto"/>
        </w:rPr>
        <w:t>the adoption</w:t>
      </w:r>
      <w:r w:rsidRPr="00A767EF">
        <w:rPr>
          <w:rFonts w:eastAsia="Times New Roman"/>
          <w:color w:val="auto"/>
        </w:rPr>
        <w:t xml:space="preserve"> awaiting Christians is seen in a type-antitype structure in verses sixteen and seventeen, forming the last of the five major warnings in this book.</w:t>
      </w:r>
    </w:p>
    <w:p w:rsidR="003F0EE2" w:rsidRPr="00A767EF" w:rsidRDefault="003F0EE2" w:rsidP="003F0EE2">
      <w:pPr>
        <w:ind w:left="0"/>
        <w:rPr>
          <w:rFonts w:eastAsia="Times New Roman"/>
          <w:color w:val="auto"/>
        </w:rPr>
      </w:pPr>
    </w:p>
    <w:p w:rsidR="003F0EE2" w:rsidRDefault="003F0EE2" w:rsidP="003F0EE2">
      <w:pPr>
        <w:ind w:left="0"/>
        <w:rPr>
          <w:rFonts w:eastAsia="Times New Roman"/>
          <w:i/>
          <w:iCs/>
          <w:color w:val="auto"/>
        </w:rPr>
      </w:pPr>
      <w:r w:rsidRPr="00A767EF">
        <w:rPr>
          <w:rFonts w:eastAsia="Times New Roman"/>
          <w:color w:val="auto"/>
        </w:rPr>
        <w:t xml:space="preserve">God will possess a third firstborn son </w:t>
      </w:r>
      <w:r w:rsidRPr="00A767EF">
        <w:rPr>
          <w:rFonts w:eastAsia="Times New Roman"/>
          <w:i/>
          <w:iCs/>
          <w:color w:val="auto"/>
        </w:rPr>
        <w:t>only after</w:t>
      </w:r>
      <w:r w:rsidRPr="00A767EF">
        <w:rPr>
          <w:rFonts w:eastAsia="Times New Roman"/>
          <w:color w:val="auto"/>
        </w:rPr>
        <w:t xml:space="preserve"> God’s present child-training of His sons is brought to completion, followed by the adoption.  </w:t>
      </w:r>
      <w:r w:rsidRPr="00A767EF">
        <w:rPr>
          <w:rFonts w:eastAsia="Times New Roman"/>
          <w:i/>
          <w:iCs/>
          <w:color w:val="auto"/>
        </w:rPr>
        <w:t>Only then</w:t>
      </w:r>
      <w:r w:rsidRPr="00A767EF">
        <w:rPr>
          <w:rFonts w:eastAsia="Times New Roman"/>
          <w:color w:val="auto"/>
        </w:rPr>
        <w:t xml:space="preserve"> can the Messianic Era be ushered in, </w:t>
      </w:r>
      <w:r w:rsidRPr="00A767EF">
        <w:rPr>
          <w:rFonts w:eastAsia="Times New Roman"/>
          <w:i/>
          <w:iCs/>
          <w:color w:val="auto"/>
        </w:rPr>
        <w:t>bringing to pass the goal seen throughout all prophetic Scripture.</w:t>
      </w:r>
    </w:p>
    <w:p w:rsidR="00054A3D" w:rsidRDefault="00054A3D" w:rsidP="003F0EE2">
      <w:pPr>
        <w:ind w:left="0"/>
        <w:rPr>
          <w:rFonts w:eastAsia="Times New Roman"/>
          <w:i/>
          <w:iCs/>
          <w:color w:val="auto"/>
        </w:rPr>
      </w:pPr>
      <w:r>
        <w:rPr>
          <w:rFonts w:eastAsia="Times New Roman"/>
          <w:i/>
          <w:iCs/>
          <w:color w:val="auto"/>
        </w:rPr>
        <w:t>~~~~~~~~~~~~~~~~~~~~~~~~~~~~~~~~~~~~~~~~~~~~~~~~~~~~~~~~~~~~~~~~~~~~~~~~~~~~~</w:t>
      </w:r>
    </w:p>
    <w:p w:rsidR="00054A3D" w:rsidRPr="00A767EF" w:rsidRDefault="00054A3D" w:rsidP="003F0EE2">
      <w:pPr>
        <w:ind w:left="0"/>
        <w:rPr>
          <w:rFonts w:eastAsia="Times New Roman"/>
          <w:color w:val="auto"/>
        </w:rPr>
      </w:pPr>
    </w:p>
    <w:p w:rsidR="003F0EE2" w:rsidRPr="0005616E" w:rsidRDefault="0005616E" w:rsidP="003F0EE2">
      <w:pPr>
        <w:shd w:val="clear" w:color="auto" w:fill="FFFFFF"/>
        <w:ind w:left="0"/>
        <w:rPr>
          <w:rFonts w:eastAsia="Times New Roman"/>
          <w:color w:val="222222"/>
        </w:rPr>
      </w:pPr>
      <w:bookmarkStart w:id="5" w:name="Adoption,_Redemption_of_the_Body"/>
      <w:bookmarkEnd w:id="5"/>
      <w:r w:rsidRPr="0005616E">
        <w:rPr>
          <w:rFonts w:eastAsia="Times New Roman"/>
          <w:bCs/>
          <w:color w:val="222222"/>
        </w:rPr>
        <w:t>Appendix</w:t>
      </w:r>
      <w:bookmarkStart w:id="6" w:name="_GoBack"/>
      <w:bookmarkEnd w:id="6"/>
    </w:p>
    <w:p w:rsidR="003F0EE2" w:rsidRPr="00A767EF" w:rsidRDefault="0005616E" w:rsidP="003F0EE2">
      <w:pPr>
        <w:shd w:val="clear" w:color="auto" w:fill="FFFFFF"/>
        <w:ind w:left="0"/>
        <w:rPr>
          <w:rFonts w:eastAsia="Times New Roman"/>
          <w:color w:val="222222"/>
        </w:rPr>
      </w:pPr>
      <w:r w:rsidRPr="00A767EF">
        <w:rPr>
          <w:rFonts w:eastAsia="Times New Roman"/>
          <w:b/>
          <w:bCs/>
          <w:color w:val="222222"/>
        </w:rPr>
        <w:t>ADOPTION, REDEMPTION OF THE BODY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“The adoption” is spoken of in </w:t>
      </w:r>
      <w:hyperlink r:id="rId304" w:history="1">
        <w:r w:rsidRPr="00A767EF">
          <w:rPr>
            <w:rFonts w:eastAsia="Times New Roman"/>
            <w:color w:val="0062B5"/>
            <w:u w:val="single"/>
          </w:rPr>
          <w:t>Romans 8:23</w:t>
        </w:r>
      </w:hyperlink>
      <w:r w:rsidRPr="00A767EF">
        <w:rPr>
          <w:rFonts w:eastAsia="Times New Roman"/>
          <w:color w:val="222222"/>
        </w:rPr>
        <w:t xml:space="preserve"> as being synonymous with “the redemption of our body”: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 . .</w:t>
      </w:r>
      <w:r w:rsidRPr="00A767EF">
        <w:rPr>
          <w:rFonts w:eastAsia="Times New Roman"/>
          <w:i/>
          <w:iCs/>
          <w:color w:val="222222"/>
        </w:rPr>
        <w:t xml:space="preserve"> </w:t>
      </w:r>
      <w:proofErr w:type="gramStart"/>
      <w:r w:rsidRPr="00A767EF">
        <w:rPr>
          <w:rFonts w:eastAsia="Times New Roman"/>
          <w:i/>
          <w:iCs/>
          <w:color w:val="222222"/>
        </w:rPr>
        <w:t>waiting</w:t>
      </w:r>
      <w:proofErr w:type="gramEnd"/>
      <w:r w:rsidRPr="00A767EF">
        <w:rPr>
          <w:rFonts w:eastAsia="Times New Roman"/>
          <w:i/>
          <w:iCs/>
          <w:color w:val="222222"/>
        </w:rPr>
        <w:t xml:space="preserve"> out adoption</w:t>
      </w:r>
      <w:r w:rsidRPr="00A767EF">
        <w:rPr>
          <w:rFonts w:eastAsia="Times New Roman"/>
          <w:color w:val="222222"/>
        </w:rPr>
        <w:t>, [</w:t>
      </w:r>
      <w:r w:rsidRPr="00A767EF">
        <w:rPr>
          <w:rFonts w:eastAsia="Times New Roman"/>
          <w:i/>
          <w:iCs/>
          <w:color w:val="222222"/>
        </w:rPr>
        <w:t>namely</w:t>
      </w:r>
      <w:r w:rsidRPr="00A767EF">
        <w:rPr>
          <w:rFonts w:eastAsia="Times New Roman"/>
          <w:color w:val="222222"/>
        </w:rPr>
        <w:t xml:space="preserve">] </w:t>
      </w:r>
      <w:r w:rsidRPr="00A767EF">
        <w:rPr>
          <w:rFonts w:eastAsia="Times New Roman"/>
          <w:i/>
          <w:iCs/>
          <w:color w:val="222222"/>
        </w:rPr>
        <w:t>the ransoming of our body</w:t>
      </w:r>
      <w:r w:rsidRPr="00A767EF">
        <w:rPr>
          <w:rFonts w:eastAsia="Times New Roman"/>
          <w:color w:val="222222"/>
        </w:rPr>
        <w:t>” (</w:t>
      </w:r>
      <w:proofErr w:type="spellStart"/>
      <w:r w:rsidRPr="00A767EF">
        <w:rPr>
          <w:rFonts w:eastAsia="Times New Roman"/>
          <w:color w:val="222222"/>
        </w:rPr>
        <w:t>Lenski</w:t>
      </w:r>
      <w:proofErr w:type="spellEnd"/>
      <w:r w:rsidRPr="00A767EF">
        <w:rPr>
          <w:rFonts w:eastAsia="Times New Roman"/>
          <w:color w:val="222222"/>
        </w:rPr>
        <w:t>)</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 xml:space="preserve">“. . . </w:t>
      </w:r>
      <w:r w:rsidRPr="00A767EF">
        <w:rPr>
          <w:rFonts w:eastAsia="Times New Roman"/>
          <w:i/>
          <w:iCs/>
          <w:color w:val="222222"/>
        </w:rPr>
        <w:t>patiently awaiting son-placing, the redemption of our body</w:t>
      </w:r>
      <w:r w:rsidRPr="00A767EF">
        <w:rPr>
          <w:rFonts w:eastAsia="Times New Roman"/>
          <w:color w:val="222222"/>
        </w:rPr>
        <w:t>” (</w:t>
      </w:r>
      <w:proofErr w:type="spellStart"/>
      <w:r w:rsidRPr="00A767EF">
        <w:rPr>
          <w:rFonts w:eastAsia="Times New Roman"/>
          <w:color w:val="222222"/>
        </w:rPr>
        <w:t>Wuest</w:t>
      </w:r>
      <w:proofErr w:type="spellEnd"/>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And since “the adoption” and “the redemption of our body” are synonymous in this respect, the matter cannot possibly be a reference to that which will occur at the time of the resurrection and rapture at the end of the present dispensation, as commonly taught.  If the redemption of the body were to occur at this time, all Christians would be adopted into a firstborn status.  And this would be </w:t>
      </w:r>
      <w:r w:rsidRPr="00A767EF">
        <w:rPr>
          <w:rFonts w:eastAsia="Times New Roman"/>
          <w:i/>
          <w:iCs/>
          <w:color w:val="222222"/>
        </w:rPr>
        <w:t>completely contrary</w:t>
      </w:r>
      <w:r w:rsidRPr="00A767EF">
        <w:rPr>
          <w:rFonts w:eastAsia="Times New Roman"/>
          <w:color w:val="222222"/>
        </w:rPr>
        <w:t xml:space="preserve"> to any Scriptural teaching surrounding adoption, for “sons” </w:t>
      </w:r>
      <w:r w:rsidRPr="00A767EF">
        <w:rPr>
          <w:rFonts w:eastAsia="Times New Roman"/>
          <w:i/>
          <w:iCs/>
          <w:color w:val="222222"/>
        </w:rPr>
        <w:t>alone</w:t>
      </w:r>
      <w:r w:rsidRPr="00A767EF">
        <w:rPr>
          <w:rFonts w:eastAsia="Times New Roman"/>
          <w:color w:val="222222"/>
        </w:rPr>
        <w:t xml:space="preserve"> [those whom God presently recognizes in this capacity, as seen in </w:t>
      </w:r>
      <w:hyperlink r:id="rId305" w:history="1">
        <w:r w:rsidRPr="00A767EF">
          <w:rPr>
            <w:rFonts w:eastAsia="Times New Roman"/>
            <w:color w:val="0062B5"/>
            <w:u w:val="single"/>
          </w:rPr>
          <w:t>Romans 8:14</w:t>
        </w:r>
      </w:hyperlink>
      <w:r w:rsidRPr="00A767EF">
        <w:rPr>
          <w:rFonts w:eastAsia="Times New Roman"/>
          <w:color w:val="222222"/>
        </w:rPr>
        <w:t xml:space="preserve">; </w:t>
      </w:r>
      <w:hyperlink r:id="rId306" w:history="1">
        <w:r w:rsidRPr="00A767EF">
          <w:rPr>
            <w:rFonts w:eastAsia="Times New Roman"/>
            <w:color w:val="0062B5"/>
            <w:u w:val="single"/>
          </w:rPr>
          <w:t>Galatians 3:26</w:t>
        </w:r>
      </w:hyperlink>
      <w:r w:rsidRPr="00A767EF">
        <w:rPr>
          <w:rFonts w:eastAsia="Times New Roman"/>
          <w:color w:val="222222"/>
        </w:rPr>
        <w:t xml:space="preserve">; </w:t>
      </w:r>
      <w:hyperlink r:id="rId307" w:history="1">
        <w:r w:rsidRPr="00A767EF">
          <w:rPr>
            <w:rFonts w:eastAsia="Times New Roman"/>
            <w:color w:val="0062B5"/>
            <w:u w:val="single"/>
          </w:rPr>
          <w:t>4:6-7</w:t>
        </w:r>
      </w:hyperlink>
      <w:r w:rsidRPr="00A767EF">
        <w:rPr>
          <w:rFonts w:eastAsia="Times New Roman"/>
          <w:color w:val="222222"/>
        </w:rPr>
        <w:t xml:space="preserve">; </w:t>
      </w:r>
      <w:hyperlink r:id="rId308" w:history="1">
        <w:r w:rsidRPr="00A767EF">
          <w:rPr>
            <w:rFonts w:eastAsia="Times New Roman"/>
            <w:color w:val="0062B5"/>
            <w:u w:val="single"/>
          </w:rPr>
          <w:t>Hebrews 12:5-8</w:t>
        </w:r>
      </w:hyperlink>
      <w:r w:rsidRPr="00A767EF">
        <w:rPr>
          <w:rFonts w:eastAsia="Times New Roman"/>
          <w:color w:val="222222"/>
        </w:rPr>
        <w:t xml:space="preserve">], not children, find themselves in a </w:t>
      </w:r>
      <w:r w:rsidRPr="00A767EF">
        <w:rPr>
          <w:rFonts w:eastAsia="Times New Roman"/>
          <w:i/>
          <w:iCs/>
          <w:color w:val="222222"/>
        </w:rPr>
        <w:t>position to be adopted</w:t>
      </w:r>
      <w:r w:rsidRPr="00A767EF">
        <w:rPr>
          <w:rFonts w:eastAsia="Times New Roman"/>
          <w:color w:val="222222"/>
        </w:rPr>
        <w:t xml:space="preserve"> [</w:t>
      </w:r>
      <w:r w:rsidRPr="00A767EF">
        <w:rPr>
          <w:rFonts w:eastAsia="Times New Roman"/>
          <w:i/>
          <w:iCs/>
          <w:color w:val="222222"/>
        </w:rPr>
        <w:t>ref.</w:t>
      </w:r>
      <w:r w:rsidRPr="00A767EF">
        <w:rPr>
          <w:rFonts w:eastAsia="Times New Roman"/>
          <w:color w:val="222222"/>
        </w:rPr>
        <w:t xml:space="preserve"> pp. 25-33 of this book, </w:t>
      </w:r>
      <w:hyperlink r:id="rId309" w:history="1">
        <w:r w:rsidRPr="00A767EF">
          <w:rPr>
            <w:rFonts w:eastAsia="Times New Roman"/>
            <w:color w:val="0062B5"/>
            <w:u w:val="single"/>
          </w:rPr>
          <w:t>God’s Firstborn Sons by Arlen Chitwood pdf</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If the redemption of the body/adoption does not occur at the time of the resurrection and rapture, then when does it occur?  And exactly what is involved in this future redemption/adoption?</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hyperlink r:id="rId310" w:history="1">
        <w:r w:rsidRPr="00A767EF">
          <w:rPr>
            <w:rFonts w:eastAsia="Times New Roman"/>
            <w:color w:val="0062B5"/>
            <w:u w:val="single"/>
          </w:rPr>
          <w:t>Romans 8:14-23</w:t>
        </w:r>
      </w:hyperlink>
      <w:r w:rsidRPr="00A767EF">
        <w:rPr>
          <w:rFonts w:eastAsia="Times New Roman"/>
          <w:color w:val="222222"/>
        </w:rPr>
        <w:t xml:space="preserve"> connects this future </w:t>
      </w:r>
      <w:r w:rsidRPr="00A767EF">
        <w:rPr>
          <w:rFonts w:eastAsia="Times New Roman"/>
          <w:i/>
          <w:iCs/>
          <w:color w:val="222222"/>
        </w:rPr>
        <w:t>redemption/adoption</w:t>
      </w:r>
      <w:r w:rsidRPr="00A767EF">
        <w:rPr>
          <w:rFonts w:eastAsia="Times New Roman"/>
          <w:color w:val="222222"/>
        </w:rPr>
        <w:t xml:space="preserve"> with being “glorified together” with Christ and with “the manifestation of the sons of God.”</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Then, in this same respect, note how these things have been put together in </w:t>
      </w:r>
      <w:hyperlink r:id="rId311" w:history="1">
        <w:r w:rsidRPr="00A767EF">
          <w:rPr>
            <w:rFonts w:eastAsia="Times New Roman"/>
            <w:color w:val="0062B5"/>
            <w:u w:val="single"/>
          </w:rPr>
          <w:t>Philippians 3:20-21</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i/>
          <w:iCs/>
          <w:color w:val="222222"/>
        </w:rPr>
        <w:t>For our citizenship</w:t>
      </w:r>
      <w:r w:rsidRPr="00A767EF">
        <w:rPr>
          <w:rFonts w:eastAsia="Times New Roman"/>
          <w:color w:val="222222"/>
        </w:rPr>
        <w:t xml:space="preserve"> [Greek:  </w:t>
      </w:r>
      <w:proofErr w:type="spellStart"/>
      <w:r w:rsidRPr="00A767EF">
        <w:rPr>
          <w:rFonts w:eastAsia="Times New Roman"/>
          <w:i/>
          <w:iCs/>
          <w:color w:val="222222"/>
        </w:rPr>
        <w:t>politeum</w:t>
      </w:r>
      <w:r w:rsidRPr="00A767EF">
        <w:rPr>
          <w:rFonts w:eastAsia="Times New Roman"/>
          <w:color w:val="222222"/>
        </w:rPr>
        <w:t>a</w:t>
      </w:r>
      <w:proofErr w:type="spellEnd"/>
      <w:r w:rsidRPr="00A767EF">
        <w:rPr>
          <w:rFonts w:eastAsia="Times New Roman"/>
          <w:color w:val="222222"/>
        </w:rPr>
        <w:t>, “commonwealth,” “political sphere of activity”]</w:t>
      </w:r>
      <w:r w:rsidRPr="00A767EF">
        <w:rPr>
          <w:rFonts w:eastAsia="Times New Roman"/>
          <w:i/>
          <w:iCs/>
          <w:color w:val="222222"/>
        </w:rPr>
        <w:t xml:space="preserve"> is in heaven</w:t>
      </w:r>
      <w:r w:rsidRPr="00A767EF">
        <w:rPr>
          <w:rFonts w:eastAsia="Times New Roman"/>
          <w:color w:val="222222"/>
        </w:rPr>
        <w:t xml:space="preserve"> [“heavens”]; </w:t>
      </w:r>
      <w:r w:rsidRPr="00A767EF">
        <w:rPr>
          <w:rFonts w:eastAsia="Times New Roman"/>
          <w:i/>
          <w:iCs/>
          <w:color w:val="222222"/>
        </w:rPr>
        <w:t>from which we also eagerly wait for the Savior, the Lord Jesus Christ,</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proofErr w:type="gramStart"/>
      <w:r w:rsidRPr="00A767EF">
        <w:rPr>
          <w:rFonts w:eastAsia="Times New Roman"/>
          <w:i/>
          <w:iCs/>
          <w:color w:val="222222"/>
        </w:rPr>
        <w:t>who</w:t>
      </w:r>
      <w:proofErr w:type="gramEnd"/>
      <w:r w:rsidRPr="00A767EF">
        <w:rPr>
          <w:rFonts w:eastAsia="Times New Roman"/>
          <w:i/>
          <w:iCs/>
          <w:color w:val="222222"/>
        </w:rPr>
        <w:t xml:space="preserve"> will transform our lowly body</w:t>
      </w:r>
      <w:r w:rsidRPr="00A767EF">
        <w:rPr>
          <w:rFonts w:eastAsia="Times New Roman"/>
          <w:color w:val="222222"/>
        </w:rPr>
        <w:t xml:space="preserve"> [</w:t>
      </w:r>
      <w:r w:rsidRPr="00A767EF">
        <w:rPr>
          <w:rFonts w:eastAsia="Times New Roman"/>
          <w:i/>
          <w:iCs/>
          <w:color w:val="222222"/>
        </w:rPr>
        <w:t>lit.</w:t>
      </w:r>
      <w:r w:rsidRPr="00A767EF">
        <w:rPr>
          <w:rFonts w:eastAsia="Times New Roman"/>
          <w:color w:val="222222"/>
        </w:rPr>
        <w:t xml:space="preserve">, “our body of humiliation”], </w:t>
      </w:r>
      <w:r w:rsidRPr="00A767EF">
        <w:rPr>
          <w:rFonts w:eastAsia="Times New Roman"/>
          <w:i/>
          <w:iCs/>
          <w:color w:val="222222"/>
        </w:rPr>
        <w:t>that it may be conformed to His glorious body</w:t>
      </w:r>
      <w:r w:rsidRPr="00A767EF">
        <w:rPr>
          <w:rFonts w:eastAsia="Times New Roman"/>
          <w:color w:val="222222"/>
        </w:rPr>
        <w:t xml:space="preserve"> [</w:t>
      </w:r>
      <w:r w:rsidRPr="00A767EF">
        <w:rPr>
          <w:rFonts w:eastAsia="Times New Roman"/>
          <w:i/>
          <w:iCs/>
          <w:color w:val="222222"/>
        </w:rPr>
        <w:t>lit.</w:t>
      </w:r>
      <w:r w:rsidRPr="00A767EF">
        <w:rPr>
          <w:rFonts w:eastAsia="Times New Roman"/>
          <w:color w:val="222222"/>
        </w:rPr>
        <w:t xml:space="preserve">, “His body of glory”], </w:t>
      </w:r>
      <w:r w:rsidRPr="00A767EF">
        <w:rPr>
          <w:rFonts w:eastAsia="Times New Roman"/>
          <w:i/>
          <w:iCs/>
          <w:color w:val="222222"/>
        </w:rPr>
        <w:t>according to the working by which He is able even to subdue all things to Himself.</w:t>
      </w:r>
      <w:r w:rsidRPr="00A767EF">
        <w:rPr>
          <w:rFonts w:eastAsia="Times New Roman"/>
          <w:color w:val="222222"/>
        </w:rPr>
        <w:t xml:space="preserve"> (</w:t>
      </w:r>
      <w:hyperlink r:id="rId312" w:history="1">
        <w:r w:rsidRPr="00A767EF">
          <w:rPr>
            <w:rFonts w:eastAsia="Times New Roman"/>
            <w:color w:val="0062B5"/>
            <w:u w:val="single"/>
          </w:rPr>
          <w:t>Philippians 3:20-21</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The thought from the preceding two verses has to do with the Christians’ future regal position in the heavens, following Christ’s return; and it has to do with occupying this position in a “body of glory,” like unto the body presently possessed by Christ, not in the “body of humiliation” presently possessed by Christians.</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There was a time when this same </w:t>
      </w:r>
      <w:r w:rsidRPr="00A767EF">
        <w:rPr>
          <w:rFonts w:eastAsia="Times New Roman"/>
          <w:i/>
          <w:iCs/>
          <w:color w:val="222222"/>
        </w:rPr>
        <w:t>humiliation</w:t>
      </w:r>
      <w:r w:rsidRPr="00A767EF">
        <w:rPr>
          <w:rFonts w:eastAsia="Times New Roman"/>
          <w:color w:val="222222"/>
        </w:rPr>
        <w:t xml:space="preserve"> presently seen in connection with the Christians’ body was also seen in connection with Christ’s body.  Note the quotation from </w:t>
      </w:r>
      <w:hyperlink r:id="rId313" w:history="1">
        <w:r w:rsidRPr="00A767EF">
          <w:rPr>
            <w:rFonts w:eastAsia="Times New Roman"/>
            <w:color w:val="0062B5"/>
            <w:u w:val="single"/>
          </w:rPr>
          <w:t>Isaiah 53:7-8</w:t>
        </w:r>
      </w:hyperlink>
      <w:r w:rsidRPr="00A767EF">
        <w:rPr>
          <w:rFonts w:eastAsia="Times New Roman"/>
          <w:color w:val="222222"/>
        </w:rPr>
        <w:t xml:space="preserve"> in </w:t>
      </w:r>
      <w:hyperlink r:id="rId314" w:history="1">
        <w:r w:rsidRPr="00A767EF">
          <w:rPr>
            <w:rFonts w:eastAsia="Times New Roman"/>
            <w:color w:val="0062B5"/>
            <w:u w:val="single"/>
          </w:rPr>
          <w:t>Acts 8:32-33</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i/>
          <w:iCs/>
          <w:color w:val="222222"/>
        </w:rPr>
        <w:t>. . . He was led as a sheep to the slaughter; and as a lamb before its shearer is silent, so He opened not His mouth.</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i/>
          <w:iCs/>
          <w:color w:val="222222"/>
        </w:rPr>
        <w:t>In His humiliation His justice was taken away, and who will declare His generation? For His life is taken from the earth.</w:t>
      </w:r>
      <w:r w:rsidRPr="00A767EF">
        <w:rPr>
          <w:rFonts w:eastAsia="Times New Roman"/>
          <w:color w:val="222222"/>
        </w:rPr>
        <w:t xml:space="preserve"> (</w:t>
      </w:r>
      <w:hyperlink r:id="rId315" w:history="1">
        <w:r w:rsidRPr="00A767EF">
          <w:rPr>
            <w:rFonts w:eastAsia="Times New Roman"/>
            <w:color w:val="0062B5"/>
            <w:u w:val="single"/>
          </w:rPr>
          <w:t>Acts 8:32-33</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(The Greek word translated “</w:t>
      </w:r>
      <w:r w:rsidRPr="00A767EF">
        <w:rPr>
          <w:rFonts w:eastAsia="Times New Roman"/>
          <w:i/>
          <w:iCs/>
          <w:color w:val="222222"/>
        </w:rPr>
        <w:t>humiliation</w:t>
      </w:r>
      <w:r w:rsidRPr="00A767EF">
        <w:rPr>
          <w:rFonts w:eastAsia="Times New Roman"/>
          <w:color w:val="222222"/>
        </w:rPr>
        <w:t xml:space="preserve">” in </w:t>
      </w:r>
      <w:hyperlink r:id="rId316" w:history="1">
        <w:r w:rsidRPr="00A767EF">
          <w:rPr>
            <w:rFonts w:eastAsia="Times New Roman"/>
            <w:color w:val="0062B5"/>
            <w:u w:val="single"/>
          </w:rPr>
          <w:t>Acts 8:33</w:t>
        </w:r>
      </w:hyperlink>
      <w:r w:rsidRPr="00A767EF">
        <w:rPr>
          <w:rFonts w:eastAsia="Times New Roman"/>
          <w:color w:val="222222"/>
        </w:rPr>
        <w:t xml:space="preserve"> [</w:t>
      </w:r>
      <w:proofErr w:type="spellStart"/>
      <w:r w:rsidRPr="00A767EF">
        <w:rPr>
          <w:rFonts w:eastAsia="Times New Roman"/>
          <w:i/>
          <w:iCs/>
          <w:color w:val="222222"/>
        </w:rPr>
        <w:t>tapeinosis</w:t>
      </w:r>
      <w:proofErr w:type="spellEnd"/>
      <w:r w:rsidRPr="00A767EF">
        <w:rPr>
          <w:rFonts w:eastAsia="Times New Roman"/>
          <w:color w:val="222222"/>
        </w:rPr>
        <w:t>] is the same word translated “</w:t>
      </w:r>
      <w:r w:rsidRPr="00A767EF">
        <w:rPr>
          <w:rFonts w:eastAsia="Times New Roman"/>
          <w:i/>
          <w:iCs/>
          <w:color w:val="222222"/>
        </w:rPr>
        <w:t>lowly</w:t>
      </w:r>
      <w:r w:rsidRPr="00A767EF">
        <w:rPr>
          <w:rFonts w:eastAsia="Times New Roman"/>
          <w:color w:val="222222"/>
        </w:rPr>
        <w:t xml:space="preserve">” in </w:t>
      </w:r>
      <w:hyperlink r:id="rId317" w:history="1">
        <w:r w:rsidRPr="00A767EF">
          <w:rPr>
            <w:rFonts w:eastAsia="Times New Roman"/>
            <w:color w:val="0062B5"/>
            <w:u w:val="single"/>
          </w:rPr>
          <w:t>Philippians 3:21</w:t>
        </w:r>
      </w:hyperlink>
      <w:r w:rsidRPr="00A767EF">
        <w:rPr>
          <w:rFonts w:eastAsia="Times New Roman"/>
          <w:color w:val="222222"/>
        </w:rPr>
        <w:t xml:space="preserve"> [also in the Septuagint translation of </w:t>
      </w:r>
      <w:hyperlink r:id="rId318" w:history="1">
        <w:r w:rsidRPr="00A767EF">
          <w:rPr>
            <w:rFonts w:eastAsia="Times New Roman"/>
            <w:color w:val="0062B5"/>
            <w:u w:val="single"/>
          </w:rPr>
          <w:t>Isaiah 53:8</w:t>
        </w:r>
      </w:hyperlink>
      <w:r w:rsidRPr="00A767EF">
        <w:rPr>
          <w:rFonts w:eastAsia="Times New Roman"/>
          <w:color w:val="222222"/>
        </w:rPr>
        <w:t xml:space="preserve">].  “Humiliation,” as in </w:t>
      </w:r>
      <w:hyperlink r:id="rId319" w:history="1">
        <w:r w:rsidRPr="00A767EF">
          <w:rPr>
            <w:rFonts w:eastAsia="Times New Roman"/>
            <w:color w:val="0062B5"/>
            <w:u w:val="single"/>
          </w:rPr>
          <w:t>Acts 8:33</w:t>
        </w:r>
      </w:hyperlink>
      <w:r w:rsidRPr="00A767EF">
        <w:rPr>
          <w:rFonts w:eastAsia="Times New Roman"/>
          <w:color w:val="222222"/>
        </w:rPr>
        <w:t xml:space="preserve">, is </w:t>
      </w:r>
      <w:r w:rsidRPr="00A767EF">
        <w:rPr>
          <w:rFonts w:eastAsia="Times New Roman"/>
          <w:i/>
          <w:iCs/>
          <w:color w:val="222222"/>
        </w:rPr>
        <w:t>the correct</w:t>
      </w:r>
      <w:r w:rsidRPr="00A767EF">
        <w:rPr>
          <w:rFonts w:eastAsia="Times New Roman"/>
          <w:color w:val="222222"/>
        </w:rPr>
        <w:t xml:space="preserve"> translation of the word.)</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The preceding reference from Acts has to do with the events surrounding Calvary.  Christ, following His being stripped of His garments and arrayed as a mock King, was again stripped of His garments and impaled on a cross.  Reference is made in all four gospels to His garments being removed prior to the crucifixion (</w:t>
      </w:r>
      <w:hyperlink r:id="rId320" w:history="1">
        <w:r w:rsidRPr="00A767EF">
          <w:rPr>
            <w:rFonts w:eastAsia="Times New Roman"/>
            <w:color w:val="0062B5"/>
            <w:u w:val="single"/>
          </w:rPr>
          <w:t>Matthew 27:35</w:t>
        </w:r>
      </w:hyperlink>
      <w:r w:rsidRPr="00A767EF">
        <w:rPr>
          <w:rFonts w:eastAsia="Times New Roman"/>
          <w:color w:val="222222"/>
        </w:rPr>
        <w:t xml:space="preserve">; </w:t>
      </w:r>
      <w:hyperlink r:id="rId321" w:history="1">
        <w:r w:rsidRPr="00A767EF">
          <w:rPr>
            <w:rFonts w:eastAsia="Times New Roman"/>
            <w:color w:val="0062B5"/>
            <w:u w:val="single"/>
          </w:rPr>
          <w:t>Mark 15:24</w:t>
        </w:r>
      </w:hyperlink>
      <w:r w:rsidRPr="00A767EF">
        <w:rPr>
          <w:rFonts w:eastAsia="Times New Roman"/>
          <w:color w:val="222222"/>
        </w:rPr>
        <w:t xml:space="preserve">; </w:t>
      </w:r>
      <w:hyperlink r:id="rId322" w:history="1">
        <w:r w:rsidRPr="00A767EF">
          <w:rPr>
            <w:rFonts w:eastAsia="Times New Roman"/>
            <w:color w:val="0062B5"/>
            <w:u w:val="single"/>
          </w:rPr>
          <w:t>Luke 23:34</w:t>
        </w:r>
      </w:hyperlink>
      <w:r w:rsidRPr="00A767EF">
        <w:rPr>
          <w:rFonts w:eastAsia="Times New Roman"/>
          <w:color w:val="222222"/>
        </w:rPr>
        <w:t xml:space="preserve">; </w:t>
      </w:r>
      <w:hyperlink r:id="rId323" w:history="1">
        <w:r w:rsidRPr="00A767EF">
          <w:rPr>
            <w:rFonts w:eastAsia="Times New Roman"/>
            <w:color w:val="0062B5"/>
            <w:u w:val="single"/>
          </w:rPr>
          <w:t>John 19:23-24</w:t>
        </w:r>
      </w:hyperlink>
      <w:r w:rsidRPr="00A767EF">
        <w:rPr>
          <w:rFonts w:eastAsia="Times New Roman"/>
          <w:color w:val="222222"/>
        </w:rPr>
        <w:t xml:space="preserve">).  Christ was lifted up in this manner, after His garments had been removed (except for perhaps an inner tunic), </w:t>
      </w:r>
      <w:r w:rsidRPr="00A767EF">
        <w:rPr>
          <w:rFonts w:eastAsia="Times New Roman"/>
          <w:i/>
          <w:iCs/>
          <w:color w:val="222222"/>
        </w:rPr>
        <w:t>exposing His uncovered flesh for all to see</w:t>
      </w:r>
      <w:r w:rsidRPr="00A767EF">
        <w:rPr>
          <w:rFonts w:eastAsia="Times New Roman"/>
          <w:color w:val="222222"/>
        </w:rPr>
        <w:t xml:space="preserve"> (</w:t>
      </w:r>
      <w:hyperlink r:id="rId324" w:history="1">
        <w:r w:rsidRPr="00A767EF">
          <w:rPr>
            <w:rFonts w:eastAsia="Times New Roman"/>
            <w:color w:val="0062B5"/>
            <w:u w:val="single"/>
          </w:rPr>
          <w:t>Psalm 22:16-18</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The time of </w:t>
      </w:r>
      <w:r w:rsidRPr="00A767EF">
        <w:rPr>
          <w:rFonts w:eastAsia="Times New Roman"/>
          <w:i/>
          <w:iCs/>
          <w:color w:val="222222"/>
        </w:rPr>
        <w:t>the humiliation</w:t>
      </w:r>
      <w:r w:rsidRPr="00A767EF">
        <w:rPr>
          <w:rFonts w:eastAsia="Times New Roman"/>
          <w:color w:val="222222"/>
        </w:rPr>
        <w:t xml:space="preserve"> spoken of in the text was the time when two things occurred:  (1) </w:t>
      </w:r>
      <w:r w:rsidRPr="00A767EF">
        <w:rPr>
          <w:rFonts w:eastAsia="Times New Roman"/>
          <w:i/>
          <w:iCs/>
          <w:color w:val="222222"/>
        </w:rPr>
        <w:t>His judgment</w:t>
      </w:r>
      <w:r w:rsidRPr="00A767EF">
        <w:rPr>
          <w:rFonts w:eastAsia="Times New Roman"/>
          <w:color w:val="222222"/>
        </w:rPr>
        <w:t xml:space="preserve"> was “taken away,” and (2) </w:t>
      </w:r>
      <w:r w:rsidRPr="00A767EF">
        <w:rPr>
          <w:rFonts w:eastAsia="Times New Roman"/>
          <w:i/>
          <w:iCs/>
          <w:color w:val="222222"/>
        </w:rPr>
        <w:t xml:space="preserve">His life </w:t>
      </w:r>
      <w:r w:rsidRPr="00A767EF">
        <w:rPr>
          <w:rFonts w:eastAsia="Times New Roman"/>
          <w:color w:val="222222"/>
        </w:rPr>
        <w:t>was “taken from the earth [</w:t>
      </w:r>
      <w:r w:rsidRPr="00A767EF">
        <w:rPr>
          <w:rFonts w:eastAsia="Times New Roman"/>
          <w:i/>
          <w:iCs/>
          <w:color w:val="222222"/>
        </w:rPr>
        <w:t>i.e.</w:t>
      </w:r>
      <w:r w:rsidRPr="00A767EF">
        <w:rPr>
          <w:rFonts w:eastAsia="Times New Roman"/>
          <w:color w:val="222222"/>
        </w:rPr>
        <w:t xml:space="preserve">, He was cut off from the land of the living].”  The former could only have to do with </w:t>
      </w:r>
      <w:r w:rsidRPr="00A767EF">
        <w:rPr>
          <w:rFonts w:eastAsia="Times New Roman"/>
          <w:i/>
          <w:iCs/>
          <w:color w:val="222222"/>
        </w:rPr>
        <w:t xml:space="preserve">regal activity </w:t>
      </w:r>
      <w:r w:rsidRPr="00A767EF">
        <w:rPr>
          <w:rFonts w:eastAsia="Times New Roman"/>
          <w:color w:val="222222"/>
        </w:rPr>
        <w:t>and the latter with</w:t>
      </w:r>
      <w:r w:rsidRPr="00A767EF">
        <w:rPr>
          <w:rFonts w:eastAsia="Times New Roman"/>
          <w:i/>
          <w:iCs/>
          <w:color w:val="222222"/>
        </w:rPr>
        <w:t xml:space="preserve"> His death</w:t>
      </w:r>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Christ had come over three decades prior to the events surrounding Calvary as “</w:t>
      </w:r>
      <w:r w:rsidRPr="00A767EF">
        <w:rPr>
          <w:rFonts w:eastAsia="Times New Roman"/>
          <w:i/>
          <w:iCs/>
          <w:color w:val="222222"/>
        </w:rPr>
        <w:t>King of the Jews</w:t>
      </w:r>
      <w:r w:rsidRPr="00A767EF">
        <w:rPr>
          <w:rFonts w:eastAsia="Times New Roman"/>
          <w:color w:val="222222"/>
        </w:rPr>
        <w:t>,” “i</w:t>
      </w:r>
      <w:r w:rsidRPr="00A767EF">
        <w:rPr>
          <w:rFonts w:eastAsia="Times New Roman"/>
          <w:i/>
          <w:iCs/>
          <w:color w:val="222222"/>
        </w:rPr>
        <w:t xml:space="preserve">n the likeness of </w:t>
      </w:r>
      <w:r w:rsidRPr="00A767EF">
        <w:rPr>
          <w:rFonts w:eastAsia="Times New Roman"/>
          <w:color w:val="222222"/>
        </w:rPr>
        <w:t xml:space="preserve">[or, ‘in the resemblance of’] </w:t>
      </w:r>
      <w:r w:rsidRPr="00A767EF">
        <w:rPr>
          <w:rFonts w:eastAsia="Times New Roman"/>
          <w:i/>
          <w:iCs/>
          <w:color w:val="222222"/>
        </w:rPr>
        <w:t>sinful flesh</w:t>
      </w:r>
      <w:r w:rsidRPr="00A767EF">
        <w:rPr>
          <w:rFonts w:eastAsia="Times New Roman"/>
          <w:color w:val="222222"/>
        </w:rPr>
        <w:t>” (</w:t>
      </w:r>
      <w:hyperlink r:id="rId325" w:history="1">
        <w:r w:rsidRPr="00A767EF">
          <w:rPr>
            <w:rFonts w:eastAsia="Times New Roman"/>
            <w:color w:val="0062B5"/>
            <w:u w:val="single"/>
          </w:rPr>
          <w:t>Matthew 2:2</w:t>
        </w:r>
      </w:hyperlink>
      <w:r w:rsidRPr="00A767EF">
        <w:rPr>
          <w:rFonts w:eastAsia="Times New Roman"/>
          <w:color w:val="222222"/>
        </w:rPr>
        <w:t xml:space="preserve">; </w:t>
      </w:r>
      <w:hyperlink r:id="rId326" w:history="1">
        <w:r w:rsidRPr="00A767EF">
          <w:rPr>
            <w:rFonts w:eastAsia="Times New Roman"/>
            <w:color w:val="0062B5"/>
            <w:u w:val="single"/>
          </w:rPr>
          <w:t>Romans 8:3</w:t>
        </w:r>
      </w:hyperlink>
      <w:r w:rsidRPr="00A767EF">
        <w:rPr>
          <w:rFonts w:eastAsia="Times New Roman"/>
          <w:color w:val="222222"/>
        </w:rPr>
        <w:t xml:space="preserve">).  And upon the cross, this body of flesh was </w:t>
      </w:r>
      <w:r w:rsidRPr="00A767EF">
        <w:rPr>
          <w:rFonts w:eastAsia="Times New Roman"/>
          <w:i/>
          <w:iCs/>
          <w:color w:val="222222"/>
        </w:rPr>
        <w:t>exposed for all to behold</w:t>
      </w:r>
      <w:r w:rsidRPr="00A767EF">
        <w:rPr>
          <w:rFonts w:eastAsia="Times New Roman"/>
          <w:color w:val="222222"/>
        </w:rPr>
        <w:t xml:space="preserve">.  It was a body that, in all outward appearance, was </w:t>
      </w:r>
      <w:r w:rsidRPr="00A767EF">
        <w:rPr>
          <w:rFonts w:eastAsia="Times New Roman"/>
          <w:i/>
          <w:iCs/>
          <w:color w:val="222222"/>
        </w:rPr>
        <w:t>like</w:t>
      </w:r>
      <w:r w:rsidRPr="00A767EF">
        <w:rPr>
          <w:rFonts w:eastAsia="Times New Roman"/>
          <w:color w:val="222222"/>
        </w:rPr>
        <w:t xml:space="preserve"> that which man presently possesses.  It was a body that bore a </w:t>
      </w:r>
      <w:r w:rsidRPr="00A767EF">
        <w:rPr>
          <w:rFonts w:eastAsia="Times New Roman"/>
          <w:i/>
          <w:iCs/>
          <w:color w:val="222222"/>
        </w:rPr>
        <w:t>likeness</w:t>
      </w:r>
      <w:r w:rsidRPr="00A767EF">
        <w:rPr>
          <w:rFonts w:eastAsia="Times New Roman"/>
          <w:color w:val="222222"/>
        </w:rPr>
        <w:t xml:space="preserve"> to that of all other men in their bodies of sinful flesh and, consequently, a body connected with </w:t>
      </w:r>
      <w:r w:rsidRPr="00A767EF">
        <w:rPr>
          <w:rFonts w:eastAsia="Times New Roman"/>
          <w:i/>
          <w:iCs/>
          <w:color w:val="222222"/>
        </w:rPr>
        <w:t>humiliation.</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To properly understand that which was involved in relation to Christ’s body at the time of His first coming and in relation to man’s body both prior to and following that time, one must go back to the fall and see exactly what occurred in relation to Adam’s body at the time he partook of the forbidden fruit.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When man sinned in the garden in Eden, the complete being of man — spirit, soul, and body — became in a fallen state.  God had commanded Adam concerning the fruit of the tree of the knowledge of good and evil, “</w:t>
      </w:r>
      <w:r w:rsidRPr="00A767EF">
        <w:rPr>
          <w:rFonts w:eastAsia="Times New Roman"/>
          <w:i/>
          <w:iCs/>
          <w:color w:val="222222"/>
        </w:rPr>
        <w:t>you shall not eat, for in the day that you eat of it you shall surely die</w:t>
      </w:r>
      <w:r w:rsidRPr="00A767EF">
        <w:rPr>
          <w:rFonts w:eastAsia="Times New Roman"/>
          <w:color w:val="222222"/>
        </w:rPr>
        <w:t>” (</w:t>
      </w:r>
      <w:hyperlink r:id="rId327" w:history="1">
        <w:r w:rsidRPr="00A767EF">
          <w:rPr>
            <w:rFonts w:eastAsia="Times New Roman"/>
            <w:color w:val="0062B5"/>
            <w:u w:val="single"/>
          </w:rPr>
          <w:t>Genesis 2:17</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After Satan had deceived Eve into eating of the fruit of this tree, she then “</w:t>
      </w:r>
      <w:r w:rsidRPr="00A767EF">
        <w:rPr>
          <w:rFonts w:eastAsia="Times New Roman"/>
          <w:i/>
          <w:iCs/>
          <w:color w:val="222222"/>
        </w:rPr>
        <w:t>also gave to her husband with her, and he ate</w:t>
      </w:r>
      <w:r w:rsidRPr="00A767EF">
        <w:rPr>
          <w:rFonts w:eastAsia="Times New Roman"/>
          <w:color w:val="222222"/>
        </w:rPr>
        <w:t>.”  Immediately following this, “</w:t>
      </w:r>
      <w:r w:rsidRPr="00A767EF">
        <w:rPr>
          <w:rFonts w:eastAsia="Times New Roman"/>
          <w:i/>
          <w:iCs/>
          <w:color w:val="222222"/>
        </w:rPr>
        <w:t>the eyes of them both were opened, and they knew that they were naked</w:t>
      </w:r>
      <w:r w:rsidRPr="00A767EF">
        <w:rPr>
          <w:rFonts w:eastAsia="Times New Roman"/>
          <w:color w:val="222222"/>
        </w:rPr>
        <w:t>.”  Then, in a vain effort to cover their nakedness, “</w:t>
      </w:r>
      <w:r w:rsidRPr="00A767EF">
        <w:rPr>
          <w:rFonts w:eastAsia="Times New Roman"/>
          <w:i/>
          <w:iCs/>
          <w:color w:val="222222"/>
        </w:rPr>
        <w:t>they sewed fig leaves together and made themselves coverings</w:t>
      </w:r>
      <w:r w:rsidRPr="00A767EF">
        <w:rPr>
          <w:rFonts w:eastAsia="Times New Roman"/>
          <w:color w:val="222222"/>
        </w:rPr>
        <w:t>” (</w:t>
      </w:r>
      <w:hyperlink r:id="rId328" w:history="1">
        <w:r w:rsidRPr="00A767EF">
          <w:rPr>
            <w:rFonts w:eastAsia="Times New Roman"/>
            <w:color w:val="0062B5"/>
            <w:u w:val="single"/>
          </w:rPr>
          <w:t>Genesis 3:1-7</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At the time of the fall, Adam and Eve lost something; and it is clearly stated in Scripture that both immediately recognized this fact.  That which they lost could only have been </w:t>
      </w:r>
      <w:r w:rsidRPr="00A767EF">
        <w:rPr>
          <w:rFonts w:eastAsia="Times New Roman"/>
          <w:i/>
          <w:iCs/>
          <w:color w:val="222222"/>
        </w:rPr>
        <w:t>a covering of pristine glory</w:t>
      </w:r>
      <w:r w:rsidRPr="00A767EF">
        <w:rPr>
          <w:rFonts w:eastAsia="Times New Roman"/>
          <w:color w:val="222222"/>
        </w:rPr>
        <w:t xml:space="preserve"> that had previously clothed their bodies, for they, following the fall, found themselves in a twofold condition:  (1) </w:t>
      </w:r>
      <w:r w:rsidRPr="00A767EF">
        <w:rPr>
          <w:rFonts w:eastAsia="Times New Roman"/>
          <w:i/>
          <w:iCs/>
          <w:color w:val="222222"/>
        </w:rPr>
        <w:t>naked</w:t>
      </w:r>
      <w:r w:rsidRPr="00A767EF">
        <w:rPr>
          <w:rFonts w:eastAsia="Times New Roman"/>
          <w:color w:val="222222"/>
        </w:rPr>
        <w:t xml:space="preserve"> and (2) </w:t>
      </w:r>
      <w:r w:rsidRPr="00A767EF">
        <w:rPr>
          <w:rFonts w:eastAsia="Times New Roman"/>
          <w:i/>
          <w:iCs/>
          <w:color w:val="222222"/>
        </w:rPr>
        <w:t>separated from God.</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God is arrayed in a covering of “light,” connected with “honor and majesty.”  And man, created in the “image” and “likeness” of God, could only have been arrayed in a </w:t>
      </w:r>
      <w:r w:rsidRPr="00A767EF">
        <w:rPr>
          <w:rFonts w:eastAsia="Times New Roman"/>
          <w:i/>
          <w:iCs/>
          <w:color w:val="222222"/>
        </w:rPr>
        <w:t>similar manner</w:t>
      </w:r>
      <w:r w:rsidRPr="00A767EF">
        <w:rPr>
          <w:rFonts w:eastAsia="Times New Roman"/>
          <w:color w:val="222222"/>
        </w:rPr>
        <w:t xml:space="preserve"> prior to the fall.</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i/>
          <w:iCs/>
          <w:color w:val="222222"/>
        </w:rPr>
        <w:t>Bless the LORD, O my soul! O LORD my God, You are very great: You are clothed with</w:t>
      </w:r>
      <w:r w:rsidRPr="00A767EF">
        <w:rPr>
          <w:rFonts w:eastAsia="Times New Roman"/>
          <w:color w:val="222222"/>
        </w:rPr>
        <w:t xml:space="preserve"> [“you have put on”] </w:t>
      </w:r>
      <w:r w:rsidRPr="00A767EF">
        <w:rPr>
          <w:rFonts w:eastAsia="Times New Roman"/>
          <w:i/>
          <w:iCs/>
          <w:color w:val="222222"/>
        </w:rPr>
        <w:t>honor and majesty.</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i/>
          <w:iCs/>
          <w:color w:val="222222"/>
        </w:rPr>
        <w:t xml:space="preserve">Who cover </w:t>
      </w:r>
      <w:proofErr w:type="gramStart"/>
      <w:r w:rsidRPr="00A767EF">
        <w:rPr>
          <w:rFonts w:eastAsia="Times New Roman"/>
          <w:i/>
          <w:iCs/>
          <w:color w:val="222222"/>
        </w:rPr>
        <w:t>Yourself</w:t>
      </w:r>
      <w:proofErr w:type="gramEnd"/>
      <w:r w:rsidRPr="00A767EF">
        <w:rPr>
          <w:rFonts w:eastAsia="Times New Roman"/>
          <w:i/>
          <w:iCs/>
          <w:color w:val="222222"/>
        </w:rPr>
        <w:t xml:space="preserve"> with light as with a garment, who stretch out the heavens like a curtain.</w:t>
      </w:r>
      <w:r w:rsidRPr="00A767EF">
        <w:rPr>
          <w:rFonts w:eastAsia="Times New Roman"/>
          <w:color w:val="222222"/>
        </w:rPr>
        <w:t xml:space="preserve"> (</w:t>
      </w:r>
      <w:hyperlink r:id="rId329" w:history="1">
        <w:r w:rsidRPr="00A767EF">
          <w:rPr>
            <w:rFonts w:eastAsia="Times New Roman"/>
            <w:color w:val="0062B5"/>
            <w:u w:val="single"/>
          </w:rPr>
          <w:t>Psalm 104:1-2</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Recognizing the loss of this covering, realizing that they were naked, explains why Adam and Eve, immediately following the fall, </w:t>
      </w:r>
      <w:r w:rsidRPr="00A767EF">
        <w:rPr>
          <w:rFonts w:eastAsia="Times New Roman"/>
          <w:i/>
          <w:iCs/>
          <w:color w:val="222222"/>
        </w:rPr>
        <w:t>sought to clothe themselves.</w:t>
      </w:r>
      <w:r w:rsidRPr="00A767EF">
        <w:rPr>
          <w:rFonts w:eastAsia="Times New Roman"/>
          <w:color w:val="222222"/>
        </w:rPr>
        <w:t xml:space="preserve">  They tried to replace the covering that had been lost with a work of their own hands, with fig leaf coverings.  And then, apparently realizing the utter inadequacy of this covering, they, in their fallen state, sought to hide from God.</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God, finding Adam and Eve in this condition, completely rejected the works of their hands.  God completely rejected their feeble efforts to atone for their own sin through seeking to replace the covering of pristine glory with fig leaves.</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Then, to bring His fallen creature back into a right relationship (although not in complete keeping with their previously unfallen state — something still future even today [and, as will be shown, something in connection with the redemption of the body]), God provided a covering consisting of animal skins (</w:t>
      </w:r>
      <w:hyperlink r:id="rId330" w:history="1">
        <w:r w:rsidRPr="00A767EF">
          <w:rPr>
            <w:rFonts w:eastAsia="Times New Roman"/>
            <w:color w:val="0062B5"/>
            <w:u w:val="single"/>
          </w:rPr>
          <w:t>Genesis 3:21</w:t>
        </w:r>
      </w:hyperlink>
      <w:r w:rsidRPr="00A767EF">
        <w:rPr>
          <w:rFonts w:eastAsia="Times New Roman"/>
          <w:color w:val="222222"/>
        </w:rPr>
        <w:t>).  This</w:t>
      </w:r>
      <w:r w:rsidRPr="00A767EF">
        <w:rPr>
          <w:rFonts w:eastAsia="Times New Roman"/>
          <w:i/>
          <w:iCs/>
          <w:color w:val="222222"/>
        </w:rPr>
        <w:t xml:space="preserve"> necessitated death and the shedding of blood</w:t>
      </w:r>
      <w:r w:rsidRPr="00A767EF">
        <w:rPr>
          <w:rFonts w:eastAsia="Times New Roman"/>
          <w:color w:val="222222"/>
        </w:rPr>
        <w:t>; and herein lays basic, unchangeable truth concerning the state of fallen man and the means necessary to effect his redemption.</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Unredeemed man is a fallen creature, alienated from God; and two things are necessary to effect his redemption: (1) </w:t>
      </w:r>
      <w:r w:rsidRPr="00A767EF">
        <w:rPr>
          <w:rFonts w:eastAsia="Times New Roman"/>
          <w:i/>
          <w:iCs/>
          <w:color w:val="222222"/>
        </w:rPr>
        <w:t>divine intervention</w:t>
      </w:r>
      <w:r w:rsidRPr="00A767EF">
        <w:rPr>
          <w:rFonts w:eastAsia="Times New Roman"/>
          <w:color w:val="222222"/>
        </w:rPr>
        <w:t xml:space="preserve">, and (2) </w:t>
      </w:r>
      <w:r w:rsidRPr="00A767EF">
        <w:rPr>
          <w:rFonts w:eastAsia="Times New Roman"/>
          <w:i/>
          <w:iCs/>
          <w:color w:val="222222"/>
        </w:rPr>
        <w:t>death and shed blood</w:t>
      </w:r>
      <w:r w:rsidRPr="00A767EF">
        <w:rPr>
          <w:rFonts w:eastAsia="Times New Roman"/>
          <w:color w:val="222222"/>
        </w:rPr>
        <w:t>.  These truths have forever been set forth in the opening chapters of Genesis and can never change.</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 xml:space="preserve">(Two different words are used for “naked” in the Hebrew text of </w:t>
      </w:r>
      <w:hyperlink r:id="rId331" w:history="1">
        <w:r w:rsidRPr="00A767EF">
          <w:rPr>
            <w:rFonts w:eastAsia="Times New Roman"/>
            <w:color w:val="0062B5"/>
            <w:u w:val="single"/>
          </w:rPr>
          <w:t>Genesis 2:25</w:t>
        </w:r>
      </w:hyperlink>
      <w:r w:rsidRPr="00A767EF">
        <w:rPr>
          <w:rFonts w:eastAsia="Times New Roman"/>
          <w:color w:val="222222"/>
        </w:rPr>
        <w:t xml:space="preserve"> [before the fall] and </w:t>
      </w:r>
      <w:hyperlink r:id="rId332" w:history="1">
        <w:r w:rsidRPr="00A767EF">
          <w:rPr>
            <w:rFonts w:eastAsia="Times New Roman"/>
            <w:color w:val="0062B5"/>
            <w:u w:val="single"/>
          </w:rPr>
          <w:t>Genesis 3:7</w:t>
        </w:r>
      </w:hyperlink>
      <w:r w:rsidRPr="00A767EF">
        <w:rPr>
          <w:rFonts w:eastAsia="Times New Roman"/>
          <w:color w:val="222222"/>
        </w:rPr>
        <w:t xml:space="preserve"> [after the fall].  In the latter [</w:t>
      </w:r>
      <w:hyperlink r:id="rId333" w:history="1">
        <w:r w:rsidRPr="00A767EF">
          <w:rPr>
            <w:rFonts w:eastAsia="Times New Roman"/>
            <w:color w:val="0062B5"/>
            <w:u w:val="single"/>
          </w:rPr>
          <w:t>Genesis 3:7</w:t>
        </w:r>
      </w:hyperlink>
      <w:r w:rsidRPr="00A767EF">
        <w:rPr>
          <w:rFonts w:eastAsia="Times New Roman"/>
          <w:color w:val="222222"/>
        </w:rPr>
        <w:t xml:space="preserve">], the word has to do with </w:t>
      </w:r>
      <w:r w:rsidRPr="00A767EF">
        <w:rPr>
          <w:rFonts w:eastAsia="Times New Roman"/>
          <w:i/>
          <w:iCs/>
          <w:color w:val="222222"/>
        </w:rPr>
        <w:t>absolute nakedness</w:t>
      </w:r>
      <w:r w:rsidRPr="00A767EF">
        <w:rPr>
          <w:rFonts w:eastAsia="Times New Roman"/>
          <w:color w:val="222222"/>
        </w:rPr>
        <w:t>, but not so in the former [</w:t>
      </w:r>
      <w:hyperlink r:id="rId334" w:history="1">
        <w:r w:rsidRPr="00A767EF">
          <w:rPr>
            <w:rFonts w:eastAsia="Times New Roman"/>
            <w:color w:val="0062B5"/>
            <w:u w:val="single"/>
          </w:rPr>
          <w:t>Genesis 2:25</w:t>
        </w:r>
      </w:hyperlink>
      <w:r w:rsidRPr="00A767EF">
        <w:rPr>
          <w:rFonts w:eastAsia="Times New Roman"/>
          <w:color w:val="222222"/>
        </w:rPr>
        <w:t>].</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 xml:space="preserve">Remaining within the way a person dressed in the East at the time Moses wrote Genesis, and at later times as well, the word used relative to </w:t>
      </w:r>
      <w:r w:rsidRPr="00A767EF">
        <w:rPr>
          <w:rFonts w:eastAsia="Times New Roman"/>
          <w:i/>
          <w:iCs/>
          <w:color w:val="222222"/>
        </w:rPr>
        <w:t>nakedness</w:t>
      </w:r>
      <w:r w:rsidRPr="00A767EF">
        <w:rPr>
          <w:rFonts w:eastAsia="Times New Roman"/>
          <w:color w:val="222222"/>
        </w:rPr>
        <w:t xml:space="preserve"> pertaining to Adam and Eve preceding the fall [</w:t>
      </w:r>
      <w:hyperlink r:id="rId335" w:history="1">
        <w:r w:rsidRPr="00A767EF">
          <w:rPr>
            <w:rFonts w:eastAsia="Times New Roman"/>
            <w:color w:val="0062B5"/>
            <w:u w:val="single"/>
          </w:rPr>
          <w:t>Genesis 2:25</w:t>
        </w:r>
      </w:hyperlink>
      <w:r w:rsidRPr="00A767EF">
        <w:rPr>
          <w:rFonts w:eastAsia="Times New Roman"/>
          <w:color w:val="222222"/>
        </w:rPr>
        <w:t>] could be used to describe a person clothed in a tunic [inner garment] but lacking the mantle or cloak [outer garment].  In the preceding respect, prior to the fall, Adam and Eve were clothed in the Glory of God but had yet to possess the regal outer garments worn by kings [fulfilling the reason for man’s creation — to rule the earth (</w:t>
      </w:r>
      <w:hyperlink r:id="rId336" w:history="1">
        <w:r w:rsidRPr="00A767EF">
          <w:rPr>
            <w:rFonts w:eastAsia="Times New Roman"/>
            <w:color w:val="0062B5"/>
            <w:u w:val="single"/>
          </w:rPr>
          <w:t>Genesis 1:26-28</w:t>
        </w:r>
      </w:hyperlink>
      <w:r w:rsidRPr="00A767EF">
        <w:rPr>
          <w:rFonts w:eastAsia="Times New Roman"/>
          <w:color w:val="222222"/>
        </w:rPr>
        <w:t>)].</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Then, following the fall, no longer clothed in the Glory of God, Adam and Eve were no longer in a position to be further clothed in regal garments, realizing the purpose for their creation.  They, apart from the inner garment [the Glory] could not wear the outer garments [royal apparel].</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 xml:space="preserve">Adam, prior to the fall, never wore regal garments or held the scepter.  In this respect, he never moved beyond the description given in </w:t>
      </w:r>
      <w:hyperlink r:id="rId337" w:history="1">
        <w:r w:rsidRPr="00A767EF">
          <w:rPr>
            <w:rFonts w:eastAsia="Times New Roman"/>
            <w:color w:val="0062B5"/>
            <w:u w:val="single"/>
          </w:rPr>
          <w:t>Genesis 2:25</w:t>
        </w:r>
      </w:hyperlink>
      <w:r w:rsidRPr="00A767EF">
        <w:rPr>
          <w:rFonts w:eastAsia="Times New Roman"/>
          <w:color w:val="222222"/>
        </w:rPr>
        <w:t xml:space="preserve"> — a “naked” condition, “</w:t>
      </w:r>
      <w:r w:rsidRPr="00A767EF">
        <w:rPr>
          <w:rFonts w:eastAsia="Times New Roman"/>
          <w:i/>
          <w:iCs/>
          <w:color w:val="222222"/>
        </w:rPr>
        <w:t>naked</w:t>
      </w:r>
      <w:r w:rsidRPr="00A767EF">
        <w:rPr>
          <w:rFonts w:eastAsia="Times New Roman"/>
          <w:color w:val="222222"/>
        </w:rPr>
        <w:t xml:space="preserve">” </w:t>
      </w:r>
      <w:r w:rsidRPr="00A767EF">
        <w:rPr>
          <w:rFonts w:eastAsia="Times New Roman"/>
          <w:i/>
          <w:iCs/>
          <w:color w:val="222222"/>
        </w:rPr>
        <w:t>in relation to the reason for his creation</w:t>
      </w:r>
      <w:r w:rsidRPr="00A767EF">
        <w:rPr>
          <w:rFonts w:eastAsia="Times New Roman"/>
          <w:color w:val="222222"/>
        </w:rPr>
        <w:t xml:space="preserve"> [</w:t>
      </w:r>
      <w:r w:rsidRPr="00A767EF">
        <w:rPr>
          <w:rFonts w:eastAsia="Times New Roman"/>
          <w:i/>
          <w:iCs/>
          <w:color w:val="222222"/>
        </w:rPr>
        <w:t>lacking the outer regal garments</w:t>
      </w:r>
      <w:r w:rsidRPr="00A767EF">
        <w:rPr>
          <w:rFonts w:eastAsia="Times New Roman"/>
          <w:color w:val="222222"/>
        </w:rPr>
        <w:t>].</w:t>
      </w:r>
    </w:p>
    <w:p w:rsidR="003F0EE2" w:rsidRPr="00A767EF" w:rsidRDefault="003F0EE2" w:rsidP="003F0EE2">
      <w:pPr>
        <w:shd w:val="clear" w:color="auto" w:fill="FFFFFF"/>
        <w:ind w:left="60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 xml:space="preserve">Thus, if man, now separated from the Glory, is to ever fulfill the purpose for his creation, God must act.  Redemption has to occur; and this, of necessity, has to include the complete man — </w:t>
      </w:r>
      <w:r w:rsidRPr="00A767EF">
        <w:rPr>
          <w:rFonts w:eastAsia="Times New Roman"/>
          <w:i/>
          <w:iCs/>
          <w:color w:val="222222"/>
        </w:rPr>
        <w:t xml:space="preserve">spirit, soul, and body </w:t>
      </w:r>
      <w:r w:rsidRPr="00A767EF">
        <w:rPr>
          <w:rFonts w:eastAsia="Times New Roman"/>
          <w:color w:val="222222"/>
        </w:rPr>
        <w:t xml:space="preserve">— with a view to not only </w:t>
      </w:r>
      <w:r w:rsidRPr="00A767EF">
        <w:rPr>
          <w:rFonts w:eastAsia="Times New Roman"/>
          <w:i/>
          <w:iCs/>
          <w:color w:val="222222"/>
        </w:rPr>
        <w:t>a restoration of the Glory but to regality beyond this restoration.</w:t>
      </w:r>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Flesh in Scripture is spoken of in synonymous terms with sin (</w:t>
      </w:r>
      <w:r w:rsidRPr="00A767EF">
        <w:rPr>
          <w:rFonts w:eastAsia="Times New Roman"/>
          <w:i/>
          <w:iCs/>
          <w:color w:val="222222"/>
        </w:rPr>
        <w:t>e.g</w:t>
      </w:r>
      <w:r w:rsidRPr="00A767EF">
        <w:rPr>
          <w:rFonts w:eastAsia="Times New Roman"/>
          <w:color w:val="222222"/>
        </w:rPr>
        <w:t xml:space="preserve">., </w:t>
      </w:r>
      <w:hyperlink r:id="rId338" w:history="1">
        <w:r w:rsidRPr="00A767EF">
          <w:rPr>
            <w:rFonts w:eastAsia="Times New Roman"/>
            <w:color w:val="0062B5"/>
            <w:u w:val="single"/>
          </w:rPr>
          <w:t>Romans 8:1-13</w:t>
        </w:r>
      </w:hyperlink>
      <w:r w:rsidRPr="00A767EF">
        <w:rPr>
          <w:rFonts w:eastAsia="Times New Roman"/>
          <w:color w:val="222222"/>
        </w:rPr>
        <w:t xml:space="preserve">; </w:t>
      </w:r>
      <w:hyperlink r:id="rId339" w:history="1">
        <w:r w:rsidRPr="00A767EF">
          <w:rPr>
            <w:rFonts w:eastAsia="Times New Roman"/>
            <w:color w:val="0062B5"/>
            <w:u w:val="single"/>
          </w:rPr>
          <w:t>Galatians 4:23</w:t>
        </w:r>
      </w:hyperlink>
      <w:r w:rsidRPr="00A767EF">
        <w:rPr>
          <w:rFonts w:eastAsia="Times New Roman"/>
          <w:color w:val="222222"/>
        </w:rPr>
        <w:t xml:space="preserve">; </w:t>
      </w:r>
      <w:hyperlink r:id="rId340" w:history="1">
        <w:r w:rsidRPr="00A767EF">
          <w:rPr>
            <w:rFonts w:eastAsia="Times New Roman"/>
            <w:color w:val="0062B5"/>
            <w:u w:val="single"/>
          </w:rPr>
          <w:t>5:16</w:t>
        </w:r>
      </w:hyperlink>
      <w:r w:rsidRPr="00A767EF">
        <w:rPr>
          <w:rFonts w:eastAsia="Times New Roman"/>
          <w:color w:val="222222"/>
        </w:rPr>
        <w:t xml:space="preserve">; </w:t>
      </w:r>
      <w:hyperlink r:id="rId341" w:history="1">
        <w:r w:rsidRPr="00A767EF">
          <w:rPr>
            <w:rFonts w:eastAsia="Times New Roman"/>
            <w:color w:val="0062B5"/>
            <w:u w:val="single"/>
          </w:rPr>
          <w:t>6:8</w:t>
        </w:r>
      </w:hyperlink>
      <w:r w:rsidRPr="00A767EF">
        <w:rPr>
          <w:rFonts w:eastAsia="Times New Roman"/>
          <w:color w:val="222222"/>
        </w:rPr>
        <w:t xml:space="preserve">; </w:t>
      </w:r>
      <w:hyperlink r:id="rId342" w:history="1">
        <w:r w:rsidRPr="00A767EF">
          <w:rPr>
            <w:rFonts w:eastAsia="Times New Roman"/>
            <w:color w:val="0062B5"/>
            <w:u w:val="single"/>
          </w:rPr>
          <w:t>1 Peter 3:21</w:t>
        </w:r>
      </w:hyperlink>
      <w:r w:rsidRPr="00A767EF">
        <w:rPr>
          <w:rFonts w:eastAsia="Times New Roman"/>
          <w:color w:val="222222"/>
        </w:rPr>
        <w:t xml:space="preserve">; </w:t>
      </w:r>
      <w:hyperlink r:id="rId343" w:history="1">
        <w:r w:rsidRPr="00A767EF">
          <w:rPr>
            <w:rFonts w:eastAsia="Times New Roman"/>
            <w:color w:val="0062B5"/>
            <w:u w:val="single"/>
          </w:rPr>
          <w:t>1 John 2:16</w:t>
        </w:r>
      </w:hyperlink>
      <w:r w:rsidRPr="00A767EF">
        <w:rPr>
          <w:rFonts w:eastAsia="Times New Roman"/>
          <w:color w:val="222222"/>
        </w:rPr>
        <w:t xml:space="preserve">).  But, in actuality, there is </w:t>
      </w:r>
      <w:r w:rsidRPr="00A767EF">
        <w:rPr>
          <w:rFonts w:eastAsia="Times New Roman"/>
          <w:i/>
          <w:iCs/>
          <w:color w:val="222222"/>
        </w:rPr>
        <w:t>nothing</w:t>
      </w:r>
      <w:r w:rsidRPr="00A767EF">
        <w:rPr>
          <w:rFonts w:eastAsia="Times New Roman"/>
          <w:color w:val="222222"/>
        </w:rPr>
        <w:t xml:space="preserve"> inherently wrong with flesh.  Flesh is sinful only in the sense in which Scripture uses the expression, </w:t>
      </w:r>
      <w:r w:rsidRPr="00A767EF">
        <w:rPr>
          <w:rFonts w:eastAsia="Times New Roman"/>
          <w:i/>
          <w:iCs/>
          <w:color w:val="222222"/>
        </w:rPr>
        <w:t>which must relate back to and have to do with the fall.</w:t>
      </w:r>
      <w:r w:rsidRPr="00A767EF">
        <w:rPr>
          <w:rFonts w:eastAsia="Times New Roman"/>
          <w:color w:val="222222"/>
        </w:rPr>
        <w:t xml:space="preserve">  God created man in a body of flesh; Christ appeared in a body of flesh, which He still has today and will continue to possess throughout eternity; and the whole of mankind, as well, will live in bodies of flesh throughout eternity — a type of body that God designed for man in the beginning.</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Flesh is referred to as </w:t>
      </w:r>
      <w:r w:rsidRPr="00A767EF">
        <w:rPr>
          <w:rFonts w:eastAsia="Times New Roman"/>
          <w:i/>
          <w:iCs/>
          <w:color w:val="222222"/>
        </w:rPr>
        <w:t>sinful</w:t>
      </w:r>
      <w:r w:rsidRPr="00A767EF">
        <w:rPr>
          <w:rFonts w:eastAsia="Times New Roman"/>
          <w:color w:val="222222"/>
        </w:rPr>
        <w:t xml:space="preserve"> and spoken of in synonymous terms with sin when it is not covered in the manner which God originally covered flesh and intended that flesh remain covered.  And the removal of this covering at the time of the fall, because of sin, provides the connection between flesh and sin, existing today.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Thus, Christ coming “in the likeness of sinful flesh” is simply a reference to His coming apart from His body being enswathed in Glory.  And, in this respect, the height of His humiliation could only have occurred following His being arrayed as a mock King when His naked body, apart from the covering of Glory originally enswathing man’s body, </w:t>
      </w:r>
      <w:r w:rsidRPr="00A767EF">
        <w:rPr>
          <w:rFonts w:eastAsia="Times New Roman"/>
          <w:i/>
          <w:iCs/>
          <w:color w:val="222222"/>
        </w:rPr>
        <w:t>was exposed on the cross for all to behold.</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Christ could not have worn regal garments at this time, for there was </w:t>
      </w:r>
      <w:r w:rsidRPr="00A767EF">
        <w:rPr>
          <w:rFonts w:eastAsia="Times New Roman"/>
          <w:i/>
          <w:iCs/>
          <w:color w:val="222222"/>
        </w:rPr>
        <w:t>no covering of Glory</w:t>
      </w:r>
      <w:r w:rsidRPr="00A767EF">
        <w:rPr>
          <w:rFonts w:eastAsia="Times New Roman"/>
          <w:color w:val="222222"/>
        </w:rPr>
        <w:t>.  Christ, as Adam following the fall, lacked the inner garment; He lacked the covering of Glory.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And, apart from this covering of Glory, which would have allowed </w:t>
      </w:r>
      <w:r w:rsidRPr="00A767EF">
        <w:rPr>
          <w:rFonts w:eastAsia="Times New Roman"/>
          <w:i/>
          <w:iCs/>
          <w:color w:val="222222"/>
        </w:rPr>
        <w:t>regal garments</w:t>
      </w:r>
      <w:r w:rsidRPr="00A767EF">
        <w:rPr>
          <w:rFonts w:eastAsia="Times New Roman"/>
          <w:color w:val="222222"/>
        </w:rPr>
        <w:t xml:space="preserve"> to be worn, “judgment,” </w:t>
      </w:r>
      <w:r w:rsidRPr="00A767EF">
        <w:rPr>
          <w:rFonts w:eastAsia="Times New Roman"/>
          <w:i/>
          <w:iCs/>
          <w:color w:val="222222"/>
        </w:rPr>
        <w:t>was not</w:t>
      </w:r>
      <w:r w:rsidRPr="00A767EF">
        <w:rPr>
          <w:rFonts w:eastAsia="Times New Roman"/>
          <w:color w:val="222222"/>
        </w:rPr>
        <w:t xml:space="preserve"> Christ’s to render.  Consequently, it was taken from Him.</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Then, another — Pilate, a Gentile ruler (exercising power during the “Times of the Gentiles,” a time existing because of Israel’s past disobedience, extending over centuries of time) — was allowed to execute judgment upon Christ.  And, as a result of this judgment, Christ was “led as a sheep to the slaughter,” with His “life” then taken away.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With all these things in mind, in the light of that stated in </w:t>
      </w:r>
      <w:hyperlink r:id="rId344" w:history="1">
        <w:r w:rsidRPr="00A767EF">
          <w:rPr>
            <w:rFonts w:eastAsia="Times New Roman"/>
            <w:color w:val="0062B5"/>
            <w:u w:val="single"/>
          </w:rPr>
          <w:t>Romans 8:15-23</w:t>
        </w:r>
      </w:hyperlink>
      <w:r w:rsidRPr="00A767EF">
        <w:rPr>
          <w:rFonts w:eastAsia="Times New Roman"/>
          <w:color w:val="222222"/>
        </w:rPr>
        <w:t xml:space="preserve"> and </w:t>
      </w:r>
      <w:hyperlink r:id="rId345" w:history="1">
        <w:r w:rsidRPr="00A767EF">
          <w:rPr>
            <w:rFonts w:eastAsia="Times New Roman"/>
            <w:color w:val="0062B5"/>
            <w:u w:val="single"/>
          </w:rPr>
          <w:t>Philippians 3:20-21</w:t>
        </w:r>
      </w:hyperlink>
      <w:r w:rsidRPr="00A767EF">
        <w:rPr>
          <w:rFonts w:eastAsia="Times New Roman"/>
          <w:color w:val="222222"/>
        </w:rPr>
        <w:t>, it should be a simple matter for anyone to see what is involved in the adoption, the redemption of the body.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Christ, at the time of His resurrection, was not raised in a glorified body.  Christ’s body, following His resurrection, was still void of the covering of Glory.  Christ’s body was not enswathed in a covering of Glory until at least forty days following His resurrection, when He ascended and “</w:t>
      </w:r>
      <w:r w:rsidRPr="00A767EF">
        <w:rPr>
          <w:rFonts w:eastAsia="Times New Roman"/>
          <w:i/>
          <w:iCs/>
          <w:color w:val="222222"/>
        </w:rPr>
        <w:t>a cloud</w:t>
      </w:r>
      <w:r w:rsidRPr="00A767EF">
        <w:rPr>
          <w:rFonts w:eastAsia="Times New Roman"/>
          <w:color w:val="222222"/>
        </w:rPr>
        <w:t>” received Him out of the disciples’ sight (</w:t>
      </w:r>
      <w:hyperlink r:id="rId346" w:history="1">
        <w:r w:rsidRPr="00A767EF">
          <w:rPr>
            <w:rFonts w:eastAsia="Times New Roman"/>
            <w:color w:val="0062B5"/>
            <w:u w:val="single"/>
          </w:rPr>
          <w:t>Acts 1:9</w:t>
        </w:r>
      </w:hyperlink>
      <w:r w:rsidRPr="00A767EF">
        <w:rPr>
          <w:rFonts w:eastAsia="Times New Roman"/>
          <w:color w:val="222222"/>
        </w:rPr>
        <w:t>), an apparent reference to His being “</w:t>
      </w:r>
      <w:r w:rsidRPr="00A767EF">
        <w:rPr>
          <w:rFonts w:eastAsia="Times New Roman"/>
          <w:i/>
          <w:iCs/>
          <w:color w:val="222222"/>
        </w:rPr>
        <w:t>received up into glory</w:t>
      </w:r>
      <w:r w:rsidRPr="00A767EF">
        <w:rPr>
          <w:rFonts w:eastAsia="Times New Roman"/>
          <w:color w:val="222222"/>
        </w:rPr>
        <w:t>” (</w:t>
      </w:r>
      <w:hyperlink r:id="rId347" w:history="1">
        <w:r w:rsidRPr="00A767EF">
          <w:rPr>
            <w:rFonts w:eastAsia="Times New Roman"/>
            <w:color w:val="0062B5"/>
            <w:u w:val="single"/>
          </w:rPr>
          <w:t>1 Timothy 3:16</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In this respect, until His ascension, Christ still appeared exactly as He had appeared since the time of His incarnation — in a body of flesh, void of the Glory.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Note the differences in His appearance to the two disciples on the Emmaus road following His resurrection and His appearance to Paul on the Damascus road at a time following His ascension.  In the former appearance, it is evident that the two disciples noticed no visible difference between Christ’s outward appearance and that of any other Jewish man of that day.  However, following His being “received up into glory,” that changed dramatically.  When Christ appeared to Paul in a body enswathed in Glory, Paul was blinded by His outward appearance, by light that he later described as occurring at “</w:t>
      </w:r>
      <w:r w:rsidRPr="00A767EF">
        <w:rPr>
          <w:rFonts w:eastAsia="Times New Roman"/>
          <w:i/>
          <w:iCs/>
          <w:color w:val="222222"/>
        </w:rPr>
        <w:t>midday</w:t>
      </w:r>
      <w:r w:rsidRPr="00A767EF">
        <w:rPr>
          <w:rFonts w:eastAsia="Times New Roman"/>
          <w:color w:val="222222"/>
        </w:rPr>
        <w:t>” and being “</w:t>
      </w:r>
      <w:r w:rsidRPr="00A767EF">
        <w:rPr>
          <w:rFonts w:eastAsia="Times New Roman"/>
          <w:i/>
          <w:iCs/>
          <w:color w:val="222222"/>
        </w:rPr>
        <w:t>above the brightness of the sun</w:t>
      </w:r>
      <w:r w:rsidRPr="00A767EF">
        <w:rPr>
          <w:rFonts w:eastAsia="Times New Roman"/>
          <w:color w:val="222222"/>
        </w:rPr>
        <w:t>” (</w:t>
      </w:r>
      <w:hyperlink r:id="rId348" w:history="1">
        <w:r w:rsidRPr="00A767EF">
          <w:rPr>
            <w:rFonts w:eastAsia="Times New Roman"/>
            <w:color w:val="0062B5"/>
            <w:u w:val="single"/>
          </w:rPr>
          <w:t>Acts 9:3-9</w:t>
        </w:r>
      </w:hyperlink>
      <w:r w:rsidRPr="00A767EF">
        <w:rPr>
          <w:rFonts w:eastAsia="Times New Roman"/>
          <w:color w:val="222222"/>
        </w:rPr>
        <w:t xml:space="preserve">; </w:t>
      </w:r>
      <w:hyperlink r:id="rId349" w:history="1">
        <w:r w:rsidRPr="00A767EF">
          <w:rPr>
            <w:rFonts w:eastAsia="Times New Roman"/>
            <w:color w:val="0062B5"/>
            <w:u w:val="single"/>
          </w:rPr>
          <w:t>26:12-15</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600"/>
        <w:rPr>
          <w:rFonts w:eastAsia="Times New Roman"/>
          <w:color w:val="222222"/>
        </w:rPr>
      </w:pPr>
      <w:r w:rsidRPr="00A767EF">
        <w:rPr>
          <w:rFonts w:eastAsia="Times New Roman"/>
          <w:color w:val="222222"/>
        </w:rPr>
        <w:t xml:space="preserve">(Note the similar description of Christ in </w:t>
      </w:r>
      <w:hyperlink r:id="rId350" w:history="1">
        <w:r w:rsidRPr="00A767EF">
          <w:rPr>
            <w:rFonts w:eastAsia="Times New Roman"/>
            <w:color w:val="0062B5"/>
            <w:u w:val="single"/>
          </w:rPr>
          <w:t>Revelation 1:16</w:t>
        </w:r>
      </w:hyperlink>
      <w:r w:rsidRPr="00A767EF">
        <w:rPr>
          <w:rFonts w:eastAsia="Times New Roman"/>
          <w:color w:val="222222"/>
        </w:rPr>
        <w:t xml:space="preserve">, where He is seen at a yet future time in the role of </w:t>
      </w:r>
      <w:r w:rsidRPr="00A767EF">
        <w:rPr>
          <w:rFonts w:eastAsia="Times New Roman"/>
          <w:i/>
          <w:iCs/>
          <w:color w:val="222222"/>
        </w:rPr>
        <w:t>Judge</w:t>
      </w:r>
      <w:r w:rsidRPr="00A767EF">
        <w:rPr>
          <w:rFonts w:eastAsia="Times New Roman"/>
          <w:color w:val="222222"/>
        </w:rPr>
        <w:t xml:space="preserve"> — a time when “judgment” cannot be and will not be taken from Him: “.</w:t>
      </w:r>
      <w:r w:rsidRPr="00A767EF">
        <w:rPr>
          <w:rFonts w:eastAsia="Times New Roman"/>
          <w:i/>
          <w:iCs/>
          <w:color w:val="222222"/>
        </w:rPr>
        <w:t xml:space="preserve"> . . out of His mouth went a sharp two-edged sword, and His countenance was like the sun shining in its strength</w:t>
      </w:r>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In like manner to Christ’s resurrection, Christians will not be raised in glorified bodies either.  The bodies of Christians will not be enswathed in Glory until events following the judgment seat, for it will be there that decisions and determinations will be made surrounding Christians relative to their having been shown qualified or having been shown disqualified to occupy positions with Christ in the kingdom.  </w:t>
      </w:r>
      <w:r w:rsidRPr="00A767EF">
        <w:rPr>
          <w:rFonts w:eastAsia="Times New Roman"/>
          <w:i/>
          <w:iCs/>
          <w:color w:val="222222"/>
        </w:rPr>
        <w:t>And only those having been shown qualified to occupy these positions will enter into events surrounding the adoption, the redemption of the body, and the Glory.</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If a person takes the redemption of the body back to the time of the fall — </w:t>
      </w:r>
      <w:r w:rsidRPr="00A767EF">
        <w:rPr>
          <w:rFonts w:eastAsia="Times New Roman"/>
          <w:i/>
          <w:iCs/>
          <w:color w:val="222222"/>
        </w:rPr>
        <w:t xml:space="preserve">which is exactly where it must be taken, for something happened to the body at this time, necessitating redemption </w:t>
      </w:r>
      <w:r w:rsidRPr="00A767EF">
        <w:rPr>
          <w:rFonts w:eastAsia="Times New Roman"/>
          <w:color w:val="222222"/>
        </w:rPr>
        <w:t xml:space="preserve">— he can come to only one conclusion.  “The redemption of the body” has to do with </w:t>
      </w:r>
      <w:r w:rsidRPr="00A767EF">
        <w:rPr>
          <w:rFonts w:eastAsia="Times New Roman"/>
          <w:i/>
          <w:iCs/>
          <w:color w:val="222222"/>
        </w:rPr>
        <w:t>placing man back in the position that he occupied prior to the fall and, in this position, allowing man to realize the reason for his creation, which is regal.</w:t>
      </w:r>
      <w:r w:rsidRPr="00A767EF">
        <w:rPr>
          <w:rFonts w:eastAsia="Times New Roman"/>
          <w:color w:val="222222"/>
        </w:rPr>
        <w:t xml:space="preserve">  This is the way matters are set forth in </w:t>
      </w:r>
      <w:hyperlink r:id="rId351" w:history="1">
        <w:r w:rsidRPr="00A767EF">
          <w:rPr>
            <w:rFonts w:eastAsia="Times New Roman"/>
            <w:color w:val="0062B5"/>
            <w:u w:val="single"/>
          </w:rPr>
          <w:t>Romans 8:15-23</w:t>
        </w:r>
      </w:hyperlink>
      <w:r w:rsidRPr="00A767EF">
        <w:rPr>
          <w:rFonts w:eastAsia="Times New Roman"/>
          <w:color w:val="222222"/>
        </w:rPr>
        <w:t xml:space="preserve"> and </w:t>
      </w:r>
      <w:hyperlink r:id="rId352" w:history="1">
        <w:r w:rsidRPr="00A767EF">
          <w:rPr>
            <w:rFonts w:eastAsia="Times New Roman"/>
            <w:color w:val="0062B5"/>
            <w:u w:val="single"/>
          </w:rPr>
          <w:t>Philippians 3:20-21</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The word “</w:t>
      </w:r>
      <w:r w:rsidRPr="00A767EF">
        <w:rPr>
          <w:rFonts w:eastAsia="Times New Roman"/>
          <w:i/>
          <w:iCs/>
          <w:color w:val="222222"/>
        </w:rPr>
        <w:t>change</w:t>
      </w:r>
      <w:r w:rsidRPr="00A767EF">
        <w:rPr>
          <w:rFonts w:eastAsia="Times New Roman"/>
          <w:color w:val="222222"/>
        </w:rPr>
        <w:t xml:space="preserve">” in </w:t>
      </w:r>
      <w:hyperlink r:id="rId353" w:history="1">
        <w:r w:rsidRPr="00A767EF">
          <w:rPr>
            <w:rFonts w:eastAsia="Times New Roman"/>
            <w:color w:val="0062B5"/>
            <w:u w:val="single"/>
          </w:rPr>
          <w:t>Philippians 3:21</w:t>
        </w:r>
      </w:hyperlink>
      <w:r w:rsidRPr="00A767EF">
        <w:rPr>
          <w:rFonts w:eastAsia="Times New Roman"/>
          <w:color w:val="222222"/>
        </w:rPr>
        <w:t xml:space="preserve"> (referring to changing our body of humiliation) is a translation of the Greek word </w:t>
      </w:r>
      <w:proofErr w:type="spellStart"/>
      <w:r w:rsidRPr="00A767EF">
        <w:rPr>
          <w:rFonts w:eastAsia="Times New Roman"/>
          <w:i/>
          <w:iCs/>
          <w:color w:val="222222"/>
        </w:rPr>
        <w:t>metaschematizo</w:t>
      </w:r>
      <w:proofErr w:type="spellEnd"/>
      <w:r w:rsidRPr="00A767EF">
        <w:rPr>
          <w:rFonts w:eastAsia="Times New Roman"/>
          <w:color w:val="222222"/>
        </w:rPr>
        <w:t xml:space="preserve">, which refers to </w:t>
      </w:r>
      <w:r w:rsidRPr="00A767EF">
        <w:rPr>
          <w:rFonts w:eastAsia="Times New Roman"/>
          <w:i/>
          <w:iCs/>
          <w:color w:val="222222"/>
        </w:rPr>
        <w:t>an outward change</w:t>
      </w:r>
      <w:r w:rsidRPr="00A767EF">
        <w:rPr>
          <w:rFonts w:eastAsia="Times New Roman"/>
          <w:color w:val="222222"/>
        </w:rPr>
        <w:t xml:space="preserve">.  </w:t>
      </w:r>
      <w:r w:rsidRPr="00A767EF">
        <w:rPr>
          <w:rFonts w:eastAsia="Times New Roman"/>
          <w:i/>
          <w:iCs/>
          <w:color w:val="222222"/>
        </w:rPr>
        <w:t>An inward change</w:t>
      </w:r>
      <w:r w:rsidRPr="00A767EF">
        <w:rPr>
          <w:rFonts w:eastAsia="Times New Roman"/>
          <w:color w:val="222222"/>
        </w:rPr>
        <w:t xml:space="preserve"> — described by the Greek word </w:t>
      </w:r>
      <w:proofErr w:type="spellStart"/>
      <w:r w:rsidRPr="00A767EF">
        <w:rPr>
          <w:rFonts w:eastAsia="Times New Roman"/>
          <w:i/>
          <w:iCs/>
          <w:color w:val="222222"/>
        </w:rPr>
        <w:t>metamorphoo</w:t>
      </w:r>
      <w:proofErr w:type="spellEnd"/>
      <w:r w:rsidRPr="00A767EF">
        <w:rPr>
          <w:rFonts w:eastAsia="Times New Roman"/>
          <w:color w:val="222222"/>
        </w:rPr>
        <w:t xml:space="preserve"> (</w:t>
      </w:r>
      <w:hyperlink r:id="rId354" w:history="1">
        <w:r w:rsidRPr="00A767EF">
          <w:rPr>
            <w:rFonts w:eastAsia="Times New Roman"/>
            <w:color w:val="0062B5"/>
            <w:u w:val="single"/>
          </w:rPr>
          <w:t>Romans 12:1-2</w:t>
        </w:r>
      </w:hyperlink>
      <w:r w:rsidRPr="00A767EF">
        <w:rPr>
          <w:rFonts w:eastAsia="Times New Roman"/>
          <w:color w:val="222222"/>
        </w:rPr>
        <w:t xml:space="preserve"> [translated, “transformed”]) must have previously occurred, else there can be </w:t>
      </w:r>
      <w:r w:rsidRPr="00A767EF">
        <w:rPr>
          <w:rFonts w:eastAsia="Times New Roman"/>
          <w:i/>
          <w:iCs/>
          <w:color w:val="222222"/>
        </w:rPr>
        <w:t>no outward change</w:t>
      </w:r>
      <w:r w:rsidRPr="00A767EF">
        <w:rPr>
          <w:rFonts w:eastAsia="Times New Roman"/>
          <w:color w:val="222222"/>
        </w:rPr>
        <w:t xml:space="preserve"> at that future time when Christians having previously been shown qualified find themselves </w:t>
      </w:r>
      <w:r w:rsidRPr="00A767EF">
        <w:rPr>
          <w:rFonts w:eastAsia="Times New Roman"/>
          <w:i/>
          <w:iCs/>
          <w:color w:val="222222"/>
        </w:rPr>
        <w:t>enswathed in Glory,</w:t>
      </w:r>
      <w:r w:rsidRPr="00A767EF">
        <w:rPr>
          <w:rFonts w:eastAsia="Times New Roman"/>
          <w:color w:val="222222"/>
        </w:rPr>
        <w:t xml:space="preserve"> with their bodies </w:t>
      </w:r>
      <w:r w:rsidRPr="00A767EF">
        <w:rPr>
          <w:rFonts w:eastAsia="Times New Roman"/>
          <w:i/>
          <w:iCs/>
          <w:color w:val="222222"/>
        </w:rPr>
        <w:t>“conformed to” Christ's body of Glory</w:t>
      </w:r>
      <w:r w:rsidRPr="00A767EF">
        <w:rPr>
          <w:rFonts w:eastAsia="Times New Roman"/>
          <w:color w:val="222222"/>
        </w:rPr>
        <w:t xml:space="preserve"> (</w:t>
      </w:r>
      <w:hyperlink r:id="rId355" w:history="1">
        <w:r w:rsidRPr="00A767EF">
          <w:rPr>
            <w:rFonts w:eastAsia="Times New Roman"/>
            <w:color w:val="0062B5"/>
            <w:u w:val="single"/>
          </w:rPr>
          <w:t>Philippians 3:21</w:t>
        </w:r>
      </w:hyperlink>
      <w:r w:rsidRPr="00A767EF">
        <w:rPr>
          <w:rFonts w:eastAsia="Times New Roman"/>
          <w:color w:val="222222"/>
        </w:rPr>
        <w:t>).</w:t>
      </w:r>
    </w:p>
    <w:p w:rsidR="003F0EE2" w:rsidRPr="00A767EF" w:rsidRDefault="003F0EE2" w:rsidP="003F0EE2">
      <w:pPr>
        <w:shd w:val="clear" w:color="auto" w:fill="FFFFFF"/>
        <w:ind w:left="0"/>
        <w:rPr>
          <w:rFonts w:eastAsia="Times New Roman"/>
          <w:color w:val="222222"/>
        </w:rPr>
      </w:pPr>
    </w:p>
    <w:p w:rsidR="003F0EE2" w:rsidRPr="00A767EF" w:rsidRDefault="003F0EE2" w:rsidP="003F0EE2">
      <w:pPr>
        <w:shd w:val="clear" w:color="auto" w:fill="FFFFFF"/>
        <w:ind w:left="0"/>
        <w:rPr>
          <w:rFonts w:eastAsia="Times New Roman"/>
          <w:color w:val="222222"/>
        </w:rPr>
      </w:pPr>
      <w:r w:rsidRPr="00A767EF">
        <w:rPr>
          <w:rFonts w:eastAsia="Times New Roman"/>
          <w:color w:val="222222"/>
        </w:rPr>
        <w:t xml:space="preserve">Thus, the adoption, the change in our body of humiliation, the redemption of the body, occurs at a time following the resurrection and rapture.  </w:t>
      </w:r>
      <w:r w:rsidRPr="00A767EF">
        <w:rPr>
          <w:rFonts w:eastAsia="Times New Roman"/>
          <w:i/>
          <w:iCs/>
          <w:color w:val="222222"/>
        </w:rPr>
        <w:t>This will be the capstone of all that proceeded, placing man back in the position that Adam occupied before the fall, though with regal garments.</w:t>
      </w:r>
      <w:r w:rsidRPr="00A767EF">
        <w:rPr>
          <w:rFonts w:eastAsia="Times New Roman"/>
          <w:color w:val="222222"/>
        </w:rPr>
        <w:t xml:space="preserve">  And, accordingly, it will precede and anticipate Christ’s millennial reign.</w:t>
      </w:r>
    </w:p>
    <w:sectPr w:rsidR="003F0EE2" w:rsidRPr="00A767E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E2"/>
    <w:rsid w:val="00054A3D"/>
    <w:rsid w:val="0005616E"/>
    <w:rsid w:val="003F0EE2"/>
    <w:rsid w:val="007547F7"/>
    <w:rsid w:val="00774C51"/>
    <w:rsid w:val="00A648DE"/>
    <w:rsid w:val="00B51BB6"/>
    <w:rsid w:val="00E1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88AD6-346F-4DAE-B4B9-E3FC477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Hebrews+1.5&amp;t=NKJV" TargetMode="External"/><Relationship Id="rId299" Type="http://schemas.openxmlformats.org/officeDocument/2006/relationships/hyperlink" Target="https://www.blueletterbible.org/search/preSearch.cfm?Criteria=Matthew+19.13-14&amp;t=NKJV" TargetMode="External"/><Relationship Id="rId303" Type="http://schemas.openxmlformats.org/officeDocument/2006/relationships/hyperlink" Target="https://www.blueletterbible.org/search/preSearch.cfm?Criteria=Hebrews+12.8&amp;t=NKJV" TargetMode="External"/><Relationship Id="rId21" Type="http://schemas.openxmlformats.org/officeDocument/2006/relationships/hyperlink" Target="https://www.blueletterbible.org/search/preSearch.cfm?Criteria=Romans+8.19&amp;t=NKJV" TargetMode="External"/><Relationship Id="rId42" Type="http://schemas.openxmlformats.org/officeDocument/2006/relationships/hyperlink" Target="https://www.blueletterbible.org/search/preSearch.cfm?Criteria=Luke+3.38b&amp;t=NKJV" TargetMode="External"/><Relationship Id="rId63" Type="http://schemas.openxmlformats.org/officeDocument/2006/relationships/hyperlink" Target="https://www.blueletterbible.org/search/preSearch.cfm?Criteria=Genesis+1.26-28&amp;t=NKJV" TargetMode="External"/><Relationship Id="rId84" Type="http://schemas.openxmlformats.org/officeDocument/2006/relationships/hyperlink" Target="https://www.blueletterbible.org/search/preSearch.cfm?Criteria=Revelation+2.26-27&amp;t=NKJV" TargetMode="External"/><Relationship Id="rId138" Type="http://schemas.openxmlformats.org/officeDocument/2006/relationships/hyperlink" Target="https://www.blueletterbible.org/search/preSearch.cfm?Criteria=Acts+7.37&amp;t=NKJV" TargetMode="External"/><Relationship Id="rId159" Type="http://schemas.openxmlformats.org/officeDocument/2006/relationships/hyperlink" Target="https://www.blueletterbible.org/search/preSearch.cfm?Criteria=Genesis+9.26&amp;t=NKJV" TargetMode="External"/><Relationship Id="rId324" Type="http://schemas.openxmlformats.org/officeDocument/2006/relationships/hyperlink" Target="https://www.blueletterbible.org/search/preSearch.cfm?Criteria=Psalm+22.16-18&amp;t=NKJV" TargetMode="External"/><Relationship Id="rId345" Type="http://schemas.openxmlformats.org/officeDocument/2006/relationships/hyperlink" Target="https://www.blueletterbible.org/search/preSearch.cfm?Criteria=Philippians+3.20-21&amp;t=NKJV" TargetMode="External"/><Relationship Id="rId170" Type="http://schemas.openxmlformats.org/officeDocument/2006/relationships/hyperlink" Target="https://www.blueletterbible.org/search/preSearch.cfm?Criteria=Acts+2.23&amp;t=NKJV" TargetMode="External"/><Relationship Id="rId191" Type="http://schemas.openxmlformats.org/officeDocument/2006/relationships/hyperlink" Target="https://www.blueletterbible.org/search/preSearch.cfm?Criteria=Joel+3.1-8&amp;t=NKJV" TargetMode="External"/><Relationship Id="rId205" Type="http://schemas.openxmlformats.org/officeDocument/2006/relationships/hyperlink" Target="https://www.blueletterbible.org/search/preSearch.cfm?Criteria=Hebrews+1.5b&amp;t=NKJV" TargetMode="External"/><Relationship Id="rId226" Type="http://schemas.openxmlformats.org/officeDocument/2006/relationships/hyperlink" Target="https://www.blueletterbible.org/search/preSearch.cfm?Criteria=Romans+8.23&amp;t=NKJV" TargetMode="External"/><Relationship Id="rId247" Type="http://schemas.openxmlformats.org/officeDocument/2006/relationships/hyperlink" Target="https://www.blueletterbible.org/search/preSearch.cfm?Criteria=Romans+8.14&amp;t=NKJV" TargetMode="External"/><Relationship Id="rId107" Type="http://schemas.openxmlformats.org/officeDocument/2006/relationships/hyperlink" Target="https://www.blueletterbible.org/search/preSearch.cfm?Criteria=Isaiah+2.1-5&amp;t=NKJV" TargetMode="External"/><Relationship Id="rId268" Type="http://schemas.openxmlformats.org/officeDocument/2006/relationships/hyperlink" Target="https://www.blueletterbible.org/search/preSearch.cfm?Criteria=1Corinthians+15.24-28&amp;t=NKJV" TargetMode="External"/><Relationship Id="rId289" Type="http://schemas.openxmlformats.org/officeDocument/2006/relationships/hyperlink" Target="https://www.blueletterbible.org/search/preSearch.cfm?Criteria=Galatians+3.16&amp;t=NKJV" TargetMode="External"/><Relationship Id="rId11" Type="http://schemas.openxmlformats.org/officeDocument/2006/relationships/hyperlink" Target="https://www.blueletterbible.org/search/preSearch.cfm?Criteria=Hebrews+1.6&amp;t=NKJV" TargetMode="External"/><Relationship Id="rId32" Type="http://schemas.openxmlformats.org/officeDocument/2006/relationships/hyperlink" Target="https://www.blueletterbible.org/search/preSearch.cfm?Criteria=Ephesians+2.10&amp;t=NKJV" TargetMode="External"/><Relationship Id="rId53" Type="http://schemas.openxmlformats.org/officeDocument/2006/relationships/hyperlink" Target="https://www.blueletterbible.org/search/preSearch.cfm?Criteria=2Corinthians+5.17&amp;t=NKJV" TargetMode="External"/><Relationship Id="rId74" Type="http://schemas.openxmlformats.org/officeDocument/2006/relationships/hyperlink" Target="https://www.blueletterbible.org/search/preSearch.cfm?Criteria=John+18&amp;t=NKJV" TargetMode="External"/><Relationship Id="rId128" Type="http://schemas.openxmlformats.org/officeDocument/2006/relationships/hyperlink" Target="https://www.blueletterbible.org/search/preSearch.cfm?Criteria=Isaiah+43.1&amp;t=NKJV" TargetMode="External"/><Relationship Id="rId149" Type="http://schemas.openxmlformats.org/officeDocument/2006/relationships/hyperlink" Target="https://www.blueletterbible.org/search/preSearch.cfm?Criteria=Revelation+12.1-6&amp;t=NKJV" TargetMode="External"/><Relationship Id="rId314" Type="http://schemas.openxmlformats.org/officeDocument/2006/relationships/hyperlink" Target="https://www.blueletterbible.org/search/preSearch.cfm?Criteria=Acts+8.32-33&amp;t=NKJV" TargetMode="External"/><Relationship Id="rId335" Type="http://schemas.openxmlformats.org/officeDocument/2006/relationships/hyperlink" Target="https://www.blueletterbible.org/search/preSearch.cfm?Criteria=Genesis+2.25&amp;t=NKJV" TargetMode="External"/><Relationship Id="rId356" Type="http://schemas.openxmlformats.org/officeDocument/2006/relationships/fontTable" Target="fontTable.xml"/><Relationship Id="rId5" Type="http://schemas.openxmlformats.org/officeDocument/2006/relationships/hyperlink" Target="https://www.koffeekupkandor.com/gods-word-six.php" TargetMode="External"/><Relationship Id="rId95" Type="http://schemas.openxmlformats.org/officeDocument/2006/relationships/hyperlink" Target="https://www.blueletterbible.org/search/preSearch.cfm?Criteria=Psalm+2.3&amp;t=NIV" TargetMode="External"/><Relationship Id="rId160" Type="http://schemas.openxmlformats.org/officeDocument/2006/relationships/hyperlink" Target="https://www.blueletterbible.org/search/preSearch.cfm?Criteria=Genesis+9.27&amp;t=NKJV" TargetMode="External"/><Relationship Id="rId181" Type="http://schemas.openxmlformats.org/officeDocument/2006/relationships/hyperlink" Target="https://www.blueletterbible.org/search/preSearch.cfm?Criteria=Ezekiel+36.24-28&amp;t=NKJV" TargetMode="External"/><Relationship Id="rId216" Type="http://schemas.openxmlformats.org/officeDocument/2006/relationships/hyperlink" Target="https://www.blueletterbible.org/search/preSearch.cfm?Criteria=1John+5.2&amp;t=NKJV" TargetMode="External"/><Relationship Id="rId237" Type="http://schemas.openxmlformats.org/officeDocument/2006/relationships/hyperlink" Target="https://www.blueletterbible.org/search/preSearch.cfm?Criteria=Ephesians+6.10ff&amp;t=NKJV" TargetMode="External"/><Relationship Id="rId258" Type="http://schemas.openxmlformats.org/officeDocument/2006/relationships/hyperlink" Target="https://www.blueletterbible.org/search/preSearch.cfm?Criteria=Romans+8.5-8&amp;t=NKJV" TargetMode="External"/><Relationship Id="rId279" Type="http://schemas.openxmlformats.org/officeDocument/2006/relationships/hyperlink" Target="https://www.blueletterbible.org/search/preSearch.cfm?Criteria=Deuteronomy+5.33&amp;t=NKJV" TargetMode="External"/><Relationship Id="rId22" Type="http://schemas.openxmlformats.org/officeDocument/2006/relationships/hyperlink" Target="https://www.blueletterbible.org/search/preSearch.cfm?Criteria=Hebrews+2.5&amp;t=NKJV" TargetMode="External"/><Relationship Id="rId43" Type="http://schemas.openxmlformats.org/officeDocument/2006/relationships/hyperlink" Target="https://www.blueletterbible.org/search/preSearch.cfm?Criteria=Genesis+5.3ff&amp;t=NKJV" TargetMode="External"/><Relationship Id="rId64" Type="http://schemas.openxmlformats.org/officeDocument/2006/relationships/hyperlink" Target="https://www.blueletterbible.org/search/preSearch.cfm?Criteria=John+18.37&amp;t=NKJV" TargetMode="External"/><Relationship Id="rId118" Type="http://schemas.openxmlformats.org/officeDocument/2006/relationships/hyperlink" Target="https://www.blueletterbible.org/search/preSearch.cfm?Criteria=Hebrews+5.5&amp;t=NKJV" TargetMode="External"/><Relationship Id="rId139" Type="http://schemas.openxmlformats.org/officeDocument/2006/relationships/hyperlink" Target="https://www.blueletterbible.org/search/preSearch.cfm?Criteria=Isaiah+43.6&amp;t=NKJV" TargetMode="External"/><Relationship Id="rId290" Type="http://schemas.openxmlformats.org/officeDocument/2006/relationships/hyperlink" Target="https://www.blueletterbible.org/search/preSearch.cfm?Criteria=Galatians+3.29&amp;t=NKJV" TargetMode="External"/><Relationship Id="rId304" Type="http://schemas.openxmlformats.org/officeDocument/2006/relationships/hyperlink" Target="https://www.blueletterbible.org/search/preSearch.cfm?Criteria=Romans+8.23&amp;t=NKJV" TargetMode="External"/><Relationship Id="rId325" Type="http://schemas.openxmlformats.org/officeDocument/2006/relationships/hyperlink" Target="https://www.blueletterbible.org/search/preSearch.cfm?Criteria=Matthew+2.2&amp;t=NKJV" TargetMode="External"/><Relationship Id="rId346" Type="http://schemas.openxmlformats.org/officeDocument/2006/relationships/hyperlink" Target="https://www.blueletterbible.org/search/preSearch.cfm?Criteria=Acts+1.9&amp;t=NKJV" TargetMode="External"/><Relationship Id="rId85" Type="http://schemas.openxmlformats.org/officeDocument/2006/relationships/hyperlink" Target="https://www.blueletterbible.org/search/preSearch.cfm?Criteria=Hebrews+2.5-6&amp;t=NKJV" TargetMode="External"/><Relationship Id="rId150" Type="http://schemas.openxmlformats.org/officeDocument/2006/relationships/hyperlink" Target="https://www.blueletterbible.org/search/preSearch.cfm?Criteria=Revelation+12.7-9&amp;t=NKJV" TargetMode="External"/><Relationship Id="rId171" Type="http://schemas.openxmlformats.org/officeDocument/2006/relationships/hyperlink" Target="https://www.blueletterbible.org/search/preSearch.cfm?Criteria=Acts+2.36&amp;t=NKJV" TargetMode="External"/><Relationship Id="rId192" Type="http://schemas.openxmlformats.org/officeDocument/2006/relationships/hyperlink" Target="https://www.blueletterbible.org/search/preSearch.cfm?Criteria=Matthew+24.15-31&amp;t=NKJV" TargetMode="External"/><Relationship Id="rId206" Type="http://schemas.openxmlformats.org/officeDocument/2006/relationships/hyperlink" Target="https://www.blueletterbible.org/search/preSearch.cfm?Criteria=Hebrews+1.6a&amp;t=NKJV" TargetMode="External"/><Relationship Id="rId227" Type="http://schemas.openxmlformats.org/officeDocument/2006/relationships/hyperlink" Target="https://www.blueletterbible.org/search/preSearch.cfm?Criteria=Galatians+4.5&amp;t=NKJV" TargetMode="External"/><Relationship Id="rId248" Type="http://schemas.openxmlformats.org/officeDocument/2006/relationships/hyperlink" Target="https://www.blueletterbible.org/search/preSearch.cfm?Criteria=Galatians+3.26&amp;t=NKJV" TargetMode="External"/><Relationship Id="rId269" Type="http://schemas.openxmlformats.org/officeDocument/2006/relationships/hyperlink" Target="https://www.blueletterbible.org/search/preSearch.cfm?Criteria=Romans+8.14&amp;t=NKJV" TargetMode="External"/><Relationship Id="rId12" Type="http://schemas.openxmlformats.org/officeDocument/2006/relationships/hyperlink" Target="https://www.blueletterbible.org/search/preSearch.cfm?Criteria=Exodus+4.22-23&amp;t=NKJV" TargetMode="External"/><Relationship Id="rId33" Type="http://schemas.openxmlformats.org/officeDocument/2006/relationships/hyperlink" Target="https://www.blueletterbible.org/search/preSearch.cfm?Criteria=Hebrews+12.16-17&amp;t=NKJV" TargetMode="External"/><Relationship Id="rId108" Type="http://schemas.openxmlformats.org/officeDocument/2006/relationships/hyperlink" Target="https://www.blueletterbible.org/search/preSearch.cfm?Criteria=Psalm+2.7&amp;t=NKJV" TargetMode="External"/><Relationship Id="rId129" Type="http://schemas.openxmlformats.org/officeDocument/2006/relationships/hyperlink" Target="https://www.blueletterbible.org/search/preSearch.cfm?Criteria=Exodus+1.1&amp;t=NKJV" TargetMode="External"/><Relationship Id="rId280" Type="http://schemas.openxmlformats.org/officeDocument/2006/relationships/hyperlink" Target="https://www.blueletterbible.org/search/preSearch.cfm?Criteria=Deuteronomy+28.1-14&amp;t=NKJV" TargetMode="External"/><Relationship Id="rId315" Type="http://schemas.openxmlformats.org/officeDocument/2006/relationships/hyperlink" Target="https://www.blueletterbible.org/search/preSearch.cfm?Criteria=Acts+8.32-33&amp;t=NKJV" TargetMode="External"/><Relationship Id="rId336" Type="http://schemas.openxmlformats.org/officeDocument/2006/relationships/hyperlink" Target="https://www.blueletterbible.org/search/preSearch.cfm?Criteria=Genesis+1.26-28&amp;t=NKJV" TargetMode="External"/><Relationship Id="rId357" Type="http://schemas.openxmlformats.org/officeDocument/2006/relationships/theme" Target="theme/theme1.xml"/><Relationship Id="rId54" Type="http://schemas.openxmlformats.org/officeDocument/2006/relationships/hyperlink" Target="https://www.blueletterbible.org/search/preSearch.cfm?Criteria=Exodus+4.22-23&amp;t=NKJV" TargetMode="External"/><Relationship Id="rId75" Type="http://schemas.openxmlformats.org/officeDocument/2006/relationships/hyperlink" Target="https://www.blueletterbible.org/search/preSearch.cfm?Criteria=John+19&amp;t=NKJV" TargetMode="External"/><Relationship Id="rId96" Type="http://schemas.openxmlformats.org/officeDocument/2006/relationships/hyperlink" Target="https://www.blueletterbible.org/search/preSearch.cfm?Criteria=Daniel+10.13-20&amp;t=NKJV" TargetMode="External"/><Relationship Id="rId140" Type="http://schemas.openxmlformats.org/officeDocument/2006/relationships/hyperlink" Target="https://www.blueletterbible.org/search/preSearch.cfm?Criteria=Isaiah+43.7&amp;t=NKJV" TargetMode="External"/><Relationship Id="rId161" Type="http://schemas.openxmlformats.org/officeDocument/2006/relationships/hyperlink" Target="https://www.blueletterbible.org/search/preSearch.cfm?Criteria=Genesis+9.25-27&amp;t=NKJV" TargetMode="External"/><Relationship Id="rId182" Type="http://schemas.openxmlformats.org/officeDocument/2006/relationships/hyperlink" Target="https://www.blueletterbible.org/search/preSearch.cfm?Criteria=Ezekiel+37.11-28&amp;t=NKJV" TargetMode="External"/><Relationship Id="rId217" Type="http://schemas.openxmlformats.org/officeDocument/2006/relationships/hyperlink" Target="https://www.blueletterbible.org/search/preSearch.cfm?Criteria=Romans+8.14&amp;t=NKJV" TargetMode="External"/><Relationship Id="rId6" Type="http://schemas.openxmlformats.org/officeDocument/2006/relationships/hyperlink" Target="https://www.koffeekupkandor.com/gods-word-six.php" TargetMode="External"/><Relationship Id="rId238" Type="http://schemas.openxmlformats.org/officeDocument/2006/relationships/hyperlink" Target="https://www.blueletterbible.org/search/preSearch.cfm?Criteria=Romans+8.16-17&amp;t=NKJV" TargetMode="External"/><Relationship Id="rId259" Type="http://schemas.openxmlformats.org/officeDocument/2006/relationships/hyperlink" Target="https://www.blueletterbible.org/search/preSearch.cfm?Criteria=Matthew+16.24-27&amp;t=NKJV" TargetMode="External"/><Relationship Id="rId23" Type="http://schemas.openxmlformats.org/officeDocument/2006/relationships/hyperlink" Target="https://www.blueletterbible.org/search/preSearch.cfm?Criteria=John+3.16&amp;t=NKJV" TargetMode="External"/><Relationship Id="rId119" Type="http://schemas.openxmlformats.org/officeDocument/2006/relationships/hyperlink" Target="https://www.blueletterbible.org/search/preSearch.cfm?Criteria=Hebrews+5.5-10&amp;t=NKJV" TargetMode="External"/><Relationship Id="rId270" Type="http://schemas.openxmlformats.org/officeDocument/2006/relationships/hyperlink" Target="https://www.blueletterbible.org/search/preSearch.cfm?Criteria=Romans+8.14-23&amp;t=NKJV" TargetMode="External"/><Relationship Id="rId291" Type="http://schemas.openxmlformats.org/officeDocument/2006/relationships/hyperlink" Target="https://www.blueletterbible.org/search/preSearch.cfm?Criteria=Genesis+22.17-18&amp;t=NKJV" TargetMode="External"/><Relationship Id="rId305" Type="http://schemas.openxmlformats.org/officeDocument/2006/relationships/hyperlink" Target="https://www.blueletterbible.org/search/preSearch.cfm?Criteria=Romans+8.14&amp;t=NKJV" TargetMode="External"/><Relationship Id="rId326" Type="http://schemas.openxmlformats.org/officeDocument/2006/relationships/hyperlink" Target="https://www.blueletterbible.org/search/preSearch.cfm?Criteria=Romans+8.3&amp;t=NKJV" TargetMode="External"/><Relationship Id="rId347" Type="http://schemas.openxmlformats.org/officeDocument/2006/relationships/hyperlink" Target="https://www.blueletterbible.org/search/preSearch.cfm?Criteria=1Timothy+3.16&amp;t=NKJV" TargetMode="External"/><Relationship Id="rId44" Type="http://schemas.openxmlformats.org/officeDocument/2006/relationships/hyperlink" Target="https://www.blueletterbible.org/search/preSearch.cfm?Criteria=Genesis+11.10ff&amp;t=NKJV" TargetMode="External"/><Relationship Id="rId65" Type="http://schemas.openxmlformats.org/officeDocument/2006/relationships/hyperlink" Target="https://www.blueletterbible.org/search/preSearch.cfm?Criteria=Matthew+2.2&amp;t=NKJV" TargetMode="External"/><Relationship Id="rId86" Type="http://schemas.openxmlformats.org/officeDocument/2006/relationships/hyperlink" Target="https://www.blueletterbible.org/search/preSearch.cfm?Criteria=Psalm+2.7&amp;t=NKJV" TargetMode="External"/><Relationship Id="rId130" Type="http://schemas.openxmlformats.org/officeDocument/2006/relationships/hyperlink" Target="https://www.blueletterbible.org/search/preSearch.cfm?Criteria=Exodus+1.7-9&amp;t=NKJV" TargetMode="External"/><Relationship Id="rId151" Type="http://schemas.openxmlformats.org/officeDocument/2006/relationships/hyperlink" Target="https://www.blueletterbible.org/search/preSearch.cfm?Criteria=Daniel+4.17-26&amp;t=NKJV" TargetMode="External"/><Relationship Id="rId172" Type="http://schemas.openxmlformats.org/officeDocument/2006/relationships/hyperlink" Target="https://www.blueletterbible.org/search/preSearch.cfm?Criteria=Acts+3.14-15&amp;t=NKJV" TargetMode="External"/><Relationship Id="rId193" Type="http://schemas.openxmlformats.org/officeDocument/2006/relationships/hyperlink" Target="https://www.blueletterbible.org/search/preSearch.cfm?Criteria=Luke+21.20-24&amp;t=NKJV" TargetMode="External"/><Relationship Id="rId207" Type="http://schemas.openxmlformats.org/officeDocument/2006/relationships/hyperlink" Target="https://www.blueletterbible.org/search/preSearch.cfm?Criteria=2Samuel+7.14&amp;t=NKJV" TargetMode="External"/><Relationship Id="rId228" Type="http://schemas.openxmlformats.org/officeDocument/2006/relationships/hyperlink" Target="https://www.blueletterbible.org/search/preSearch.cfm?Criteria=Ephesians+1.5&amp;t=NKJV" TargetMode="External"/><Relationship Id="rId249" Type="http://schemas.openxmlformats.org/officeDocument/2006/relationships/hyperlink" Target="https://www.blueletterbible.org/search/preSearch.cfm?Criteria=Galatians+4.6&amp;t=NKJV" TargetMode="External"/><Relationship Id="rId13" Type="http://schemas.openxmlformats.org/officeDocument/2006/relationships/hyperlink" Target="https://www.blueletterbible.org/search/preSearch.cfm?Criteria=John+3.16&amp;t=NKJV" TargetMode="External"/><Relationship Id="rId109" Type="http://schemas.openxmlformats.org/officeDocument/2006/relationships/hyperlink" Target="https://www.blueletterbible.org/search/preSearch.cfm?Criteria=Psalm+2.6&amp;t=NKJV" TargetMode="External"/><Relationship Id="rId260" Type="http://schemas.openxmlformats.org/officeDocument/2006/relationships/hyperlink" Target="https://www.blueletterbible.org/search/preSearch.cfm?Criteria=Hebrews+10.35-39&amp;t=NKJV" TargetMode="External"/><Relationship Id="rId281" Type="http://schemas.openxmlformats.org/officeDocument/2006/relationships/hyperlink" Target="https://www.blueletterbible.org/search/preSearch.cfm?Criteria=Matthew+19.16-21&amp;t=NKJV" TargetMode="External"/><Relationship Id="rId316" Type="http://schemas.openxmlformats.org/officeDocument/2006/relationships/hyperlink" Target="https://www.blueletterbible.org/search/preSearch.cfm?Criteria=Acts+8.33&amp;t=NKJV" TargetMode="External"/><Relationship Id="rId337" Type="http://schemas.openxmlformats.org/officeDocument/2006/relationships/hyperlink" Target="https://www.blueletterbible.org/search/preSearch.cfm?Criteria=Genesis+2.25&amp;t=NKJV" TargetMode="External"/><Relationship Id="rId34" Type="http://schemas.openxmlformats.org/officeDocument/2006/relationships/hyperlink" Target="https://www.blueletterbible.org/search/preSearch.cfm?Criteria=Hebrews+12.23&amp;t=NKJV" TargetMode="External"/><Relationship Id="rId55" Type="http://schemas.openxmlformats.org/officeDocument/2006/relationships/hyperlink" Target="https://www.blueletterbible.org/search/preSearch.cfm?Criteria=Romans+8.15&amp;t=NKJV" TargetMode="External"/><Relationship Id="rId76" Type="http://schemas.openxmlformats.org/officeDocument/2006/relationships/hyperlink" Target="https://www.blueletterbible.org/search/preSearch.cfm?Criteria=Hebrews+1.1-2a&amp;t=NKJV" TargetMode="External"/><Relationship Id="rId97" Type="http://schemas.openxmlformats.org/officeDocument/2006/relationships/hyperlink" Target="https://www.blueletterbible.org/search/preSearch.cfm?Criteria=Revelation+13.2&amp;t=NKJV" TargetMode="External"/><Relationship Id="rId120" Type="http://schemas.openxmlformats.org/officeDocument/2006/relationships/hyperlink" Target="https://www.blueletterbible.org/search/preSearch.cfm?Criteria=Psalm+110.1-4&amp;t=NKJV" TargetMode="External"/><Relationship Id="rId141" Type="http://schemas.openxmlformats.org/officeDocument/2006/relationships/hyperlink" Target="https://www.blueletterbible.org/search/preSearch.cfm?Criteria=Exodus+4.22-23&amp;t=NKJV" TargetMode="External"/><Relationship Id="rId7" Type="http://schemas.openxmlformats.org/officeDocument/2006/relationships/hyperlink" Target="https://www.koffeekupkandor.com/gods-word-six.php" TargetMode="External"/><Relationship Id="rId162" Type="http://schemas.openxmlformats.org/officeDocument/2006/relationships/hyperlink" Target="https://www.blueletterbible.org/search/preSearch.cfm?Criteria=Romans+3.29&amp;t=NKJV" TargetMode="External"/><Relationship Id="rId183" Type="http://schemas.openxmlformats.org/officeDocument/2006/relationships/hyperlink" Target="https://www.blueletterbible.org/search/preSearch.cfm?Criteria=Ezekiel+39.25-29&amp;t=NKJV" TargetMode="External"/><Relationship Id="rId218" Type="http://schemas.openxmlformats.org/officeDocument/2006/relationships/hyperlink" Target="https://www.blueletterbible.org/search/preSearch.cfm?Criteria=Galatians+3.26&amp;t=NKJV" TargetMode="External"/><Relationship Id="rId239" Type="http://schemas.openxmlformats.org/officeDocument/2006/relationships/hyperlink" Target="https://www.blueletterbible.org/search/preSearch.cfm?Criteria=Romans+8.21&amp;t=NKJV" TargetMode="External"/><Relationship Id="rId250" Type="http://schemas.openxmlformats.org/officeDocument/2006/relationships/hyperlink" Target="https://www.blueletterbible.org/search/preSearch.cfm?Criteria=Galatians+4.7&amp;t=NKJV" TargetMode="External"/><Relationship Id="rId271" Type="http://schemas.openxmlformats.org/officeDocument/2006/relationships/hyperlink" Target="https://www.blueletterbible.org/search/preSearch.cfm?Criteria=Romans+8.19&amp;t=NKJV" TargetMode="External"/><Relationship Id="rId292" Type="http://schemas.openxmlformats.org/officeDocument/2006/relationships/hyperlink" Target="https://www.blueletterbible.org/search/preSearch.cfm?Criteria=Hebrews+12.5-8&amp;t=NKJV" TargetMode="External"/><Relationship Id="rId306" Type="http://schemas.openxmlformats.org/officeDocument/2006/relationships/hyperlink" Target="https://www.blueletterbible.org/search/preSearch.cfm?Criteria=Galatians+3.26&amp;t=NKJV" TargetMode="External"/><Relationship Id="rId24" Type="http://schemas.openxmlformats.org/officeDocument/2006/relationships/hyperlink" Target="https://www.blueletterbible.org/search/preSearch.cfm?Criteria=Hebrews+1.6&amp;t=NKJV" TargetMode="External"/><Relationship Id="rId45" Type="http://schemas.openxmlformats.org/officeDocument/2006/relationships/hyperlink" Target="https://www.blueletterbible.org/search/preSearch.cfm?Criteria=Luke+3.23-38&amp;t=NKJV" TargetMode="External"/><Relationship Id="rId66" Type="http://schemas.openxmlformats.org/officeDocument/2006/relationships/hyperlink" Target="https://www.blueletterbible.org/search/preSearch.cfm?Criteria=Revelation+22.1&amp;t=NKJV" TargetMode="External"/><Relationship Id="rId87" Type="http://schemas.openxmlformats.org/officeDocument/2006/relationships/hyperlink" Target="https://www.blueletterbible.org/search/preSearch.cfm?Criteria=Acts+13.33&amp;t=NKJV" TargetMode="External"/><Relationship Id="rId110" Type="http://schemas.openxmlformats.org/officeDocument/2006/relationships/hyperlink" Target="https://www.blueletterbible.org/search/preSearch.cfm?Criteria=Psalm+2.8-9&amp;t=NKJV" TargetMode="External"/><Relationship Id="rId131" Type="http://schemas.openxmlformats.org/officeDocument/2006/relationships/hyperlink" Target="https://www.blueletterbible.org/search/preSearch.cfm?Criteria=Acts+5.21&amp;t=NKJV" TargetMode="External"/><Relationship Id="rId327" Type="http://schemas.openxmlformats.org/officeDocument/2006/relationships/hyperlink" Target="https://www.blueletterbible.org/search/preSearch.cfm?Criteria=Genesis+2.17&amp;t=NKJV" TargetMode="External"/><Relationship Id="rId348" Type="http://schemas.openxmlformats.org/officeDocument/2006/relationships/hyperlink" Target="https://www.blueletterbible.org/search/preSearch.cfm?Criteria=Acts+9.3-9&amp;t=NKJV" TargetMode="External"/><Relationship Id="rId152" Type="http://schemas.openxmlformats.org/officeDocument/2006/relationships/hyperlink" Target="https://www.blueletterbible.org/search/preSearch.cfm?Criteria=Romans+13.1-2&amp;t=NKJV" TargetMode="External"/><Relationship Id="rId173" Type="http://schemas.openxmlformats.org/officeDocument/2006/relationships/hyperlink" Target="https://www.blueletterbible.org/search/preSearch.cfm?Criteria=Acts+7.52&amp;t=NKJV" TargetMode="External"/><Relationship Id="rId194" Type="http://schemas.openxmlformats.org/officeDocument/2006/relationships/hyperlink" Target="https://www.blueletterbible.org/search/preSearch.cfm?Criteria=Revelation+11.2&amp;t=NKJV" TargetMode="External"/><Relationship Id="rId208" Type="http://schemas.openxmlformats.org/officeDocument/2006/relationships/hyperlink" Target="https://www.blueletterbible.org/search/preSearch.cfm?Criteria=John+3.16&amp;t=NKJV" TargetMode="External"/><Relationship Id="rId229" Type="http://schemas.openxmlformats.org/officeDocument/2006/relationships/hyperlink" Target="https://www.blueletterbible.org/search/preSearch.cfm?Criteria=Ephesians+1.7&amp;t=NKJV" TargetMode="External"/><Relationship Id="rId240" Type="http://schemas.openxmlformats.org/officeDocument/2006/relationships/hyperlink" Target="https://www.blueletterbible.org/search/preSearch.cfm?Criteria=Romans+8.14&amp;t=NKJV" TargetMode="External"/><Relationship Id="rId261" Type="http://schemas.openxmlformats.org/officeDocument/2006/relationships/hyperlink" Target="https://www.blueletterbible.org/search/preSearch.cfm?Criteria=1Peter+1.3-9&amp;t=NKJV" TargetMode="External"/><Relationship Id="rId14" Type="http://schemas.openxmlformats.org/officeDocument/2006/relationships/hyperlink" Target="https://www.blueletterbible.org/search/preSearch.cfm?Criteria=Romans+9.4&amp;t=NKJV" TargetMode="External"/><Relationship Id="rId35" Type="http://schemas.openxmlformats.org/officeDocument/2006/relationships/hyperlink" Target="https://www.blueletterbible.org/search/preSearch.cfm?Criteria=Hebrews+12.23&amp;t=NKJV" TargetMode="External"/><Relationship Id="rId56" Type="http://schemas.openxmlformats.org/officeDocument/2006/relationships/hyperlink" Target="https://www.blueletterbible.org/search/preSearch.cfm?Criteria=Romans+8.23&amp;t=NKJV" TargetMode="External"/><Relationship Id="rId77" Type="http://schemas.openxmlformats.org/officeDocument/2006/relationships/hyperlink" Target="https://www.blueletterbible.org/search/preSearch.cfm?Criteria=Hebrews+1.1-2b&amp;t=NKJV" TargetMode="External"/><Relationship Id="rId100" Type="http://schemas.openxmlformats.org/officeDocument/2006/relationships/hyperlink" Target="https://www.blueletterbible.org/search/preSearch.cfm?Criteria=Isaiah+14.12-17&amp;t=NKJV" TargetMode="External"/><Relationship Id="rId282" Type="http://schemas.openxmlformats.org/officeDocument/2006/relationships/hyperlink" Target="https://www.blueletterbible.org/search/preSearch.cfm?Criteria=Hebrews+11.6&amp;t=NKJV" TargetMode="External"/><Relationship Id="rId317" Type="http://schemas.openxmlformats.org/officeDocument/2006/relationships/hyperlink" Target="https://www.blueletterbible.org/search/preSearch.cfm?Criteria=Philippians+3.21&amp;t=NKJV" TargetMode="External"/><Relationship Id="rId338" Type="http://schemas.openxmlformats.org/officeDocument/2006/relationships/hyperlink" Target="https://www.blueletterbible.org/search/preSearch.cfm?Criteria=Romans+8.1-13&amp;t=NKJV" TargetMode="External"/><Relationship Id="rId8" Type="http://schemas.openxmlformats.org/officeDocument/2006/relationships/hyperlink" Target="https://www.koffeekupkandor.com/gods-word-six.php" TargetMode="External"/><Relationship Id="rId98" Type="http://schemas.openxmlformats.org/officeDocument/2006/relationships/hyperlink" Target="https://www.blueletterbible.org/search/preSearch.cfm?Criteria=Psalm+2.4-5&amp;t=NKJV" TargetMode="External"/><Relationship Id="rId121" Type="http://schemas.openxmlformats.org/officeDocument/2006/relationships/hyperlink" Target="https://www.blueletterbible.org/search/preSearch.cfm?Criteria=Psalm+2.1-5&amp;t=NKJV" TargetMode="External"/><Relationship Id="rId142" Type="http://schemas.openxmlformats.org/officeDocument/2006/relationships/hyperlink" Target="https://www.blueletterbible.org/search/preSearch.cfm?Criteria=Numbers+23.9&amp;t=NKJV" TargetMode="External"/><Relationship Id="rId163" Type="http://schemas.openxmlformats.org/officeDocument/2006/relationships/hyperlink" Target="https://www.blueletterbible.org/search/preSearch.cfm?Criteria=Romans+1.16&amp;t=NKJV" TargetMode="External"/><Relationship Id="rId184" Type="http://schemas.openxmlformats.org/officeDocument/2006/relationships/hyperlink" Target="https://www.blueletterbible.org/search/preSearch.cfm?Criteria=Joel+3.1-21&amp;t=NKJV" TargetMode="External"/><Relationship Id="rId219" Type="http://schemas.openxmlformats.org/officeDocument/2006/relationships/hyperlink" Target="https://www.blueletterbible.org/search/preSearch.cfm?Criteria=Galatians+4.6-7&amp;t=NKJV" TargetMode="External"/><Relationship Id="rId230" Type="http://schemas.openxmlformats.org/officeDocument/2006/relationships/hyperlink" Target="https://www.blueletterbible.org/search/preSearch.cfm?Criteria=Ephesians+1.9&amp;t=NKJV" TargetMode="External"/><Relationship Id="rId251" Type="http://schemas.openxmlformats.org/officeDocument/2006/relationships/hyperlink" Target="https://www.blueletterbible.org/search/preSearch.cfm?Criteria=Hebrews+12.5-8&amp;t=NKJV" TargetMode="External"/><Relationship Id="rId25" Type="http://schemas.openxmlformats.org/officeDocument/2006/relationships/hyperlink" Target="https://www.blueletterbible.org/search/preSearch.cfm?Criteria=Isaiah+43.1&amp;t=NKJV" TargetMode="External"/><Relationship Id="rId46" Type="http://schemas.openxmlformats.org/officeDocument/2006/relationships/hyperlink" Target="https://www.blueletterbible.org/search/preSearch.cfm?Criteria=Luke+3.23-38&amp;t=NKJV" TargetMode="External"/><Relationship Id="rId67" Type="http://schemas.openxmlformats.org/officeDocument/2006/relationships/hyperlink" Target="https://www.blueletterbible.org/search/preSearch.cfm?Criteria=Revelation+22.3&amp;t=NKJV" TargetMode="External"/><Relationship Id="rId272" Type="http://schemas.openxmlformats.org/officeDocument/2006/relationships/hyperlink" Target="https://www.blueletterbible.org/search/preSearch.cfm?Criteria=Hebrews+12.23&amp;t=NKJV" TargetMode="External"/><Relationship Id="rId293" Type="http://schemas.openxmlformats.org/officeDocument/2006/relationships/hyperlink" Target="https://www.blueletterbible.org/search/preSearch.cfm?Criteria=Hebrews+12.16-17&amp;t=NKJV" TargetMode="External"/><Relationship Id="rId307" Type="http://schemas.openxmlformats.org/officeDocument/2006/relationships/hyperlink" Target="https://www.blueletterbible.org/search/preSearch.cfm?Criteria=Galatians+4.6-7&amp;t=NKJV" TargetMode="External"/><Relationship Id="rId328" Type="http://schemas.openxmlformats.org/officeDocument/2006/relationships/hyperlink" Target="https://www.blueletterbible.org/search/preSearch.cfm?Criteria=Genesis+3.1-7&amp;t=NKJV" TargetMode="External"/><Relationship Id="rId349" Type="http://schemas.openxmlformats.org/officeDocument/2006/relationships/hyperlink" Target="https://www.blueletterbible.org/search/preSearch.cfm?Criteria=Acts+26.12-15&amp;t=NKJV" TargetMode="External"/><Relationship Id="rId88" Type="http://schemas.openxmlformats.org/officeDocument/2006/relationships/hyperlink" Target="https://www.blueletterbible.org/search/preSearch.cfm?Criteria=Hebrews+1.5&amp;t=NKJV" TargetMode="External"/><Relationship Id="rId111" Type="http://schemas.openxmlformats.org/officeDocument/2006/relationships/hyperlink" Target="https://www.blueletterbible.org/search/preSearch.cfm?Criteria=Psalm+2.7&amp;t=NKJV" TargetMode="External"/><Relationship Id="rId132" Type="http://schemas.openxmlformats.org/officeDocument/2006/relationships/hyperlink" Target="https://www.blueletterbible.org/search/preSearch.cfm?Criteria=Acts+7.23&amp;t=NKJV" TargetMode="External"/><Relationship Id="rId153" Type="http://schemas.openxmlformats.org/officeDocument/2006/relationships/hyperlink" Target="https://www.blueletterbible.org/search/preSearch.cfm?Criteria=Revelation+4&amp;t=NKJV" TargetMode="External"/><Relationship Id="rId174" Type="http://schemas.openxmlformats.org/officeDocument/2006/relationships/hyperlink" Target="https://www.blueletterbible.org/search/preSearch.cfm?Criteria=Numbers+19.11-22&amp;t=NKJV" TargetMode="External"/><Relationship Id="rId195" Type="http://schemas.openxmlformats.org/officeDocument/2006/relationships/hyperlink" Target="https://www.blueletterbible.org/search/preSearch.cfm?Criteria=Exodus+2.23-24&amp;t=NKJV" TargetMode="External"/><Relationship Id="rId209" Type="http://schemas.openxmlformats.org/officeDocument/2006/relationships/hyperlink" Target="https://www.blueletterbible.org/search/preSearch.cfm?Criteria=John+3.16&amp;t=NKJV" TargetMode="External"/><Relationship Id="rId190" Type="http://schemas.openxmlformats.org/officeDocument/2006/relationships/hyperlink" Target="https://www.blueletterbible.org/search/preSearch.cfm?Criteria=Revelation+13.1&amp;t=NKJV" TargetMode="External"/><Relationship Id="rId204" Type="http://schemas.openxmlformats.org/officeDocument/2006/relationships/hyperlink" Target="https://www.blueletterbible.org/search/preSearch.cfm?Criteria=Psalms+2.7&amp;t=NKJV" TargetMode="External"/><Relationship Id="rId220" Type="http://schemas.openxmlformats.org/officeDocument/2006/relationships/hyperlink" Target="https://www.blueletterbible.org/search/preSearch.cfm?Criteria=Hebrews+12.5-8&amp;t=NKJV" TargetMode="External"/><Relationship Id="rId225" Type="http://schemas.openxmlformats.org/officeDocument/2006/relationships/hyperlink" Target="https://www.blueletterbible.org/search/preSearch.cfm?Criteria=Romans+8.15&amp;t=NKJV" TargetMode="External"/><Relationship Id="rId241" Type="http://schemas.openxmlformats.org/officeDocument/2006/relationships/hyperlink" Target="https://www.blueletterbible.org/search/preSearch.cfm?Criteria=Philippians+2.15&amp;t=NKJV" TargetMode="External"/><Relationship Id="rId246" Type="http://schemas.openxmlformats.org/officeDocument/2006/relationships/hyperlink" Target="https://www.blueletterbible.org/search/preSearch.cfm?Criteria=Philippians+2.15-16&amp;t=NKJV" TargetMode="External"/><Relationship Id="rId267" Type="http://schemas.openxmlformats.org/officeDocument/2006/relationships/hyperlink" Target="https://www.blueletterbible.org/search/preSearch.cfm?Criteria=Revelation+3.21&amp;t=NKJV" TargetMode="External"/><Relationship Id="rId288" Type="http://schemas.openxmlformats.org/officeDocument/2006/relationships/hyperlink" Target="https://www.blueletterbible.org/search/preSearch.cfm?Criteria=Galatians+3.29&amp;t=NKJV" TargetMode="External"/><Relationship Id="rId15" Type="http://schemas.openxmlformats.org/officeDocument/2006/relationships/hyperlink" Target="https://www.blueletterbible.org/search/preSearch.cfm?Criteria=Romans+8.14-15&amp;t=NKJV" TargetMode="External"/><Relationship Id="rId36" Type="http://schemas.openxmlformats.org/officeDocument/2006/relationships/hyperlink" Target="http://lampbroadcast.org/Books/GFS.pdf" TargetMode="External"/><Relationship Id="rId57" Type="http://schemas.openxmlformats.org/officeDocument/2006/relationships/hyperlink" Target="https://www.blueletterbible.org/search/preSearch.cfm?Criteria=Galatians+4.5&amp;t=NKJV" TargetMode="External"/><Relationship Id="rId106" Type="http://schemas.openxmlformats.org/officeDocument/2006/relationships/hyperlink" Target="https://www.blueletterbible.org/search/preSearch.cfm?Criteria=Revelation+19.11-21&amp;t=NKJV" TargetMode="External"/><Relationship Id="rId127" Type="http://schemas.openxmlformats.org/officeDocument/2006/relationships/hyperlink" Target="https://www.blueletterbible.org/search/preSearch.cfm?Criteria=Isaiah+43.5-7&amp;t=NKJV" TargetMode="External"/><Relationship Id="rId262" Type="http://schemas.openxmlformats.org/officeDocument/2006/relationships/hyperlink" Target="https://www.blueletterbible.org/search/preSearch.cfm?Criteria=Matthew+12.30&amp;t=NKJV" TargetMode="External"/><Relationship Id="rId283" Type="http://schemas.openxmlformats.org/officeDocument/2006/relationships/hyperlink" Target="https://www.blueletterbible.org/search/preSearch.cfm?Criteria=Galatians+3.19-25&amp;t=NKJV" TargetMode="External"/><Relationship Id="rId313" Type="http://schemas.openxmlformats.org/officeDocument/2006/relationships/hyperlink" Target="https://www.blueletterbible.org/search/preSearch.cfm?Criteria=Isaiah+53.7-8&amp;t=NKJV" TargetMode="External"/><Relationship Id="rId318" Type="http://schemas.openxmlformats.org/officeDocument/2006/relationships/hyperlink" Target="https://www.blueletterbible.org/search/preSearch.cfm?Criteria=Isaiah+53.8&amp;t=NKJV" TargetMode="External"/><Relationship Id="rId339" Type="http://schemas.openxmlformats.org/officeDocument/2006/relationships/hyperlink" Target="https://www.blueletterbible.org/search/preSearch.cfm?Criteria=Galatians+4.23&amp;t=NKJV" TargetMode="External"/><Relationship Id="rId10" Type="http://schemas.openxmlformats.org/officeDocument/2006/relationships/hyperlink" Target="https://www.koffeekupkandor.com/gods-word-six.php" TargetMode="External"/><Relationship Id="rId31" Type="http://schemas.openxmlformats.org/officeDocument/2006/relationships/hyperlink" Target="https://www.blueletterbible.org/search/preSearch.cfm?Criteria=2Corinthians+5.17&amp;t=NKJV" TargetMode="External"/><Relationship Id="rId52" Type="http://schemas.openxmlformats.org/officeDocument/2006/relationships/hyperlink" Target="https://www.blueletterbible.org/search/preSearch.cfm?Criteria=Isaiah+43.1-10&amp;t=NKJV" TargetMode="External"/><Relationship Id="rId73" Type="http://schemas.openxmlformats.org/officeDocument/2006/relationships/hyperlink" Target="https://www.blueletterbible.org/search/preSearch.cfm?Criteria=Exodus+4.22-23&amp;t=NKJV" TargetMode="External"/><Relationship Id="rId78" Type="http://schemas.openxmlformats.org/officeDocument/2006/relationships/hyperlink" Target="https://www.blueletterbible.org/search/preSearch.cfm?Criteria=Hebrews+2.7&amp;t=NKJV" TargetMode="External"/><Relationship Id="rId94" Type="http://schemas.openxmlformats.org/officeDocument/2006/relationships/hyperlink" Target="https://www.blueletterbible.org/search/preSearch.cfm?Criteria=Psalm+2.2&amp;t=NKJV" TargetMode="External"/><Relationship Id="rId99" Type="http://schemas.openxmlformats.org/officeDocument/2006/relationships/hyperlink" Target="https://www.blueletterbible.org/search/preSearch.cfm?Criteria=Psalm+2.6-9&amp;t=NKJV" TargetMode="External"/><Relationship Id="rId101" Type="http://schemas.openxmlformats.org/officeDocument/2006/relationships/hyperlink" Target="https://www.blueletterbible.org/search/preSearch.cfm?Criteria=Ezekiel+28.14-19&amp;t=NKJV" TargetMode="External"/><Relationship Id="rId122" Type="http://schemas.openxmlformats.org/officeDocument/2006/relationships/hyperlink" Target="https://www.blueletterbible.org/search/preSearch.cfm?Criteria=Exodus+4.22-23&amp;t=NKJV" TargetMode="External"/><Relationship Id="rId143" Type="http://schemas.openxmlformats.org/officeDocument/2006/relationships/hyperlink" Target="https://www.blueletterbible.org/search/preSearch.cfm?Criteria=Deuteronomy+7.6&amp;t=NKJV" TargetMode="External"/><Relationship Id="rId148" Type="http://schemas.openxmlformats.org/officeDocument/2006/relationships/hyperlink" Target="https://www.blueletterbible.org/search/preSearch.cfm?Criteria=Revelation+12.1ff&amp;t=NKJV" TargetMode="External"/><Relationship Id="rId164" Type="http://schemas.openxmlformats.org/officeDocument/2006/relationships/hyperlink" Target="https://www.blueletterbible.org/search/preSearch.cfm?Criteria=Romans+2.5-16&amp;t=NKJV" TargetMode="External"/><Relationship Id="rId169" Type="http://schemas.openxmlformats.org/officeDocument/2006/relationships/hyperlink" Target="https://www.blueletterbible.org/search/preSearch.cfm?Criteria=Numbers+35.15-34&amp;t=NKJV" TargetMode="External"/><Relationship Id="rId185" Type="http://schemas.openxmlformats.org/officeDocument/2006/relationships/hyperlink" Target="https://www.blueletterbible.org/search/preSearch.cfm?Criteria=Jonah+1.1-3&amp;t=NKJV" TargetMode="External"/><Relationship Id="rId334" Type="http://schemas.openxmlformats.org/officeDocument/2006/relationships/hyperlink" Target="https://www.blueletterbible.org/search/preSearch.cfm?Criteria=Genesis+2.25&amp;t=NKJV" TargetMode="External"/><Relationship Id="rId350" Type="http://schemas.openxmlformats.org/officeDocument/2006/relationships/hyperlink" Target="https://www.blueletterbible.org/search/preSearch.cfm?Criteria=Revelation+1.16&amp;t=NKJV" TargetMode="External"/><Relationship Id="rId355" Type="http://schemas.openxmlformats.org/officeDocument/2006/relationships/hyperlink" Target="https://www.blueletterbible.org/search/preSearch.cfm?Criteria=Philippians+3.21&amp;t=NKJV" TargetMode="External"/><Relationship Id="rId4" Type="http://schemas.openxmlformats.org/officeDocument/2006/relationships/hyperlink" Target="http://lampbroadcast.org/" TargetMode="External"/><Relationship Id="rId9" Type="http://schemas.openxmlformats.org/officeDocument/2006/relationships/hyperlink" Target="https://www.koffeekupkandor.com/gods-word-six.php" TargetMode="External"/><Relationship Id="rId180" Type="http://schemas.openxmlformats.org/officeDocument/2006/relationships/hyperlink" Target="https://www.blueletterbible.org/search/preSearch.cfm?Criteria=Deuteronomy+30.1-5&amp;t=NKJV" TargetMode="External"/><Relationship Id="rId210" Type="http://schemas.openxmlformats.org/officeDocument/2006/relationships/hyperlink" Target="https://www.blueletterbible.org/search/preSearch.cfm?Criteria=John+3.2-5&amp;t=NKJV" TargetMode="External"/><Relationship Id="rId215" Type="http://schemas.openxmlformats.org/officeDocument/2006/relationships/hyperlink" Target="https://www.blueletterbible.org/search/preSearch.cfm?Criteria=1John+3.10&amp;t=NKJV" TargetMode="External"/><Relationship Id="rId236" Type="http://schemas.openxmlformats.org/officeDocument/2006/relationships/hyperlink" Target="https://www.blueletterbible.org/search/preSearch.cfm?Criteria=Ephesians+3.9-11&amp;t=NKJV" TargetMode="External"/><Relationship Id="rId257" Type="http://schemas.openxmlformats.org/officeDocument/2006/relationships/hyperlink" Target="https://www.blueletterbible.org/search/preSearch.cfm?Criteria=Romans+8.15-23&amp;t=NKJV" TargetMode="External"/><Relationship Id="rId278" Type="http://schemas.openxmlformats.org/officeDocument/2006/relationships/hyperlink" Target="https://www.blueletterbible.org/search/preSearch.cfm?Criteria=Galatians+3.16-18&amp;t=NKJV" TargetMode="External"/><Relationship Id="rId26" Type="http://schemas.openxmlformats.org/officeDocument/2006/relationships/hyperlink" Target="https://www.blueletterbible.org/search/preSearch.cfm?Criteria=Isaiah+43.7&amp;t=NKJV" TargetMode="External"/><Relationship Id="rId231" Type="http://schemas.openxmlformats.org/officeDocument/2006/relationships/hyperlink" Target="https://www.blueletterbible.org/search/preSearch.cfm?Criteria=Ephesians+1.11&amp;t=NKJV" TargetMode="External"/><Relationship Id="rId252" Type="http://schemas.openxmlformats.org/officeDocument/2006/relationships/hyperlink" Target="https://www.blueletterbible.org/search/preSearch.cfm?Criteria=Romans+8.13-15&amp;t=NKJV" TargetMode="External"/><Relationship Id="rId273" Type="http://schemas.openxmlformats.org/officeDocument/2006/relationships/hyperlink" Target="https://www.blueletterbible.org/search/preSearch.cfm?Criteria=Galatians+3.26&amp;t=NKJV" TargetMode="External"/><Relationship Id="rId294" Type="http://schemas.openxmlformats.org/officeDocument/2006/relationships/hyperlink" Target="https://www.blueletterbible.org/search/preSearch.cfm?Criteria=Hebrews+12.5-8&amp;t=NKJV" TargetMode="External"/><Relationship Id="rId308" Type="http://schemas.openxmlformats.org/officeDocument/2006/relationships/hyperlink" Target="https://www.blueletterbible.org/search/preSearch.cfm?Criteria=Hebrews+12.5-8&amp;t=NKJV" TargetMode="External"/><Relationship Id="rId329" Type="http://schemas.openxmlformats.org/officeDocument/2006/relationships/hyperlink" Target="https://www.blueletterbible.org/search/preSearch.cfm?Criteria=Psalm+104.1-2&amp;t=NKJV" TargetMode="External"/><Relationship Id="rId47" Type="http://schemas.openxmlformats.org/officeDocument/2006/relationships/hyperlink" Target="https://www.blueletterbible.org/search/preSearch.cfm?Criteria=Luke+3.23a&amp;t=NKJV" TargetMode="External"/><Relationship Id="rId68" Type="http://schemas.openxmlformats.org/officeDocument/2006/relationships/hyperlink" Target="https://www.blueletterbible.org/search/preSearch.cfm?Criteria=John+19.7b&amp;t=NKJV" TargetMode="External"/><Relationship Id="rId89" Type="http://schemas.openxmlformats.org/officeDocument/2006/relationships/hyperlink" Target="https://www.blueletterbible.org/search/preSearch.cfm?Criteria=Hebrews+5.5&amp;t=NKJV" TargetMode="External"/><Relationship Id="rId112" Type="http://schemas.openxmlformats.org/officeDocument/2006/relationships/hyperlink" Target="https://www.blueletterbible.org/search/preSearch.cfm?Criteria=Acts+13.33&amp;t=NKJV" TargetMode="External"/><Relationship Id="rId133" Type="http://schemas.openxmlformats.org/officeDocument/2006/relationships/hyperlink" Target="https://www.blueletterbible.org/search/preSearch.cfm?Criteria=Acts+7.37&amp;t=NKJV" TargetMode="External"/><Relationship Id="rId154" Type="http://schemas.openxmlformats.org/officeDocument/2006/relationships/hyperlink" Target="https://www.blueletterbible.org/search/preSearch.cfm?Criteria=Revelation+5&amp;t=NKJV" TargetMode="External"/><Relationship Id="rId175" Type="http://schemas.openxmlformats.org/officeDocument/2006/relationships/hyperlink" Target="https://www.blueletterbible.org/search/preSearch.cfm?Criteria=Numbers+35.31-32&amp;t=NKJV" TargetMode="External"/><Relationship Id="rId340" Type="http://schemas.openxmlformats.org/officeDocument/2006/relationships/hyperlink" Target="https://www.blueletterbible.org/search/preSearch.cfm?Criteria=Galatians+5.16&amp;t=NKJV" TargetMode="External"/><Relationship Id="rId196" Type="http://schemas.openxmlformats.org/officeDocument/2006/relationships/hyperlink" Target="https://www.blueletterbible.org/search/preSearch.cfm?Criteria=Exodus+3.7-10&amp;t=NKJV" TargetMode="External"/><Relationship Id="rId200" Type="http://schemas.openxmlformats.org/officeDocument/2006/relationships/hyperlink" Target="https://www.blueletterbible.org/search/preSearch.cfm?Criteria=Romans+8.22-23&amp;t=NKJV" TargetMode="External"/><Relationship Id="rId16" Type="http://schemas.openxmlformats.org/officeDocument/2006/relationships/hyperlink" Target="https://www.blueletterbible.org/search/preSearch.cfm?Criteria=Romans+8.19&amp;t=NKJV" TargetMode="External"/><Relationship Id="rId221" Type="http://schemas.openxmlformats.org/officeDocument/2006/relationships/hyperlink" Target="https://www.blueletterbible.org/search/preSearch.cfm?Criteria=Romans+8.15&amp;t=NKJV" TargetMode="External"/><Relationship Id="rId242" Type="http://schemas.openxmlformats.org/officeDocument/2006/relationships/hyperlink" Target="https://www.blueletterbible.org/search/preSearch.cfm?Criteria=Romans+8.16&amp;t=NKJV" TargetMode="External"/><Relationship Id="rId263" Type="http://schemas.openxmlformats.org/officeDocument/2006/relationships/hyperlink" Target="https://www.blueletterbible.org/search/preSearch.cfm?Criteria=1Corinthians+15.25-26&amp;t=NKJV" TargetMode="External"/><Relationship Id="rId284" Type="http://schemas.openxmlformats.org/officeDocument/2006/relationships/hyperlink" Target="https://www.blueletterbible.org/search/preSearch.cfm?Criteria=Galatians+3.23-25&amp;t=NKJV" TargetMode="External"/><Relationship Id="rId319" Type="http://schemas.openxmlformats.org/officeDocument/2006/relationships/hyperlink" Target="https://www.blueletterbible.org/search/preSearch.cfm?Criteria=Acts+8.33&amp;t=NKJV" TargetMode="External"/><Relationship Id="rId37" Type="http://schemas.openxmlformats.org/officeDocument/2006/relationships/hyperlink" Target="https://www.blueletterbible.org/search/preSearch.cfm?Criteria=Hebrews+1.1-6&amp;t=NKJV" TargetMode="External"/><Relationship Id="rId58" Type="http://schemas.openxmlformats.org/officeDocument/2006/relationships/hyperlink" Target="https://www.blueletterbible.org/search/preSearch.cfm?Criteria=Ephesians+1.5&amp;t=NKJV" TargetMode="External"/><Relationship Id="rId79" Type="http://schemas.openxmlformats.org/officeDocument/2006/relationships/hyperlink" Target="https://www.blueletterbible.org/search/preSearch.cfm?Criteria=Hebrews+2.9&amp;t=NKJV" TargetMode="External"/><Relationship Id="rId102" Type="http://schemas.openxmlformats.org/officeDocument/2006/relationships/hyperlink" Target="https://www.blueletterbible.org/search/preSearch.cfm?Criteria=Genesis+1.2a&amp;t=NKJV" TargetMode="External"/><Relationship Id="rId123" Type="http://schemas.openxmlformats.org/officeDocument/2006/relationships/hyperlink" Target="https://www.blueletterbible.org/search/preSearch.cfm?Criteria=Isaiah+43.1&amp;t=NKJV" TargetMode="External"/><Relationship Id="rId144" Type="http://schemas.openxmlformats.org/officeDocument/2006/relationships/hyperlink" Target="https://www.blueletterbible.org/search/preSearch.cfm?Criteria=Amos+3.1-2&amp;t=NKJV" TargetMode="External"/><Relationship Id="rId330" Type="http://schemas.openxmlformats.org/officeDocument/2006/relationships/hyperlink" Target="https://www.blueletterbible.org/search/preSearch.cfm?Criteria=Genesis+3.21&amp;t=NKJV" TargetMode="External"/><Relationship Id="rId90" Type="http://schemas.openxmlformats.org/officeDocument/2006/relationships/hyperlink" Target="https://www.blueletterbible.org/search/preSearch.cfm?Criteria=Psalm+2.7&amp;t=NKJV" TargetMode="External"/><Relationship Id="rId165" Type="http://schemas.openxmlformats.org/officeDocument/2006/relationships/hyperlink" Target="https://www.blueletterbible.org/search/preSearch.cfm?Criteria=Galatians+1.11-16&amp;t=NKJV" TargetMode="External"/><Relationship Id="rId186" Type="http://schemas.openxmlformats.org/officeDocument/2006/relationships/hyperlink" Target="https://www.blueletterbible.org/search/preSearch.cfm?Criteria=Jonah+1.5&amp;t=NKJV" TargetMode="External"/><Relationship Id="rId351" Type="http://schemas.openxmlformats.org/officeDocument/2006/relationships/hyperlink" Target="https://www.blueletterbible.org/search/preSearch.cfm?Criteria=Romans+8.15-23&amp;t=NKJV" TargetMode="External"/><Relationship Id="rId211" Type="http://schemas.openxmlformats.org/officeDocument/2006/relationships/hyperlink" Target="https://www.blueletterbible.org/search/preSearch.cfm?Criteria=Romans+8.16-17&amp;t=NKJV" TargetMode="External"/><Relationship Id="rId232" Type="http://schemas.openxmlformats.org/officeDocument/2006/relationships/hyperlink" Target="https://www.blueletterbible.org/search/preSearch.cfm?Criteria=Ephesians+1.14&amp;t=NKJV" TargetMode="External"/><Relationship Id="rId253" Type="http://schemas.openxmlformats.org/officeDocument/2006/relationships/hyperlink" Target="https://www.blueletterbible.org/search/preSearch.cfm?Criteria=Colossians+3.9-10&amp;t=NKJV" TargetMode="External"/><Relationship Id="rId274" Type="http://schemas.openxmlformats.org/officeDocument/2006/relationships/hyperlink" Target="https://www.blueletterbible.org/search/preSearch.cfm?Criteria=Galatians+4.4-7&amp;t=NKJV" TargetMode="External"/><Relationship Id="rId295" Type="http://schemas.openxmlformats.org/officeDocument/2006/relationships/hyperlink" Target="https://www.blueletterbible.org/search/preSearch.cfm?Criteria=Hebrews+12.5&amp;t=NKJV" TargetMode="External"/><Relationship Id="rId309" Type="http://schemas.openxmlformats.org/officeDocument/2006/relationships/hyperlink" Target="http://lampbroadcast.org/Books/GFS.pdf" TargetMode="External"/><Relationship Id="rId27" Type="http://schemas.openxmlformats.org/officeDocument/2006/relationships/hyperlink" Target="https://www.blueletterbible.org/search/preSearch.cfm?Criteria=Romans+9.4&amp;t=NKJV" TargetMode="External"/><Relationship Id="rId48" Type="http://schemas.openxmlformats.org/officeDocument/2006/relationships/hyperlink" Target="https://www.blueletterbible.org/search/preSearch.cfm?Criteria=Luke+3.23b&amp;t=NKJV" TargetMode="External"/><Relationship Id="rId69" Type="http://schemas.openxmlformats.org/officeDocument/2006/relationships/hyperlink" Target="https://www.blueletterbible.org/search/preSearch.cfm?Criteria=2Samuel+7.12-14&amp;t=NKJV" TargetMode="External"/><Relationship Id="rId113" Type="http://schemas.openxmlformats.org/officeDocument/2006/relationships/hyperlink" Target="https://www.blueletterbible.org/search/preSearch.cfm?Criteria=Hebrews+1.5&amp;t=NKJV" TargetMode="External"/><Relationship Id="rId134" Type="http://schemas.openxmlformats.org/officeDocument/2006/relationships/hyperlink" Target="https://www.blueletterbible.org/search/preSearch.cfm?Criteria=Exodus+1.1&amp;t=NKJV" TargetMode="External"/><Relationship Id="rId320" Type="http://schemas.openxmlformats.org/officeDocument/2006/relationships/hyperlink" Target="https://www.blueletterbible.org/search/preSearch.cfm?Criteria=Matthew+27.35&amp;t=NKJV" TargetMode="External"/><Relationship Id="rId80" Type="http://schemas.openxmlformats.org/officeDocument/2006/relationships/hyperlink" Target="https://www.blueletterbible.org/search/preSearch.cfm?Criteria=Hebrews+2.3-4&amp;t=NKJV" TargetMode="External"/><Relationship Id="rId155" Type="http://schemas.openxmlformats.org/officeDocument/2006/relationships/hyperlink" Target="http://bibleone.net/Ruth_A.htm" TargetMode="External"/><Relationship Id="rId176" Type="http://schemas.openxmlformats.org/officeDocument/2006/relationships/hyperlink" Target="https://www.blueletterbible.org/search/preSearch.cfm?Criteria=Numbers+35.25&amp;t=NKJV" TargetMode="External"/><Relationship Id="rId197" Type="http://schemas.openxmlformats.org/officeDocument/2006/relationships/hyperlink" Target="https://www.blueletterbible.org/search/preSearch.cfm?Criteria=Exodus+4.20-23&amp;t=NKJV" TargetMode="External"/><Relationship Id="rId341" Type="http://schemas.openxmlformats.org/officeDocument/2006/relationships/hyperlink" Target="https://www.blueletterbible.org/search/preSearch.cfm?Criteria=Galatians+6.8&amp;t=NKJV" TargetMode="External"/><Relationship Id="rId201" Type="http://schemas.openxmlformats.org/officeDocument/2006/relationships/hyperlink" Target="https://www.blueletterbible.org/search/preSearch.cfm?Criteria=2Corinthians+5.17&amp;t=NKJV" TargetMode="External"/><Relationship Id="rId222" Type="http://schemas.openxmlformats.org/officeDocument/2006/relationships/hyperlink" Target="https://www.blueletterbible.org/search/preSearch.cfm?Criteria=Romans+8.23&amp;t=NKJV" TargetMode="External"/><Relationship Id="rId243" Type="http://schemas.openxmlformats.org/officeDocument/2006/relationships/hyperlink" Target="https://www.blueletterbible.org/search/preSearch.cfm?Criteria=1John+3.1-2&amp;t=NKJV" TargetMode="External"/><Relationship Id="rId264" Type="http://schemas.openxmlformats.org/officeDocument/2006/relationships/hyperlink" Target="https://www.blueletterbible.org/search/preSearch.cfm?Criteria=Revelation+21.4&amp;t=NKJV" TargetMode="External"/><Relationship Id="rId285" Type="http://schemas.openxmlformats.org/officeDocument/2006/relationships/hyperlink" Target="http://bibleone.net/A2E_10.htm" TargetMode="External"/><Relationship Id="rId17" Type="http://schemas.openxmlformats.org/officeDocument/2006/relationships/hyperlink" Target="https://www.blueletterbible.org/search/preSearch.cfm?Criteria=Romans+8.23&amp;t=NKJV" TargetMode="External"/><Relationship Id="rId38" Type="http://schemas.openxmlformats.org/officeDocument/2006/relationships/hyperlink" Target="https://www.blueletterbible.org/search/preSearch.cfm?Criteria=Genesis+6.4&amp;t=NKJV" TargetMode="External"/><Relationship Id="rId59" Type="http://schemas.openxmlformats.org/officeDocument/2006/relationships/hyperlink" Target="https://www.blueletterbible.org/search/preSearch.cfm?Criteria=Romans+8.14&amp;t=NKJV" TargetMode="External"/><Relationship Id="rId103" Type="http://schemas.openxmlformats.org/officeDocument/2006/relationships/hyperlink" Target="https://www.blueletterbible.org/search/preSearch.cfm?Criteria=Daniel+2.34-35&amp;t=NKJV" TargetMode="External"/><Relationship Id="rId124" Type="http://schemas.openxmlformats.org/officeDocument/2006/relationships/hyperlink" Target="https://www.blueletterbible.org/search/preSearch.cfm?Criteria=Romans+9.4&amp;t=NKJV" TargetMode="External"/><Relationship Id="rId310" Type="http://schemas.openxmlformats.org/officeDocument/2006/relationships/hyperlink" Target="https://www.blueletterbible.org/search/preSearch.cfm?Criteria=Romans+8.14-23&amp;t=NKJV" TargetMode="External"/><Relationship Id="rId70" Type="http://schemas.openxmlformats.org/officeDocument/2006/relationships/hyperlink" Target="https://www.blueletterbible.org/search/preSearch.cfm?Criteria=John+19.8&amp;t=NKJV" TargetMode="External"/><Relationship Id="rId91" Type="http://schemas.openxmlformats.org/officeDocument/2006/relationships/hyperlink" Target="https://www.blueletterbible.org/search/preSearch.cfm?Criteria=Psalm+2.1-3&amp;t=NKJV" TargetMode="External"/><Relationship Id="rId145" Type="http://schemas.openxmlformats.org/officeDocument/2006/relationships/hyperlink" Target="https://www.blueletterbible.org/search/preSearch.cfm?Criteria=Ezekiel+28.14&amp;t=NKJV" TargetMode="External"/><Relationship Id="rId166" Type="http://schemas.openxmlformats.org/officeDocument/2006/relationships/hyperlink" Target="https://www.blueletterbible.org/search/preSearch.cfm?Criteria=Galatians+2.2-15&amp;t=NKJV" TargetMode="External"/><Relationship Id="rId187" Type="http://schemas.openxmlformats.org/officeDocument/2006/relationships/hyperlink" Target="https://www.blueletterbible.org/search/preSearch.cfm?Criteria=Jonah+1.4&amp;t=NKJV" TargetMode="External"/><Relationship Id="rId331" Type="http://schemas.openxmlformats.org/officeDocument/2006/relationships/hyperlink" Target="https://www.blueletterbible.org/search/preSearch.cfm?Criteria=Genesis+2.25&amp;t=NKJV" TargetMode="External"/><Relationship Id="rId352" Type="http://schemas.openxmlformats.org/officeDocument/2006/relationships/hyperlink" Target="https://www.blueletterbible.org/search/preSearch.cfm?Criteria=Philippians+3.20-21&amp;t=NKJV" TargetMode="External"/><Relationship Id="rId1" Type="http://schemas.openxmlformats.org/officeDocument/2006/relationships/styles" Target="styles.xml"/><Relationship Id="rId212" Type="http://schemas.openxmlformats.org/officeDocument/2006/relationships/hyperlink" Target="https://www.blueletterbible.org/search/preSearch.cfm?Criteria=Romans+8.21&amp;t=NKJV" TargetMode="External"/><Relationship Id="rId233" Type="http://schemas.openxmlformats.org/officeDocument/2006/relationships/hyperlink" Target="https://www.blueletterbible.org/search/preSearch.cfm?Criteria=Ephesians+3.1-6&amp;t=NKJV" TargetMode="External"/><Relationship Id="rId254" Type="http://schemas.openxmlformats.org/officeDocument/2006/relationships/hyperlink" Target="https://www.blueletterbible.org/search/preSearch.cfm?Criteria=Romans+8.13&amp;t=NKJV" TargetMode="External"/><Relationship Id="rId28" Type="http://schemas.openxmlformats.org/officeDocument/2006/relationships/hyperlink" Target="https://www.blueletterbible.org/search/preSearch.cfm?Criteria=Exodus+4.22b&amp;t=NKJV" TargetMode="External"/><Relationship Id="rId49" Type="http://schemas.openxmlformats.org/officeDocument/2006/relationships/hyperlink" Target="https://www.blueletterbible.org/search/preSearch.cfm?Criteria=Genesis+5.3ff&amp;t=NKJV" TargetMode="External"/><Relationship Id="rId114" Type="http://schemas.openxmlformats.org/officeDocument/2006/relationships/hyperlink" Target="https://www.blueletterbible.org/search/preSearch.cfm?Criteria=Hebrews+5.5&amp;t=NKJV" TargetMode="External"/><Relationship Id="rId275" Type="http://schemas.openxmlformats.org/officeDocument/2006/relationships/hyperlink" Target="https://www.blueletterbible.org/search/preSearch.cfm?Criteria=Galatians+3.26&amp;t=NKJV" TargetMode="External"/><Relationship Id="rId296" Type="http://schemas.openxmlformats.org/officeDocument/2006/relationships/hyperlink" Target="https://www.blueletterbible.org/search/preSearch.cfm?Criteria=Hebrews+12.7-8&amp;t=NKJV" TargetMode="External"/><Relationship Id="rId300" Type="http://schemas.openxmlformats.org/officeDocument/2006/relationships/hyperlink" Target="https://www.blueletterbible.org/search/preSearch.cfm?Criteria=Hebrews+12.5-8&amp;t=NKJV" TargetMode="External"/><Relationship Id="rId60" Type="http://schemas.openxmlformats.org/officeDocument/2006/relationships/hyperlink" Target="https://www.blueletterbible.org/search/preSearch.cfm?Criteria=Galatians+3.26&amp;t=NKJV" TargetMode="External"/><Relationship Id="rId81" Type="http://schemas.openxmlformats.org/officeDocument/2006/relationships/hyperlink" Target="https://www.blueletterbible.org/search/preSearch.cfm?Criteria=Hebrews+2.5-13&amp;t=NKJV" TargetMode="External"/><Relationship Id="rId135" Type="http://schemas.openxmlformats.org/officeDocument/2006/relationships/hyperlink" Target="https://www.blueletterbible.org/search/preSearch.cfm?Criteria=Exodus+1.7-9&amp;t=NKJV" TargetMode="External"/><Relationship Id="rId156" Type="http://schemas.openxmlformats.org/officeDocument/2006/relationships/hyperlink" Target="https://www.blueletterbible.org/search/preSearch.cfm?Criteria=Romans+9.4&amp;t=NKJV" TargetMode="External"/><Relationship Id="rId177" Type="http://schemas.openxmlformats.org/officeDocument/2006/relationships/hyperlink" Target="https://www.blueletterbible.org/search/preSearch.cfm?Criteria=Numbers+35.28&amp;t=NKJV" TargetMode="External"/><Relationship Id="rId198" Type="http://schemas.openxmlformats.org/officeDocument/2006/relationships/hyperlink" Target="https://www.blueletterbible.org/search/preSearch.cfm?Criteria=2Chronicles+7.14&amp;t=NKJV" TargetMode="External"/><Relationship Id="rId321" Type="http://schemas.openxmlformats.org/officeDocument/2006/relationships/hyperlink" Target="https://www.blueletterbible.org/search/preSearch.cfm?Criteria=Mark+15.24&amp;t=NKJV" TargetMode="External"/><Relationship Id="rId342" Type="http://schemas.openxmlformats.org/officeDocument/2006/relationships/hyperlink" Target="https://www.blueletterbible.org/search/preSearch.cfm?Criteria=1Peter+3.21&amp;t=NKJV" TargetMode="External"/><Relationship Id="rId202" Type="http://schemas.openxmlformats.org/officeDocument/2006/relationships/hyperlink" Target="https://www.blueletterbible.org/search/preSearch.cfm?Criteria=Genesis+1.26-28&amp;t=NKJV" TargetMode="External"/><Relationship Id="rId223" Type="http://schemas.openxmlformats.org/officeDocument/2006/relationships/hyperlink" Target="https://www.blueletterbible.org/search/preSearch.cfm?Criteria=Galatians+4.5&amp;t=NKJV" TargetMode="External"/><Relationship Id="rId244" Type="http://schemas.openxmlformats.org/officeDocument/2006/relationships/hyperlink" Target="https://www.blueletterbible.org/search/preSearch.cfm?Criteria=1John+3.10&amp;t=NKJV" TargetMode="External"/><Relationship Id="rId18" Type="http://schemas.openxmlformats.org/officeDocument/2006/relationships/hyperlink" Target="https://www.blueletterbible.org/search/preSearch.cfm?Criteria=Genesis+1.26-28&amp;t=NKJV" TargetMode="External"/><Relationship Id="rId39" Type="http://schemas.openxmlformats.org/officeDocument/2006/relationships/hyperlink" Target="https://www.blueletterbible.org/search/preSearch.cfm?Criteria=Job+1.6&amp;t=NKJV" TargetMode="External"/><Relationship Id="rId265" Type="http://schemas.openxmlformats.org/officeDocument/2006/relationships/hyperlink" Target="https://www.blueletterbible.org/search/preSearch.cfm?Criteria=Romans+8.13&amp;t=NKJV" TargetMode="External"/><Relationship Id="rId286" Type="http://schemas.openxmlformats.org/officeDocument/2006/relationships/hyperlink" Target="http://bibleone.net/A2E_11.htm" TargetMode="External"/><Relationship Id="rId50" Type="http://schemas.openxmlformats.org/officeDocument/2006/relationships/hyperlink" Target="https://www.blueletterbible.org/search/preSearch.cfm?Criteria=John+5.24&amp;t=NKJV" TargetMode="External"/><Relationship Id="rId104" Type="http://schemas.openxmlformats.org/officeDocument/2006/relationships/hyperlink" Target="https://www.blueletterbible.org/search/preSearch.cfm?Criteria=Daniel+2.44-45&amp;t=NKJV" TargetMode="External"/><Relationship Id="rId125" Type="http://schemas.openxmlformats.org/officeDocument/2006/relationships/hyperlink" Target="https://www.blueletterbible.org/search/preSearch.cfm?Criteria=Isaiah+43.1&amp;t=NKJV" TargetMode="External"/><Relationship Id="rId146" Type="http://schemas.openxmlformats.org/officeDocument/2006/relationships/hyperlink" Target="https://www.blueletterbible.org/search/preSearch.cfm?Criteria=Daniel+10.13-20&amp;t=NKJV" TargetMode="External"/><Relationship Id="rId167" Type="http://schemas.openxmlformats.org/officeDocument/2006/relationships/hyperlink" Target="https://www.blueletterbible.org/search/preSearch.cfm?Criteria=2Timothy+1.11&amp;t=NKJV" TargetMode="External"/><Relationship Id="rId188" Type="http://schemas.openxmlformats.org/officeDocument/2006/relationships/hyperlink" Target="https://www.blueletterbible.org/search/preSearch.cfm?Criteria=1Corinthians+10.1-2&amp;t=NKJV" TargetMode="External"/><Relationship Id="rId311" Type="http://schemas.openxmlformats.org/officeDocument/2006/relationships/hyperlink" Target="https://www.blueletterbible.org/search/preSearch.cfm?Criteria=Philippians+3.20-21&amp;t=NKJV" TargetMode="External"/><Relationship Id="rId332" Type="http://schemas.openxmlformats.org/officeDocument/2006/relationships/hyperlink" Target="https://www.blueletterbible.org/search/preSearch.cfm?Criteria=Genesis+3.7&amp;t=NKJV" TargetMode="External"/><Relationship Id="rId353" Type="http://schemas.openxmlformats.org/officeDocument/2006/relationships/hyperlink" Target="https://www.blueletterbible.org/search/preSearch.cfm?Criteria=Philippians+3.21&amp;t=NKJV" TargetMode="External"/><Relationship Id="rId71" Type="http://schemas.openxmlformats.org/officeDocument/2006/relationships/hyperlink" Target="https://www.blueletterbible.org/search/preSearch.cfm?Criteria=John+19.7&amp;t=NKJV" TargetMode="External"/><Relationship Id="rId92" Type="http://schemas.openxmlformats.org/officeDocument/2006/relationships/hyperlink" Target="https://www.blueletterbible.org/search/preSearch.cfm?Criteria=Acts+4.25ff&amp;t=NKJV" TargetMode="External"/><Relationship Id="rId213" Type="http://schemas.openxmlformats.org/officeDocument/2006/relationships/hyperlink" Target="https://www.blueletterbible.org/search/preSearch.cfm?Criteria=Philippians+2.15&amp;t=NKJV" TargetMode="External"/><Relationship Id="rId234" Type="http://schemas.openxmlformats.org/officeDocument/2006/relationships/hyperlink" Target="https://www.blueletterbible.org/search/preSearch.cfm?Criteria=Ephesians+4.30&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Hebrews+12.5-8&amp;t=NKJV" TargetMode="External"/><Relationship Id="rId255" Type="http://schemas.openxmlformats.org/officeDocument/2006/relationships/hyperlink" Target="https://www.blueletterbible.org/search/preSearch.cfm?Criteria=Romans+8.14ff&amp;t=NKJV" TargetMode="External"/><Relationship Id="rId276" Type="http://schemas.openxmlformats.org/officeDocument/2006/relationships/hyperlink" Target="https://www.blueletterbible.org/search/preSearch.cfm?Criteria=Galatians+4.6-7&amp;t=NKJV" TargetMode="External"/><Relationship Id="rId297" Type="http://schemas.openxmlformats.org/officeDocument/2006/relationships/hyperlink" Target="https://www.blueletterbible.org/search/preSearch.cfm?Criteria=Hebrews+12.6-7&amp;t=NKJV" TargetMode="External"/><Relationship Id="rId40" Type="http://schemas.openxmlformats.org/officeDocument/2006/relationships/hyperlink" Target="https://www.blueletterbible.org/search/preSearch.cfm?Criteria=Job+2.1&amp;t=NKJV" TargetMode="External"/><Relationship Id="rId115" Type="http://schemas.openxmlformats.org/officeDocument/2006/relationships/hyperlink" Target="https://www.blueletterbible.org/search/preSearch.cfm?Criteria=Acts+13.33&amp;t=NKJV" TargetMode="External"/><Relationship Id="rId136" Type="http://schemas.openxmlformats.org/officeDocument/2006/relationships/hyperlink" Target="https://www.blueletterbible.org/search/preSearch.cfm?Criteria=Acts+5.21&amp;t=NKJV" TargetMode="External"/><Relationship Id="rId157" Type="http://schemas.openxmlformats.org/officeDocument/2006/relationships/hyperlink" Target="https://www.blueletterbible.org/search/preSearch.cfm?Criteria=Romans+9.4&amp;t=NKJV" TargetMode="External"/><Relationship Id="rId178" Type="http://schemas.openxmlformats.org/officeDocument/2006/relationships/hyperlink" Target="https://www.blueletterbible.org/search/preSearch.cfm?Criteria=Numbers+35.32&amp;t=NKJV" TargetMode="External"/><Relationship Id="rId301" Type="http://schemas.openxmlformats.org/officeDocument/2006/relationships/hyperlink" Target="https://www.blueletterbible.org/search/preSearch.cfm?Criteria=Matthew+18.2-5&amp;t=NKJV" TargetMode="External"/><Relationship Id="rId322" Type="http://schemas.openxmlformats.org/officeDocument/2006/relationships/hyperlink" Target="https://www.blueletterbible.org/search/preSearch.cfm?Criteria=Luke+23.34&amp;t=NKJV" TargetMode="External"/><Relationship Id="rId343" Type="http://schemas.openxmlformats.org/officeDocument/2006/relationships/hyperlink" Target="https://www.blueletterbible.org/search/preSearch.cfm?Criteria=1John+2.16&amp;t=NKJV" TargetMode="External"/><Relationship Id="rId61" Type="http://schemas.openxmlformats.org/officeDocument/2006/relationships/hyperlink" Target="https://www.blueletterbible.org/search/preSearch.cfm?Criteria=Galatians+4.6-7&amp;t=NKJV" TargetMode="External"/><Relationship Id="rId82" Type="http://schemas.openxmlformats.org/officeDocument/2006/relationships/hyperlink" Target="https://www.blueletterbible.org/search/preSearch.cfm?Criteria=Genesis+1.1-2.3&amp;t=NKJV" TargetMode="External"/><Relationship Id="rId199" Type="http://schemas.openxmlformats.org/officeDocument/2006/relationships/hyperlink" Target="https://www.blueletterbible.org/search/preSearch.cfm?Criteria=Romans+8.18-19&amp;t=NKJV" TargetMode="External"/><Relationship Id="rId203" Type="http://schemas.openxmlformats.org/officeDocument/2006/relationships/hyperlink" Target="https://www.blueletterbible.org/search/preSearch.cfm?Criteria=Hebrews+1.5a&amp;t=NKJV" TargetMode="External"/><Relationship Id="rId19" Type="http://schemas.openxmlformats.org/officeDocument/2006/relationships/hyperlink" Target="https://www.blueletterbible.org/search/preSearch.cfm?Criteria=Genesis+3.1ff&amp;t=NKJV" TargetMode="External"/><Relationship Id="rId224" Type="http://schemas.openxmlformats.org/officeDocument/2006/relationships/hyperlink" Target="https://www.blueletterbible.org/search/preSearch.cfm?Criteria=Hebrews+12.16-17&amp;t=NKJV" TargetMode="External"/><Relationship Id="rId245" Type="http://schemas.openxmlformats.org/officeDocument/2006/relationships/hyperlink" Target="https://www.blueletterbible.org/search/preSearch.cfm?Criteria=1John+5.2&amp;t=NKJV" TargetMode="External"/><Relationship Id="rId266" Type="http://schemas.openxmlformats.org/officeDocument/2006/relationships/hyperlink" Target="https://www.blueletterbible.org/search/preSearch.cfm?Criteria=Revelation+2.26-27&amp;t=NKJV" TargetMode="External"/><Relationship Id="rId287" Type="http://schemas.openxmlformats.org/officeDocument/2006/relationships/hyperlink" Target="https://www.blueletterbible.org/search/preSearch.cfm?Criteria=Galatians+3.28&amp;t=NKJV" TargetMode="External"/><Relationship Id="rId30" Type="http://schemas.openxmlformats.org/officeDocument/2006/relationships/hyperlink" Target="https://www.blueletterbible.org/search/preSearch.cfm?Criteria=2Timothy+3.16&amp;t=NKJV" TargetMode="External"/><Relationship Id="rId105" Type="http://schemas.openxmlformats.org/officeDocument/2006/relationships/hyperlink" Target="https://www.blueletterbible.org/search/preSearch.cfm?Criteria=Joel+3.9-21&amp;t=NKJV" TargetMode="External"/><Relationship Id="rId126" Type="http://schemas.openxmlformats.org/officeDocument/2006/relationships/hyperlink" Target="https://www.blueletterbible.org/search/preSearch.cfm?Criteria=Exodus+4.22-23&amp;t=NKJV" TargetMode="External"/><Relationship Id="rId147" Type="http://schemas.openxmlformats.org/officeDocument/2006/relationships/hyperlink" Target="https://www.blueletterbible.org/search/preSearch.cfm?Criteria=Daniel+10.21&amp;t=NKJV" TargetMode="External"/><Relationship Id="rId168" Type="http://schemas.openxmlformats.org/officeDocument/2006/relationships/hyperlink" Target="https://www.blueletterbible.org/search/preSearch.cfm?Criteria=Psalm+96.5&amp;t=NKJV" TargetMode="External"/><Relationship Id="rId312" Type="http://schemas.openxmlformats.org/officeDocument/2006/relationships/hyperlink" Target="https://www.blueletterbible.org/search/preSearch.cfm?Criteria=Philippians+3.20-21&amp;t=NKJV" TargetMode="External"/><Relationship Id="rId333" Type="http://schemas.openxmlformats.org/officeDocument/2006/relationships/hyperlink" Target="https://www.blueletterbible.org/search/preSearch.cfm?Criteria=Genesis+3.7&amp;t=NKJV" TargetMode="External"/><Relationship Id="rId354" Type="http://schemas.openxmlformats.org/officeDocument/2006/relationships/hyperlink" Target="https://www.blueletterbible.org/search/preSearch.cfm?Criteria=Romans+12.1-2&amp;t=NKJV" TargetMode="External"/><Relationship Id="rId51" Type="http://schemas.openxmlformats.org/officeDocument/2006/relationships/hyperlink" Target="https://www.blueletterbible.org/search/preSearch.cfm?Criteria=Ephesians+2.1&amp;t=NKJV" TargetMode="External"/><Relationship Id="rId72" Type="http://schemas.openxmlformats.org/officeDocument/2006/relationships/hyperlink" Target="https://www.blueletterbible.org/search/preSearch.cfm?Criteria=John+19.12b&amp;t=NKJV" TargetMode="External"/><Relationship Id="rId93" Type="http://schemas.openxmlformats.org/officeDocument/2006/relationships/hyperlink" Target="https://www.blueletterbible.org/search/preSearch.cfm?Criteria=Psalm+2.1-2&amp;t=NKJV" TargetMode="External"/><Relationship Id="rId189" Type="http://schemas.openxmlformats.org/officeDocument/2006/relationships/hyperlink" Target="https://www.blueletterbible.org/search/preSearch.cfm?Criteria=Colossians+2.12&amp;t=NKJV" TargetMode="External"/><Relationship Id="rId3" Type="http://schemas.openxmlformats.org/officeDocument/2006/relationships/webSettings" Target="webSettings.xml"/><Relationship Id="rId214" Type="http://schemas.openxmlformats.org/officeDocument/2006/relationships/hyperlink" Target="https://www.blueletterbible.org/search/preSearch.cfm?Criteria=1John+3.1-2&amp;t=NKJV" TargetMode="External"/><Relationship Id="rId235" Type="http://schemas.openxmlformats.org/officeDocument/2006/relationships/hyperlink" Target="https://www.blueletterbible.org/search/preSearch.cfm?Criteria=Ephesians+1.10&amp;t=NKJV" TargetMode="External"/><Relationship Id="rId256" Type="http://schemas.openxmlformats.org/officeDocument/2006/relationships/hyperlink" Target="https://www.blueletterbible.org/search/preSearch.cfm?Criteria=Romans+8.14&amp;t=NKJV" TargetMode="External"/><Relationship Id="rId277" Type="http://schemas.openxmlformats.org/officeDocument/2006/relationships/hyperlink" Target="https://www.blueletterbible.org/search/preSearch.cfm?Criteria=Galatians+4.5&amp;t=NKJV" TargetMode="External"/><Relationship Id="rId298" Type="http://schemas.openxmlformats.org/officeDocument/2006/relationships/hyperlink" Target="https://www.blueletterbible.org/search/preSearch.cfm?Criteria=Matthew+18.2-5&amp;t=NKJV" TargetMode="External"/><Relationship Id="rId116" Type="http://schemas.openxmlformats.org/officeDocument/2006/relationships/hyperlink" Target="https://www.blueletterbible.org/search/preSearch.cfm?Criteria=Acts+13.33-34&amp;t=NKJV" TargetMode="External"/><Relationship Id="rId137" Type="http://schemas.openxmlformats.org/officeDocument/2006/relationships/hyperlink" Target="https://www.blueletterbible.org/search/preSearch.cfm?Criteria=Acts+7.23&amp;t=NKJV" TargetMode="External"/><Relationship Id="rId158" Type="http://schemas.openxmlformats.org/officeDocument/2006/relationships/hyperlink" Target="https://www.blueletterbible.org/search/preSearch.cfm?Criteria=Genesis+9.25-27&amp;t=NKJV" TargetMode="External"/><Relationship Id="rId302" Type="http://schemas.openxmlformats.org/officeDocument/2006/relationships/hyperlink" Target="https://www.blueletterbible.org/search/preSearch.cfm?Criteria=Matthew+18.3b&amp;t=NKJV" TargetMode="External"/><Relationship Id="rId323" Type="http://schemas.openxmlformats.org/officeDocument/2006/relationships/hyperlink" Target="https://www.blueletterbible.org/search/preSearch.cfm?Criteria=John+19.23-24&amp;t=NKJV" TargetMode="External"/><Relationship Id="rId344" Type="http://schemas.openxmlformats.org/officeDocument/2006/relationships/hyperlink" Target="https://www.blueletterbible.org/search/preSearch.cfm?Criteria=Romans+8.15-23&amp;t=NKJV" TargetMode="External"/><Relationship Id="rId20" Type="http://schemas.openxmlformats.org/officeDocument/2006/relationships/hyperlink" Target="https://www.blueletterbible.org/search/preSearch.cfm?Criteria=Romans+11.29&amp;t=NKJV" TargetMode="External"/><Relationship Id="rId41" Type="http://schemas.openxmlformats.org/officeDocument/2006/relationships/hyperlink" Target="https://www.blueletterbible.org/search/preSearch.cfm?Criteria=Job+38.7&amp;t=NKJV" TargetMode="External"/><Relationship Id="rId62" Type="http://schemas.openxmlformats.org/officeDocument/2006/relationships/hyperlink" Target="https://www.blueletterbible.org/search/preSearch.cfm?Criteria=Hebrews+12.5-8&amp;t=NKJV" TargetMode="External"/><Relationship Id="rId83" Type="http://schemas.openxmlformats.org/officeDocument/2006/relationships/hyperlink" Target="https://www.blueletterbible.org/search/preSearch.cfm?Criteria=Psalm+2.9&amp;t=NKJV" TargetMode="External"/><Relationship Id="rId179" Type="http://schemas.openxmlformats.org/officeDocument/2006/relationships/hyperlink" Target="http://bibleone.net/Esther_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26</Pages>
  <Words>18112</Words>
  <Characters>103244</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2020-10-06T14:50:00Z</dcterms:created>
  <dcterms:modified xsi:type="dcterms:W3CDTF">2020-10-06T17:24:00Z</dcterms:modified>
</cp:coreProperties>
</file>