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A1" w:rsidRDefault="004F64A1" w:rsidP="004F64A1">
      <w:pPr>
        <w:shd w:val="clear" w:color="auto" w:fill="FFFFFF"/>
        <w:rPr>
          <w:sz w:val="18"/>
          <w:szCs w:val="18"/>
        </w:rPr>
      </w:pPr>
      <w:bookmarkStart w:id="0" w:name="_GoBack"/>
      <w:r>
        <w:rPr>
          <w:rFonts w:ascii="Arial Black" w:hAnsi="Arial Black"/>
          <w:sz w:val="36"/>
          <w:szCs w:val="36"/>
        </w:rPr>
        <w:t>Heavenly &amp; Earthly Callings</w:t>
      </w:r>
      <w:bookmarkEnd w:id="0"/>
    </w:p>
    <w:p w:rsidR="004F64A1" w:rsidRDefault="004F64A1" w:rsidP="004F64A1">
      <w:pPr>
        <w:shd w:val="clear" w:color="auto" w:fill="FFFFFF"/>
        <w:rPr>
          <w:sz w:val="18"/>
          <w:szCs w:val="18"/>
        </w:rPr>
      </w:pPr>
      <w:r>
        <w:rPr>
          <w:i/>
          <w:iCs/>
          <w:sz w:val="27"/>
          <w:szCs w:val="27"/>
        </w:rPr>
        <w:t xml:space="preserve">The Church’s Calling, Israel’s </w:t>
      </w:r>
      <w:proofErr w:type="gramStart"/>
      <w:r>
        <w:rPr>
          <w:i/>
          <w:iCs/>
          <w:sz w:val="27"/>
          <w:szCs w:val="27"/>
        </w:rPr>
        <w:t>Calling</w:t>
      </w:r>
      <w:proofErr w:type="gramEnd"/>
    </w:p>
    <w:p w:rsidR="004F64A1" w:rsidRDefault="004F64A1" w:rsidP="004F64A1">
      <w:pPr>
        <w:shd w:val="clear" w:color="auto" w:fill="FFFFFF"/>
        <w:rPr>
          <w:sz w:val="18"/>
          <w:szCs w:val="18"/>
        </w:rPr>
      </w:pPr>
      <w:r>
        <w:rPr>
          <w:i/>
          <w:iCs/>
          <w:sz w:val="27"/>
          <w:szCs w:val="27"/>
        </w:rPr>
        <w:t>One Heavenly, the Other Earthly</w:t>
      </w:r>
    </w:p>
    <w:p w:rsidR="004F64A1" w:rsidRPr="004F64A1" w:rsidRDefault="004F64A1" w:rsidP="004F64A1">
      <w:pPr>
        <w:shd w:val="clear" w:color="auto" w:fill="FFFFFF"/>
      </w:pPr>
      <w:r>
        <w:rPr>
          <w:b/>
          <w:bCs/>
        </w:rPr>
        <w:t>Four Parts</w:t>
      </w:r>
    </w:p>
    <w:p w:rsidR="004F64A1" w:rsidRDefault="004F64A1" w:rsidP="004F64A1">
      <w:pPr>
        <w:shd w:val="clear" w:color="auto" w:fill="FFFFFF"/>
      </w:pPr>
      <w:r w:rsidRPr="004F64A1">
        <w:rPr>
          <w:b/>
          <w:bCs/>
        </w:rPr>
        <w:t xml:space="preserve">By Arlen Chitwood of </w:t>
      </w:r>
      <w:hyperlink r:id="rId4" w:history="1">
        <w:r w:rsidRPr="004F64A1">
          <w:rPr>
            <w:rStyle w:val="Hyperlink"/>
            <w:rFonts w:ascii="Arial Black" w:hAnsi="Arial Black"/>
            <w:color w:val="2F5496"/>
          </w:rPr>
          <w:t>Lamp Broadcast</w:t>
        </w:r>
      </w:hyperlink>
    </w:p>
    <w:p w:rsidR="004F64A1" w:rsidRPr="004F64A1" w:rsidRDefault="004F64A1" w:rsidP="004F64A1">
      <w:pPr>
        <w:shd w:val="clear" w:color="auto" w:fill="FFFFFF"/>
        <w:rPr>
          <w:b/>
          <w:color w:val="2F5496" w:themeColor="accent5" w:themeShade="BF"/>
        </w:rPr>
      </w:pPr>
      <w:r w:rsidRPr="004F64A1">
        <w:rPr>
          <w:b/>
          <w:color w:val="2F5496" w:themeColor="accent5" w:themeShade="BF"/>
        </w:rPr>
        <w:t>~~~~~~~~~~~~~~~~~~~~~~~~~~~~~~~~~~~~~~~~~~~~~~~~~~~~~~~~~~~~~~~~~~~~~~~~~</w:t>
      </w:r>
    </w:p>
    <w:p w:rsidR="004F64A1" w:rsidRPr="004F64A1" w:rsidRDefault="004F64A1" w:rsidP="004F64A1">
      <w:pPr>
        <w:shd w:val="clear" w:color="auto" w:fill="FFFFFF"/>
      </w:pPr>
      <w:r w:rsidRPr="004F64A1">
        <w:rPr>
          <w:b/>
          <w:bCs/>
        </w:rPr>
        <w:t>Part I</w:t>
      </w:r>
    </w:p>
    <w:p w:rsidR="004F64A1" w:rsidRPr="004F64A1" w:rsidRDefault="004F64A1" w:rsidP="004F64A1">
      <w:pPr>
        <w:shd w:val="clear" w:color="auto" w:fill="FFFFFF"/>
      </w:pPr>
    </w:p>
    <w:p w:rsidR="004F64A1" w:rsidRPr="004F64A1" w:rsidRDefault="004F64A1" w:rsidP="004F64A1">
      <w:pPr>
        <w:shd w:val="clear" w:color="auto" w:fill="FFFFFF"/>
        <w:ind w:left="720"/>
      </w:pPr>
      <w:r w:rsidRPr="004F64A1">
        <w:rPr>
          <w:i/>
          <w:iCs/>
        </w:rPr>
        <w:t xml:space="preserve">“And Melchizedek king of Salem brought forth bread and wine: and he was the priest of the </w:t>
      </w:r>
      <w:proofErr w:type="gramStart"/>
      <w:r w:rsidRPr="004F64A1">
        <w:rPr>
          <w:i/>
          <w:iCs/>
        </w:rPr>
        <w:t>most high</w:t>
      </w:r>
      <w:proofErr w:type="gramEnd"/>
      <w:r w:rsidRPr="004F64A1">
        <w:rPr>
          <w:i/>
          <w:iCs/>
        </w:rPr>
        <w:t xml:space="preserve"> God.</w:t>
      </w:r>
    </w:p>
    <w:p w:rsidR="004F64A1" w:rsidRPr="004F64A1" w:rsidRDefault="004F64A1" w:rsidP="004F64A1">
      <w:pPr>
        <w:shd w:val="clear" w:color="auto" w:fill="FFFFFF"/>
        <w:ind w:left="720"/>
      </w:pPr>
    </w:p>
    <w:p w:rsidR="004F64A1" w:rsidRPr="004F64A1" w:rsidRDefault="004F64A1" w:rsidP="004F64A1">
      <w:pPr>
        <w:shd w:val="clear" w:color="auto" w:fill="FFFFFF"/>
        <w:ind w:left="720"/>
      </w:pPr>
      <w:r w:rsidRPr="004F64A1">
        <w:rPr>
          <w:i/>
          <w:iCs/>
        </w:rPr>
        <w:t xml:space="preserve">And he blessed him, and said, </w:t>
      </w:r>
      <w:proofErr w:type="gramStart"/>
      <w:r w:rsidRPr="004F64A1">
        <w:rPr>
          <w:i/>
          <w:iCs/>
        </w:rPr>
        <w:t>Blessed</w:t>
      </w:r>
      <w:proofErr w:type="gramEnd"/>
      <w:r w:rsidRPr="004F64A1">
        <w:rPr>
          <w:i/>
          <w:iCs/>
        </w:rPr>
        <w:t xml:space="preserve"> be Abram of the most high God, possessor of heaven and earth:</w:t>
      </w:r>
    </w:p>
    <w:p w:rsidR="004F64A1" w:rsidRPr="004F64A1" w:rsidRDefault="004F64A1" w:rsidP="004F64A1">
      <w:pPr>
        <w:shd w:val="clear" w:color="auto" w:fill="FFFFFF"/>
        <w:ind w:left="720"/>
      </w:pPr>
    </w:p>
    <w:p w:rsidR="004F64A1" w:rsidRPr="004F64A1" w:rsidRDefault="004F64A1" w:rsidP="004F64A1">
      <w:pPr>
        <w:shd w:val="clear" w:color="auto" w:fill="FFFFFF"/>
        <w:ind w:left="720"/>
      </w:pPr>
      <w:r w:rsidRPr="004F64A1">
        <w:rPr>
          <w:i/>
          <w:iCs/>
        </w:rPr>
        <w:t xml:space="preserve">And blessed be the </w:t>
      </w:r>
      <w:proofErr w:type="gramStart"/>
      <w:r w:rsidRPr="004F64A1">
        <w:rPr>
          <w:i/>
          <w:iCs/>
        </w:rPr>
        <w:t>most high</w:t>
      </w:r>
      <w:proofErr w:type="gramEnd"/>
      <w:r w:rsidRPr="004F64A1">
        <w:rPr>
          <w:i/>
          <w:iCs/>
        </w:rPr>
        <w:t xml:space="preserve"> God, which hath delivered thine enemies into thy hand. And he gave him tithes of all”</w:t>
      </w:r>
      <w:r w:rsidRPr="004F64A1">
        <w:t xml:space="preserve"> (</w:t>
      </w:r>
      <w:hyperlink r:id="rId5" w:history="1">
        <w:r w:rsidRPr="004F64A1">
          <w:rPr>
            <w:rStyle w:val="Hyperlink"/>
            <w:color w:val="0062B5"/>
          </w:rPr>
          <w:t>Genesis 14:18-20</w:t>
        </w:r>
      </w:hyperlink>
      <w:r w:rsidRPr="004F64A1">
        <w:t>).</w:t>
      </w:r>
    </w:p>
    <w:p w:rsidR="004F64A1" w:rsidRPr="004F64A1" w:rsidRDefault="004F64A1" w:rsidP="004F64A1">
      <w:pPr>
        <w:shd w:val="clear" w:color="auto" w:fill="FFFFFF"/>
        <w:ind w:left="720"/>
      </w:pPr>
    </w:p>
    <w:p w:rsidR="004F64A1" w:rsidRPr="004F64A1" w:rsidRDefault="004F64A1" w:rsidP="004F64A1">
      <w:pPr>
        <w:shd w:val="clear" w:color="auto" w:fill="FFFFFF"/>
        <w:ind w:left="720"/>
      </w:pPr>
      <w:r w:rsidRPr="004F64A1">
        <w:rPr>
          <w:i/>
          <w:iCs/>
        </w:rPr>
        <w:t>“That in blessing I will bless thee, and in multiplying I will multiply thy seed as the stars of the heaven, and as the sand which is upon the seashore; and thy seed shall possess the gate of his enemies;</w:t>
      </w:r>
    </w:p>
    <w:p w:rsidR="004F64A1" w:rsidRPr="004F64A1" w:rsidRDefault="004F64A1" w:rsidP="004F64A1">
      <w:pPr>
        <w:shd w:val="clear" w:color="auto" w:fill="FFFFFF"/>
        <w:ind w:left="720"/>
      </w:pPr>
    </w:p>
    <w:p w:rsidR="004F64A1" w:rsidRPr="004F64A1" w:rsidRDefault="004F64A1" w:rsidP="004F64A1">
      <w:pPr>
        <w:shd w:val="clear" w:color="auto" w:fill="FFFFFF"/>
        <w:ind w:left="720"/>
      </w:pPr>
      <w:r w:rsidRPr="004F64A1">
        <w:rPr>
          <w:i/>
          <w:iCs/>
        </w:rPr>
        <w:t>And in thy seed shall all the nations of the earth be blessed; because thou hast obeyed my voice”</w:t>
      </w:r>
      <w:r w:rsidRPr="004F64A1">
        <w:t xml:space="preserve"> (</w:t>
      </w:r>
      <w:hyperlink r:id="rId6" w:history="1">
        <w:r w:rsidRPr="004F64A1">
          <w:rPr>
            <w:rStyle w:val="Hyperlink"/>
            <w:color w:val="0062B5"/>
          </w:rPr>
          <w:t>Genesis 22:17-18</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God rules a universe which He Himself brought into existence in time past from a throne which is located “in the sides [</w:t>
      </w:r>
      <w:r w:rsidRPr="004F64A1">
        <w:rPr>
          <w:i/>
          <w:iCs/>
        </w:rPr>
        <w:t>lit</w:t>
      </w:r>
      <w:r w:rsidRPr="004F64A1">
        <w:t>., ‘in the uttermost parts’] of the north” (</w:t>
      </w:r>
      <w:hyperlink r:id="rId7" w:history="1">
        <w:r w:rsidRPr="004F64A1">
          <w:rPr>
            <w:rStyle w:val="Hyperlink"/>
            <w:color w:val="0062B5"/>
          </w:rPr>
          <w:t>Isaiah 14:13</w:t>
        </w:r>
      </w:hyperlink>
      <w:r w:rsidRPr="004F64A1">
        <w:t>). The direction of the compass locating God’s throne would be in relation to the earth, more particularly in relation to the Temple Mount in Jerusalem.</w:t>
      </w:r>
    </w:p>
    <w:p w:rsidR="004F64A1" w:rsidRPr="004F64A1" w:rsidRDefault="004F64A1" w:rsidP="004F64A1">
      <w:pPr>
        <w:shd w:val="clear" w:color="auto" w:fill="FFFFFF"/>
      </w:pPr>
    </w:p>
    <w:p w:rsidR="004F64A1" w:rsidRPr="004F64A1" w:rsidRDefault="004F64A1" w:rsidP="004F64A1">
      <w:pPr>
        <w:shd w:val="clear" w:color="auto" w:fill="FFFFFF"/>
      </w:pPr>
      <w:r w:rsidRPr="004F64A1">
        <w:t>But this northern direction, along with the superlative use in location, could possibly be in relation to any point in the universe, at any point in any of the galaxies comprising the physical universe. That is to say, all of the galaxies in the universe, at the time of their creation, could have been arranged in such a manner that direction toward God’s throne from any place in these galaxies would not only be north but God’s throne would be the northernmost point in the universe in relation to these galaxies as well. And, if so, movement from this northernmost point could go in only one direction, an opposite direction — south.</w:t>
      </w:r>
    </w:p>
    <w:p w:rsidR="004F64A1" w:rsidRPr="004F64A1" w:rsidRDefault="004F64A1" w:rsidP="004F64A1">
      <w:pPr>
        <w:shd w:val="clear" w:color="auto" w:fill="FFFFFF"/>
      </w:pPr>
    </w:p>
    <w:p w:rsidR="004F64A1" w:rsidRPr="004F64A1" w:rsidRDefault="004F64A1" w:rsidP="004F64A1">
      <w:pPr>
        <w:shd w:val="clear" w:color="auto" w:fill="FFFFFF"/>
        <w:ind w:left="720"/>
      </w:pPr>
      <w:r w:rsidRPr="004F64A1">
        <w:t xml:space="preserve">(An example of the preceding can easily be seen by using the earth and the geographical </w:t>
      </w:r>
      <w:proofErr w:type="gramStart"/>
      <w:r w:rsidRPr="004F64A1">
        <w:t>north pole</w:t>
      </w:r>
      <w:proofErr w:type="gramEnd"/>
      <w:r w:rsidRPr="004F64A1">
        <w:t>. Place an object at the geographical north pole, and this object would not only be north of every point on earth but it would also be at the northernmost point in relation to any point on earth. And it would be the northernmost point in this respect because every direction from this point, no matter what degree on the compass was used, would be south.)</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Thus, all rule, power, and authority emanate from one Person (God) seated on a throne, with this throne — relative to the earth and possibly relative to any point in God’s created universe — located at a particular revealed point in the universe, </w:t>
      </w:r>
      <w:r w:rsidRPr="004F64A1">
        <w:rPr>
          <w:i/>
          <w:iCs/>
        </w:rPr>
        <w:t>in the uttermost parts of the north</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God rules the universe from this place through subordinates (angels whom He has created for this purpose) who occupy various appointed positions and exercise various degrees of </w:t>
      </w:r>
      <w:r w:rsidRPr="004F64A1">
        <w:lastRenderedPageBreak/>
        <w:t>delegated power and authority (</w:t>
      </w:r>
      <w:hyperlink r:id="rId8" w:history="1">
        <w:r w:rsidRPr="004F64A1">
          <w:rPr>
            <w:rStyle w:val="Hyperlink"/>
            <w:color w:val="0062B5"/>
          </w:rPr>
          <w:t>Psalm 103:19</w:t>
        </w:r>
      </w:hyperlink>
      <w:r w:rsidRPr="004F64A1">
        <w:t xml:space="preserve">; </w:t>
      </w:r>
      <w:hyperlink r:id="rId9" w:history="1">
        <w:r w:rsidRPr="004F64A1">
          <w:rPr>
            <w:rStyle w:val="Hyperlink"/>
            <w:color w:val="0062B5"/>
          </w:rPr>
          <w:t>Isaiah 14:13-14</w:t>
        </w:r>
      </w:hyperlink>
      <w:r w:rsidRPr="004F64A1">
        <w:t xml:space="preserve">; </w:t>
      </w:r>
      <w:r w:rsidRPr="004F64A1">
        <w:rPr>
          <w:i/>
          <w:iCs/>
        </w:rPr>
        <w:t>cf</w:t>
      </w:r>
      <w:r w:rsidRPr="004F64A1">
        <w:t xml:space="preserve">. </w:t>
      </w:r>
      <w:hyperlink r:id="rId10" w:history="1">
        <w:r w:rsidRPr="004F64A1">
          <w:rPr>
            <w:rStyle w:val="Hyperlink"/>
            <w:color w:val="0062B5"/>
          </w:rPr>
          <w:t>Daniel 4:17</w:t>
        </w:r>
      </w:hyperlink>
      <w:r w:rsidRPr="004F64A1">
        <w:t xml:space="preserve">; </w:t>
      </w:r>
      <w:hyperlink r:id="rId11" w:history="1">
        <w:r w:rsidRPr="004F64A1">
          <w:rPr>
            <w:rStyle w:val="Hyperlink"/>
            <w:color w:val="0062B5"/>
          </w:rPr>
          <w:t>5:18-21</w:t>
        </w:r>
      </w:hyperlink>
      <w:r w:rsidRPr="004F64A1">
        <w:t xml:space="preserve">; </w:t>
      </w:r>
      <w:hyperlink r:id="rId12" w:history="1">
        <w:r w:rsidRPr="004F64A1">
          <w:rPr>
            <w:rStyle w:val="Hyperlink"/>
            <w:color w:val="0062B5"/>
          </w:rPr>
          <w:t>7:9-14</w:t>
        </w:r>
      </w:hyperlink>
      <w:r w:rsidRPr="004F64A1">
        <w:t xml:space="preserve">; </w:t>
      </w:r>
      <w:hyperlink r:id="rId13" w:history="1">
        <w:r w:rsidRPr="004F64A1">
          <w:rPr>
            <w:rStyle w:val="Hyperlink"/>
            <w:color w:val="0062B5"/>
          </w:rPr>
          <w:t>Romans 13:1-2</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The Earth, a Province in God’s Kingdom</w:t>
      </w:r>
    </w:p>
    <w:p w:rsidR="004F64A1" w:rsidRPr="004F64A1" w:rsidRDefault="004F64A1" w:rsidP="004F64A1">
      <w:pPr>
        <w:shd w:val="clear" w:color="auto" w:fill="FFFFFF"/>
      </w:pPr>
    </w:p>
    <w:p w:rsidR="004F64A1" w:rsidRPr="004F64A1" w:rsidRDefault="004F64A1" w:rsidP="004F64A1">
      <w:pPr>
        <w:shd w:val="clear" w:color="auto" w:fill="FFFFFF"/>
      </w:pPr>
      <w:r w:rsidRPr="004F64A1">
        <w:t>The earth is one of what can only be billions of provinces in the billions of galaxies in the kingdom of God; and Satan, by Divine appointment, holds the position of Messianic Angel (the provincial ruler) over this one province.</w:t>
      </w:r>
    </w:p>
    <w:p w:rsidR="004F64A1" w:rsidRPr="004F64A1" w:rsidRDefault="004F64A1" w:rsidP="004F64A1">
      <w:pPr>
        <w:shd w:val="clear" w:color="auto" w:fill="FFFFFF"/>
      </w:pPr>
    </w:p>
    <w:p w:rsidR="004F64A1" w:rsidRPr="004F64A1" w:rsidRDefault="004F64A1" w:rsidP="004F64A1">
      <w:pPr>
        <w:shd w:val="clear" w:color="auto" w:fill="FFFFFF"/>
      </w:pPr>
      <w:r w:rsidRPr="004F64A1">
        <w:t>He has held this position since the time of his appointment by God in the beginning, prior to his fall; and he will continue holding this position until he is one day replaced by Man — the second Man, the last Adam, with His co-heirs, redeemed from the lineage of the first man, the first Adam (</w:t>
      </w:r>
      <w:hyperlink r:id="rId14" w:history="1">
        <w:r w:rsidRPr="004F64A1">
          <w:rPr>
            <w:rStyle w:val="Hyperlink"/>
            <w:color w:val="0062B5"/>
          </w:rPr>
          <w:t>Ezekiel 28:14-16</w:t>
        </w:r>
      </w:hyperlink>
      <w:r w:rsidRPr="004F64A1">
        <w:t xml:space="preserve">; </w:t>
      </w:r>
      <w:hyperlink r:id="rId15" w:history="1">
        <w:r w:rsidRPr="004F64A1">
          <w:rPr>
            <w:rStyle w:val="Hyperlink"/>
            <w:color w:val="0062B5"/>
          </w:rPr>
          <w:t>Hebrews 2:5-10</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Satan’s fall wrought no change in his appointed position, for a principal of Biblical government necessitates that an incumbent ruler hold his appointed position </w:t>
      </w:r>
      <w:r w:rsidRPr="004F64A1">
        <w:rPr>
          <w:i/>
          <w:iCs/>
        </w:rPr>
        <w:t>UNTIL his successor NOT ONLY appears BUT is ready to take the sceptre.</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In this respect, </w:t>
      </w:r>
      <w:r w:rsidRPr="004F64A1">
        <w:rPr>
          <w:i/>
          <w:iCs/>
        </w:rPr>
        <w:t>there is NO such thing</w:t>
      </w:r>
      <w:r w:rsidRPr="004F64A1">
        <w:t xml:space="preserve"> in Scripture as God removing a ruler from a province in His kingdom and not, at the same time, appointing another ruler.</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Though Satan’s fall </w:t>
      </w:r>
      <w:r w:rsidRPr="004F64A1">
        <w:rPr>
          <w:i/>
          <w:iCs/>
        </w:rPr>
        <w:t>wrought NO change</w:t>
      </w:r>
      <w:r w:rsidRPr="004F64A1">
        <w:t xml:space="preserve"> in His appointed position, it did bring about a change in the kingdom over which he ruled. The material kingdom itself was destroyed.</w:t>
      </w:r>
    </w:p>
    <w:p w:rsidR="004F64A1" w:rsidRPr="004F64A1" w:rsidRDefault="004F64A1" w:rsidP="004F64A1">
      <w:pPr>
        <w:shd w:val="clear" w:color="auto" w:fill="FFFFFF"/>
      </w:pPr>
    </w:p>
    <w:p w:rsidR="004F64A1" w:rsidRPr="004F64A1" w:rsidRDefault="004F64A1" w:rsidP="004F64A1">
      <w:pPr>
        <w:shd w:val="clear" w:color="auto" w:fill="FFFFFF"/>
        <w:ind w:left="720"/>
      </w:pPr>
      <w:r w:rsidRPr="004F64A1">
        <w:t>“</w:t>
      </w:r>
      <w:r w:rsidRPr="004F64A1">
        <w:rPr>
          <w:i/>
          <w:iCs/>
        </w:rPr>
        <w:t>And the earth was</w:t>
      </w:r>
      <w:r w:rsidRPr="004F64A1">
        <w:t xml:space="preserve"> [‘But the earth became’] </w:t>
      </w:r>
      <w:r w:rsidRPr="004F64A1">
        <w:rPr>
          <w:i/>
          <w:iCs/>
        </w:rPr>
        <w:t>without form, and void; and darkness was</w:t>
      </w:r>
      <w:r w:rsidRPr="004F64A1">
        <w:t xml:space="preserve"> [‘and darkness became’] </w:t>
      </w:r>
      <w:r w:rsidRPr="004F64A1">
        <w:rPr>
          <w:i/>
          <w:iCs/>
        </w:rPr>
        <w:t>upon the face of the deep</w:t>
      </w:r>
      <w:r w:rsidRPr="004F64A1">
        <w:t>” (</w:t>
      </w:r>
      <w:hyperlink r:id="rId16" w:history="1">
        <w:r w:rsidRPr="004F64A1">
          <w:rPr>
            <w:rStyle w:val="Hyperlink"/>
            <w:color w:val="0062B5"/>
          </w:rPr>
          <w:t>Genesis 1:2a</w:t>
        </w:r>
      </w:hyperlink>
      <w:r w:rsidRPr="004F64A1">
        <w:t xml:space="preserve">; </w:t>
      </w:r>
      <w:r w:rsidRPr="004F64A1">
        <w:rPr>
          <w:i/>
          <w:iCs/>
        </w:rPr>
        <w:t>cf</w:t>
      </w:r>
      <w:r w:rsidRPr="004F64A1">
        <w:t xml:space="preserve">. </w:t>
      </w:r>
      <w:hyperlink r:id="rId17" w:history="1">
        <w:r w:rsidRPr="004F64A1">
          <w:rPr>
            <w:rStyle w:val="Hyperlink"/>
            <w:color w:val="0062B5"/>
          </w:rPr>
          <w:t>Ezekiel 28:18b</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 xml:space="preserve">FROM </w:t>
      </w:r>
      <w:r w:rsidRPr="004F64A1">
        <w:t xml:space="preserve">that time </w:t>
      </w:r>
      <w:r w:rsidRPr="004F64A1">
        <w:rPr>
          <w:i/>
          <w:iCs/>
        </w:rPr>
        <w:t xml:space="preserve">UNTIL </w:t>
      </w:r>
      <w:r w:rsidRPr="004F64A1">
        <w:t>immediately prior to the creation of Adam, though Satan continued to occupy his appointed position, he ruled over a ruined kingdom shrouded in darkness (</w:t>
      </w:r>
      <w:hyperlink r:id="rId18" w:history="1">
        <w:r w:rsidRPr="004F64A1">
          <w:rPr>
            <w:rStyle w:val="Hyperlink"/>
            <w:color w:val="0062B5"/>
          </w:rPr>
          <w:t>Genesis 1:2a</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THEN</w:t>
      </w:r>
      <w:r w:rsidRPr="004F64A1">
        <w:t>, approximately 6,000 years ago God restored the earth, along with the light of the sun and moon (</w:t>
      </w:r>
      <w:hyperlink r:id="rId19" w:history="1">
        <w:r w:rsidRPr="004F64A1">
          <w:rPr>
            <w:rStyle w:val="Hyperlink"/>
            <w:color w:val="0062B5"/>
          </w:rPr>
          <w:t>Genesis 1:2-25</w:t>
        </w:r>
      </w:hyperlink>
      <w:r w:rsidRPr="004F64A1">
        <w:t xml:space="preserve"> [2b]); and God brought man into existence at this time with a view to man taking the sceptre held by Satan and ruling the restored domain, the earth (</w:t>
      </w:r>
      <w:hyperlink r:id="rId20" w:history="1">
        <w:r w:rsidRPr="004F64A1">
          <w:rPr>
            <w:rStyle w:val="Hyperlink"/>
            <w:color w:val="0062B5"/>
          </w:rPr>
          <w:t>Genesis 1:26-28</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THIS is the way Scripture begins</w:t>
      </w:r>
      <w:r w:rsidRPr="004F64A1">
        <w:t>:</w:t>
      </w:r>
    </w:p>
    <w:p w:rsidR="004F64A1" w:rsidRPr="004F64A1" w:rsidRDefault="004F64A1" w:rsidP="004F64A1">
      <w:pPr>
        <w:shd w:val="clear" w:color="auto" w:fill="FFFFFF"/>
      </w:pPr>
    </w:p>
    <w:p w:rsidR="004F64A1" w:rsidRPr="004F64A1" w:rsidRDefault="004F64A1" w:rsidP="004F64A1">
      <w:pPr>
        <w:shd w:val="clear" w:color="auto" w:fill="FFFFFF"/>
        <w:ind w:left="720"/>
      </w:pPr>
      <w:r w:rsidRPr="004F64A1">
        <w:t>1) A creation (</w:t>
      </w:r>
      <w:hyperlink r:id="rId21" w:history="1">
        <w:r w:rsidRPr="004F64A1">
          <w:rPr>
            <w:rStyle w:val="Hyperlink"/>
            <w:color w:val="0062B5"/>
          </w:rPr>
          <w:t>Genesis 1:1</w:t>
        </w:r>
      </w:hyperlink>
      <w:r w:rsidRPr="004F64A1">
        <w:t>).</w:t>
      </w:r>
    </w:p>
    <w:p w:rsidR="004F64A1" w:rsidRPr="004F64A1" w:rsidRDefault="004F64A1" w:rsidP="004F64A1">
      <w:pPr>
        <w:shd w:val="clear" w:color="auto" w:fill="FFFFFF"/>
        <w:ind w:left="720"/>
      </w:pPr>
      <w:r w:rsidRPr="004F64A1">
        <w:t>2) A ruin of that creation, resulting from Satan’s sin (</w:t>
      </w:r>
      <w:hyperlink r:id="rId22" w:history="1">
        <w:r w:rsidRPr="004F64A1">
          <w:rPr>
            <w:rStyle w:val="Hyperlink"/>
            <w:color w:val="0062B5"/>
          </w:rPr>
          <w:t>Genesis 1:2a</w:t>
        </w:r>
      </w:hyperlink>
      <w:r w:rsidRPr="004F64A1">
        <w:t>).</w:t>
      </w:r>
    </w:p>
    <w:p w:rsidR="004F64A1" w:rsidRPr="004F64A1" w:rsidRDefault="004F64A1" w:rsidP="004F64A1">
      <w:pPr>
        <w:shd w:val="clear" w:color="auto" w:fill="FFFFFF"/>
        <w:ind w:left="720"/>
      </w:pPr>
      <w:r w:rsidRPr="004F64A1">
        <w:t xml:space="preserve">3) A restoration of the ruined creation through Divine intervention, over six </w:t>
      </w:r>
      <w:proofErr w:type="spellStart"/>
      <w:r w:rsidRPr="004F64A1">
        <w:t>days time</w:t>
      </w:r>
      <w:proofErr w:type="spellEnd"/>
      <w:r w:rsidRPr="004F64A1">
        <w:t xml:space="preserve"> (</w:t>
      </w:r>
      <w:hyperlink r:id="rId23" w:history="1">
        <w:r w:rsidRPr="004F64A1">
          <w:rPr>
            <w:rStyle w:val="Hyperlink"/>
            <w:color w:val="0062B5"/>
          </w:rPr>
          <w:t>Genesis 1:2-25</w:t>
        </w:r>
      </w:hyperlink>
      <w:r w:rsidRPr="004F64A1">
        <w:t xml:space="preserve"> [2b]).</w:t>
      </w:r>
    </w:p>
    <w:p w:rsidR="004F64A1" w:rsidRPr="004F64A1" w:rsidRDefault="004F64A1" w:rsidP="004F64A1">
      <w:pPr>
        <w:shd w:val="clear" w:color="auto" w:fill="FFFFFF"/>
        <w:ind w:left="720"/>
      </w:pPr>
      <w:r w:rsidRPr="004F64A1">
        <w:t xml:space="preserve">4) </w:t>
      </w:r>
      <w:r w:rsidRPr="004F64A1">
        <w:rPr>
          <w:i/>
          <w:iCs/>
        </w:rPr>
        <w:t>THEN</w:t>
      </w:r>
      <w:r w:rsidRPr="004F64A1">
        <w:t>, the creation of man to take the sceptre and rule, in the stead of Satan (</w:t>
      </w:r>
      <w:hyperlink r:id="rId24" w:history="1">
        <w:r w:rsidRPr="004F64A1">
          <w:rPr>
            <w:rStyle w:val="Hyperlink"/>
            <w:color w:val="0062B5"/>
          </w:rPr>
          <w:t>Genesis 1:26-28</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However, the incumbent ruler, Satan, brought about the first man’s fall; and this necessitated the appearance of the second Man to provide redemption before fallen man could one day hold the sceptre, as God had originally intended.</w:t>
      </w:r>
    </w:p>
    <w:p w:rsidR="004F64A1" w:rsidRPr="004F64A1" w:rsidRDefault="004F64A1" w:rsidP="004F64A1">
      <w:pPr>
        <w:shd w:val="clear" w:color="auto" w:fill="FFFFFF"/>
      </w:pPr>
    </w:p>
    <w:p w:rsidR="004F64A1" w:rsidRPr="004F64A1" w:rsidRDefault="004F64A1" w:rsidP="004F64A1">
      <w:pPr>
        <w:shd w:val="clear" w:color="auto" w:fill="FFFFFF"/>
      </w:pPr>
      <w:r w:rsidRPr="004F64A1">
        <w:t>Satan, bringing about the first man’s fall, followed by God’s redemption of fallen man, follows the pattern previously established in the first chapter:</w:t>
      </w:r>
    </w:p>
    <w:p w:rsidR="004F64A1" w:rsidRPr="004F64A1" w:rsidRDefault="004F64A1" w:rsidP="004F64A1">
      <w:pPr>
        <w:shd w:val="clear" w:color="auto" w:fill="FFFFFF"/>
      </w:pPr>
    </w:p>
    <w:p w:rsidR="004F64A1" w:rsidRPr="004F64A1" w:rsidRDefault="004F64A1" w:rsidP="004F64A1">
      <w:pPr>
        <w:shd w:val="clear" w:color="auto" w:fill="FFFFFF"/>
        <w:ind w:left="720"/>
      </w:pPr>
      <w:r w:rsidRPr="004F64A1">
        <w:t>1) A creation (</w:t>
      </w:r>
      <w:hyperlink r:id="rId25" w:history="1">
        <w:r w:rsidRPr="004F64A1">
          <w:rPr>
            <w:rStyle w:val="Hyperlink"/>
            <w:color w:val="0062B5"/>
          </w:rPr>
          <w:t>Genesis 1:26-28</w:t>
        </w:r>
      </w:hyperlink>
      <w:r w:rsidRPr="004F64A1">
        <w:t xml:space="preserve">; </w:t>
      </w:r>
      <w:hyperlink r:id="rId26" w:history="1">
        <w:r w:rsidRPr="004F64A1">
          <w:rPr>
            <w:rStyle w:val="Hyperlink"/>
            <w:color w:val="0062B5"/>
          </w:rPr>
          <w:t>2:7</w:t>
        </w:r>
      </w:hyperlink>
      <w:r w:rsidRPr="004F64A1">
        <w:t xml:space="preserve">, </w:t>
      </w:r>
      <w:hyperlink r:id="rId27" w:history="1">
        <w:r w:rsidRPr="004F64A1">
          <w:rPr>
            <w:rStyle w:val="Hyperlink"/>
            <w:color w:val="0062B5"/>
          </w:rPr>
          <w:t>21-23</w:t>
        </w:r>
      </w:hyperlink>
      <w:r w:rsidRPr="004F64A1">
        <w:t>).</w:t>
      </w:r>
    </w:p>
    <w:p w:rsidR="004F64A1" w:rsidRPr="004F64A1" w:rsidRDefault="004F64A1" w:rsidP="004F64A1">
      <w:pPr>
        <w:shd w:val="clear" w:color="auto" w:fill="FFFFFF"/>
        <w:ind w:left="720"/>
      </w:pPr>
      <w:r w:rsidRPr="004F64A1">
        <w:t>2) A ruin of the creation, resulting from Satan’s intervention (</w:t>
      </w:r>
      <w:hyperlink r:id="rId28" w:history="1">
        <w:r w:rsidRPr="004F64A1">
          <w:rPr>
            <w:rStyle w:val="Hyperlink"/>
            <w:color w:val="0062B5"/>
          </w:rPr>
          <w:t>Genesis 3:1ff</w:t>
        </w:r>
      </w:hyperlink>
      <w:r w:rsidRPr="004F64A1">
        <w:t>).</w:t>
      </w:r>
    </w:p>
    <w:p w:rsidR="004F64A1" w:rsidRPr="004F64A1" w:rsidRDefault="004F64A1" w:rsidP="004F64A1">
      <w:pPr>
        <w:shd w:val="clear" w:color="auto" w:fill="FFFFFF"/>
        <w:ind w:left="720"/>
      </w:pPr>
      <w:r w:rsidRPr="004F64A1">
        <w:t>3) A restoration of the ruined creation through Divine intervention, over six days, 6,000 years, time (</w:t>
      </w:r>
      <w:hyperlink r:id="rId29" w:history="1">
        <w:r w:rsidRPr="004F64A1">
          <w:rPr>
            <w:rStyle w:val="Hyperlink"/>
            <w:color w:val="0062B5"/>
          </w:rPr>
          <w:t>Genesis 3:21ff</w:t>
        </w:r>
      </w:hyperlink>
      <w:r w:rsidRPr="004F64A1">
        <w:t>)</w:t>
      </w:r>
    </w:p>
    <w:p w:rsidR="004F64A1" w:rsidRPr="004F64A1" w:rsidRDefault="004F64A1" w:rsidP="004F64A1">
      <w:pPr>
        <w:shd w:val="clear" w:color="auto" w:fill="FFFFFF"/>
        <w:ind w:left="720"/>
      </w:pPr>
      <w:r w:rsidRPr="004F64A1">
        <w:t xml:space="preserve">4) </w:t>
      </w:r>
      <w:r w:rsidRPr="004F64A1">
        <w:rPr>
          <w:i/>
          <w:iCs/>
        </w:rPr>
        <w:t>THEN</w:t>
      </w:r>
      <w:r w:rsidRPr="004F64A1">
        <w:t>, redeemed man ultimately holding the sceptre in the stead of Satan, realizing the reason for man’s creation in the beginning (</w:t>
      </w:r>
      <w:r w:rsidRPr="004F64A1">
        <w:rPr>
          <w:i/>
          <w:iCs/>
        </w:rPr>
        <w:t>cf</w:t>
      </w:r>
      <w:r w:rsidRPr="004F64A1">
        <w:t xml:space="preserve">. </w:t>
      </w:r>
      <w:hyperlink r:id="rId30" w:history="1">
        <w:r w:rsidRPr="004F64A1">
          <w:rPr>
            <w:rStyle w:val="Hyperlink"/>
            <w:color w:val="0062B5"/>
          </w:rPr>
          <w:t>Genesis 1:26-28</w:t>
        </w:r>
      </w:hyperlink>
      <w:r w:rsidRPr="004F64A1">
        <w:t xml:space="preserve">; </w:t>
      </w:r>
      <w:hyperlink r:id="rId31" w:history="1">
        <w:r w:rsidRPr="004F64A1">
          <w:rPr>
            <w:rStyle w:val="Hyperlink"/>
            <w:color w:val="0062B5"/>
          </w:rPr>
          <w:t>Psalm 110:1-2</w:t>
        </w:r>
      </w:hyperlink>
      <w:r w:rsidRPr="004F64A1">
        <w:t xml:space="preserve">; </w:t>
      </w:r>
      <w:hyperlink r:id="rId32" w:history="1">
        <w:r w:rsidRPr="004F64A1">
          <w:rPr>
            <w:rStyle w:val="Hyperlink"/>
            <w:color w:val="0062B5"/>
          </w:rPr>
          <w:t>Daniel 7:13-14</w:t>
        </w:r>
      </w:hyperlink>
      <w:r w:rsidRPr="004F64A1">
        <w:t xml:space="preserve">; </w:t>
      </w:r>
      <w:hyperlink r:id="rId33" w:history="1">
        <w:r w:rsidRPr="004F64A1">
          <w:rPr>
            <w:rStyle w:val="Hyperlink"/>
            <w:color w:val="0062B5"/>
          </w:rPr>
          <w:t>Matthew 17:1-5</w:t>
        </w:r>
      </w:hyperlink>
      <w:r w:rsidRPr="004F64A1">
        <w:t xml:space="preserve">; </w:t>
      </w:r>
      <w:hyperlink r:id="rId34" w:history="1">
        <w:r w:rsidRPr="004F64A1">
          <w:rPr>
            <w:rStyle w:val="Hyperlink"/>
            <w:color w:val="0062B5"/>
          </w:rPr>
          <w:t>Hebrews 1:2</w:t>
        </w:r>
      </w:hyperlink>
      <w:r w:rsidRPr="004F64A1">
        <w:t xml:space="preserve">; </w:t>
      </w:r>
      <w:hyperlink r:id="rId35" w:history="1">
        <w:r w:rsidRPr="004F64A1">
          <w:rPr>
            <w:rStyle w:val="Hyperlink"/>
            <w:color w:val="0062B5"/>
          </w:rPr>
          <w:t>2:9-10</w:t>
        </w:r>
      </w:hyperlink>
      <w:r w:rsidRPr="004F64A1">
        <w:t xml:space="preserve">; </w:t>
      </w:r>
      <w:hyperlink r:id="rId36" w:history="1">
        <w:r w:rsidRPr="004F64A1">
          <w:rPr>
            <w:rStyle w:val="Hyperlink"/>
            <w:color w:val="0062B5"/>
          </w:rPr>
          <w:t>Revelation 11:15</w:t>
        </w:r>
      </w:hyperlink>
      <w:r w:rsidRPr="004F64A1">
        <w:t xml:space="preserve">; </w:t>
      </w:r>
      <w:hyperlink r:id="rId37" w:history="1">
        <w:r w:rsidRPr="004F64A1">
          <w:rPr>
            <w:rStyle w:val="Hyperlink"/>
            <w:color w:val="0062B5"/>
          </w:rPr>
          <w:t>20:1ff</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earth had been brought into existence for a purpose — “to be inhabited,” </w:t>
      </w:r>
      <w:r w:rsidRPr="004F64A1">
        <w:rPr>
          <w:i/>
          <w:iCs/>
        </w:rPr>
        <w:t>i.e</w:t>
      </w:r>
      <w:r w:rsidRPr="004F64A1">
        <w:t>., to be an inhabited province in God’s kingdom (</w:t>
      </w:r>
      <w:hyperlink r:id="rId38" w:history="1">
        <w:r w:rsidRPr="004F64A1">
          <w:rPr>
            <w:rStyle w:val="Hyperlink"/>
            <w:color w:val="0062B5"/>
          </w:rPr>
          <w:t>Isaiah 45:18</w:t>
        </w:r>
      </w:hyperlink>
      <w:r w:rsidRPr="004F64A1">
        <w:t>); and, following its ruin, the earth was restored in order that God’s purpose for the earth might be realized.</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Man, likewise, had been brought into existence </w:t>
      </w:r>
      <w:r w:rsidRPr="004F64A1">
        <w:rPr>
          <w:i/>
          <w:iCs/>
        </w:rPr>
        <w:t>for a purpose,</w:t>
      </w:r>
      <w:r w:rsidRPr="004F64A1">
        <w:t xml:space="preserve"> </w:t>
      </w:r>
      <w:r w:rsidRPr="004F64A1">
        <w:rPr>
          <w:i/>
          <w:iCs/>
        </w:rPr>
        <w:t>which is REGAL</w:t>
      </w:r>
      <w:r w:rsidRPr="004F64A1">
        <w:t xml:space="preserve"> (</w:t>
      </w:r>
      <w:hyperlink r:id="rId39" w:history="1">
        <w:r w:rsidRPr="004F64A1">
          <w:rPr>
            <w:rStyle w:val="Hyperlink"/>
            <w:color w:val="0062B5"/>
          </w:rPr>
          <w:t>Genesis 1:26-28</w:t>
        </w:r>
      </w:hyperlink>
      <w:r w:rsidRPr="004F64A1">
        <w:t>); and following man’s ruin, God began a work of restoration in order that His purpose for man’s existence might ultimately be realized.</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As God (following Satan’s fall) restored the ruined material creation over a six-day period, He (following man’s fall) is presently restoring another ruined creation — ruined man — over the same length of time, with each day in the latter restoration 1,000 years in length. </w:t>
      </w:r>
      <w:r w:rsidRPr="004F64A1">
        <w:rPr>
          <w:i/>
          <w:iCs/>
        </w:rPr>
        <w:t>THEN</w:t>
      </w:r>
      <w:r w:rsidRPr="004F64A1">
        <w:t>, as God rested for a day following the prior restoration (</w:t>
      </w:r>
      <w:hyperlink r:id="rId40" w:history="1">
        <w:r w:rsidRPr="004F64A1">
          <w:rPr>
            <w:rStyle w:val="Hyperlink"/>
            <w:color w:val="0062B5"/>
          </w:rPr>
          <w:t>Genesis 2:1-3</w:t>
        </w:r>
      </w:hyperlink>
      <w:r w:rsidRPr="004F64A1">
        <w:t>), He will rest for a day, for 1,000 years, following the present restoration (</w:t>
      </w:r>
      <w:hyperlink r:id="rId41" w:history="1">
        <w:r w:rsidRPr="004F64A1">
          <w:rPr>
            <w:rStyle w:val="Hyperlink"/>
            <w:color w:val="0062B5"/>
          </w:rPr>
          <w:t>Hebrews 4:4-9</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The pattern concerning how God restores a ruined creation was set at the very beginning, in the opening verses of Genesis.</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And man, a subsequent ruined creation, MUST be restored in EXACT conformity with the God-established pattern.</w:t>
      </w:r>
    </w:p>
    <w:p w:rsidR="004F64A1" w:rsidRPr="004F64A1" w:rsidRDefault="004F64A1" w:rsidP="004F64A1">
      <w:pPr>
        <w:shd w:val="clear" w:color="auto" w:fill="FFFFFF"/>
      </w:pPr>
    </w:p>
    <w:p w:rsidR="004F64A1" w:rsidRPr="004F64A1" w:rsidRDefault="004F64A1" w:rsidP="004F64A1">
      <w:pPr>
        <w:shd w:val="clear" w:color="auto" w:fill="FFFFFF"/>
      </w:pPr>
      <w:r w:rsidRPr="004F64A1">
        <w:t>As this restoration pertains to “time,” it will be over six days, over six thousand years (</w:t>
      </w:r>
      <w:r w:rsidRPr="004F64A1">
        <w:rPr>
          <w:i/>
          <w:iCs/>
        </w:rPr>
        <w:t>cf</w:t>
      </w:r>
      <w:r w:rsidRPr="004F64A1">
        <w:t xml:space="preserve">. </w:t>
      </w:r>
      <w:hyperlink r:id="rId42" w:history="1">
        <w:r w:rsidRPr="004F64A1">
          <w:rPr>
            <w:rStyle w:val="Hyperlink"/>
            <w:color w:val="0062B5"/>
          </w:rPr>
          <w:t>Matthew 16:28-17:5</w:t>
        </w:r>
      </w:hyperlink>
      <w:r w:rsidRPr="004F64A1">
        <w:t xml:space="preserve">; </w:t>
      </w:r>
      <w:hyperlink r:id="rId43" w:history="1">
        <w:r w:rsidRPr="004F64A1">
          <w:rPr>
            <w:rStyle w:val="Hyperlink"/>
            <w:color w:val="0062B5"/>
          </w:rPr>
          <w:t>II Peter 1:15-18</w:t>
        </w:r>
      </w:hyperlink>
      <w:r w:rsidRPr="004F64A1">
        <w:t xml:space="preserve">; </w:t>
      </w:r>
      <w:hyperlink r:id="rId44" w:history="1">
        <w:r w:rsidRPr="004F64A1">
          <w:rPr>
            <w:rStyle w:val="Hyperlink"/>
            <w:color w:val="0062B5"/>
          </w:rPr>
          <w:t>3:3-8</w:t>
        </w:r>
      </w:hyperlink>
      <w:r w:rsidRPr="004F64A1">
        <w:t xml:space="preserve">). And there </w:t>
      </w:r>
      <w:r w:rsidRPr="004F64A1">
        <w:rPr>
          <w:i/>
          <w:iCs/>
        </w:rPr>
        <w:t>will THEN</w:t>
      </w:r>
      <w:r w:rsidRPr="004F64A1">
        <w:t xml:space="preserve"> be a day of rest which will last for one day, for one thousand years. This is the earth’s coming Sabbath, which every earthly Sabbath foreshadowed (</w:t>
      </w:r>
      <w:hyperlink r:id="rId45" w:history="1">
        <w:r w:rsidRPr="004F64A1">
          <w:rPr>
            <w:rStyle w:val="Hyperlink"/>
            <w:color w:val="0062B5"/>
          </w:rPr>
          <w:t>Exodus 20:8-11</w:t>
        </w:r>
      </w:hyperlink>
      <w:r w:rsidRPr="004F64A1">
        <w:t xml:space="preserve">; </w:t>
      </w:r>
      <w:hyperlink r:id="rId46" w:history="1">
        <w:r w:rsidRPr="004F64A1">
          <w:rPr>
            <w:rStyle w:val="Hyperlink"/>
            <w:color w:val="0062B5"/>
          </w:rPr>
          <w:t>31:13-17</w:t>
        </w:r>
      </w:hyperlink>
      <w:r w:rsidRPr="004F64A1">
        <w:t xml:space="preserve">; </w:t>
      </w:r>
      <w:hyperlink r:id="rId47" w:history="1">
        <w:r w:rsidRPr="004F64A1">
          <w:rPr>
            <w:rStyle w:val="Hyperlink"/>
            <w:color w:val="0062B5"/>
          </w:rPr>
          <w:t>Hebrews 4:4-9</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whole of Scripture, progressing through six days of redemptive work, moves toward that coming Sabbath of rest. The skeletal structure was set </w:t>
      </w:r>
      <w:r w:rsidRPr="004F64A1">
        <w:rPr>
          <w:i/>
          <w:iCs/>
        </w:rPr>
        <w:t>in a perfect, God-established form</w:t>
      </w:r>
      <w:r w:rsidRPr="004F64A1">
        <w:t xml:space="preserve"> in the beginning, and the whole of Scripture beyond that point </w:t>
      </w:r>
      <w:r w:rsidRPr="004F64A1">
        <w:rPr>
          <w:i/>
          <w:iCs/>
        </w:rPr>
        <w:t>MUST rest</w:t>
      </w:r>
      <w:r w:rsidRPr="004F64A1">
        <w:t xml:space="preserve"> </w:t>
      </w:r>
      <w:r w:rsidRPr="004F64A1">
        <w:rPr>
          <w:i/>
          <w:iCs/>
        </w:rPr>
        <w:t>on this structure</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Consequently, the whole of Scripture </w:t>
      </w:r>
      <w:r w:rsidRPr="004F64A1">
        <w:rPr>
          <w:i/>
          <w:iCs/>
        </w:rPr>
        <w:t>can ONLY</w:t>
      </w:r>
      <w:r w:rsidRPr="004F64A1">
        <w:t xml:space="preserve"> move toward that coming seventh day when Christ and His coheirs will take the sceptre and rule the earth in the stead of Satan and his angels.</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The Provincial Rulership, About to Change</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sceptre is about to change hands. Christ and His co-heirs are about to take the kingdom. And this coming kingdom of Christ, toward which the whole of Scripture moves, will be established, </w:t>
      </w:r>
      <w:r w:rsidRPr="004F64A1">
        <w:rPr>
          <w:i/>
          <w:iCs/>
        </w:rPr>
        <w:t>EXACTLY as God established the present kingdom — as one kingdom with two realms</w:t>
      </w:r>
      <w:r w:rsidRPr="004F64A1">
        <w:t>:</w:t>
      </w:r>
    </w:p>
    <w:p w:rsidR="004F64A1" w:rsidRPr="004F64A1" w:rsidRDefault="004F64A1" w:rsidP="004F64A1">
      <w:pPr>
        <w:shd w:val="clear" w:color="auto" w:fill="FFFFFF"/>
      </w:pPr>
    </w:p>
    <w:p w:rsidR="004F64A1" w:rsidRPr="004F64A1" w:rsidRDefault="004F64A1" w:rsidP="004F64A1">
      <w:pPr>
        <w:shd w:val="clear" w:color="auto" w:fill="FFFFFF"/>
        <w:ind w:left="720"/>
      </w:pPr>
      <w:r w:rsidRPr="004F64A1">
        <w:rPr>
          <w:i/>
          <w:iCs/>
        </w:rPr>
        <w:t>1) A heavenly realm.</w:t>
      </w:r>
    </w:p>
    <w:p w:rsidR="004F64A1" w:rsidRPr="004F64A1" w:rsidRDefault="004F64A1" w:rsidP="004F64A1">
      <w:pPr>
        <w:shd w:val="clear" w:color="auto" w:fill="FFFFFF"/>
        <w:ind w:left="720"/>
      </w:pPr>
      <w:r w:rsidRPr="004F64A1">
        <w:rPr>
          <w:i/>
          <w:iCs/>
        </w:rPr>
        <w:t>2) An earthly realm.</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Christ, the Seed of Abraham, will be the Supreme Ruler; and occupying positions of power and authority with Him will be the seed of Abraham, </w:t>
      </w:r>
      <w:r w:rsidRPr="004F64A1">
        <w:rPr>
          <w:i/>
          <w:iCs/>
        </w:rPr>
        <w:t>the Church</w:t>
      </w:r>
      <w:r w:rsidRPr="004F64A1">
        <w:t xml:space="preserve">, ruling from </w:t>
      </w:r>
      <w:r w:rsidRPr="004F64A1">
        <w:rPr>
          <w:i/>
          <w:iCs/>
        </w:rPr>
        <w:t>a heavenly realm</w:t>
      </w:r>
      <w:r w:rsidRPr="004F64A1">
        <w:t xml:space="preserve"> and the seed of Abraham, </w:t>
      </w:r>
      <w:r w:rsidRPr="004F64A1">
        <w:rPr>
          <w:i/>
          <w:iCs/>
        </w:rPr>
        <w:t>Israel</w:t>
      </w:r>
      <w:r w:rsidRPr="004F64A1">
        <w:t xml:space="preserve">, ruling from </w:t>
      </w:r>
      <w:r w:rsidRPr="004F64A1">
        <w:rPr>
          <w:i/>
          <w:iCs/>
        </w:rPr>
        <w:t>an earthly realm</w:t>
      </w:r>
      <w:r w:rsidRPr="004F64A1">
        <w:t xml:space="preserve"> (</w:t>
      </w:r>
      <w:hyperlink r:id="rId48" w:history="1">
        <w:r w:rsidRPr="004F64A1">
          <w:rPr>
            <w:rStyle w:val="Hyperlink"/>
            <w:color w:val="0062B5"/>
          </w:rPr>
          <w:t>Genesis 12:1-3</w:t>
        </w:r>
      </w:hyperlink>
      <w:r w:rsidRPr="004F64A1">
        <w:t xml:space="preserve">; </w:t>
      </w:r>
      <w:hyperlink r:id="rId49" w:history="1">
        <w:r w:rsidRPr="004F64A1">
          <w:rPr>
            <w:rStyle w:val="Hyperlink"/>
            <w:color w:val="0062B5"/>
          </w:rPr>
          <w:t>15:13-14</w:t>
        </w:r>
      </w:hyperlink>
      <w:r w:rsidRPr="004F64A1">
        <w:t xml:space="preserve">; </w:t>
      </w:r>
      <w:hyperlink r:id="rId50" w:history="1">
        <w:r w:rsidRPr="004F64A1">
          <w:rPr>
            <w:rStyle w:val="Hyperlink"/>
            <w:color w:val="0062B5"/>
          </w:rPr>
          <w:t>Galatians 3:26-29</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Christ, after this fashion, will have a dual reign, </w:t>
      </w:r>
      <w:r w:rsidRPr="004F64A1">
        <w:rPr>
          <w:i/>
          <w:iCs/>
        </w:rPr>
        <w:t>both from His Own throne in the heavens and from David’s throne on the earth</w:t>
      </w:r>
      <w:r w:rsidRPr="004F64A1">
        <w:t xml:space="preserve"> (</w:t>
      </w:r>
      <w:hyperlink r:id="rId51" w:history="1">
        <w:r w:rsidRPr="004F64A1">
          <w:rPr>
            <w:rStyle w:val="Hyperlink"/>
            <w:color w:val="0062B5"/>
          </w:rPr>
          <w:t>Luke 1:31-33</w:t>
        </w:r>
      </w:hyperlink>
      <w:r w:rsidRPr="004F64A1">
        <w:t xml:space="preserve">; </w:t>
      </w:r>
      <w:hyperlink r:id="rId52" w:history="1">
        <w:r w:rsidRPr="004F64A1">
          <w:rPr>
            <w:rStyle w:val="Hyperlink"/>
            <w:color w:val="0062B5"/>
          </w:rPr>
          <w:t>Revelation 3:21</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There will be </w:t>
      </w:r>
      <w:r w:rsidRPr="004F64A1">
        <w:rPr>
          <w:i/>
          <w:iCs/>
        </w:rPr>
        <w:t>a Jerusalem above</w:t>
      </w:r>
      <w:r w:rsidRPr="004F64A1">
        <w:t xml:space="preserve"> and </w:t>
      </w:r>
      <w:r w:rsidRPr="004F64A1">
        <w:rPr>
          <w:i/>
          <w:iCs/>
        </w:rPr>
        <w:t>a Jerusalem below</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New Jerusalem will rest in a heavenly position above the earth, as the capital of the earth </w:t>
      </w:r>
      <w:r w:rsidRPr="004F64A1">
        <w:rPr>
          <w:i/>
          <w:iCs/>
        </w:rPr>
        <w:t>from above</w:t>
      </w:r>
      <w:r w:rsidRPr="004F64A1">
        <w:t xml:space="preserve"> (apparently a satellite city which those on the earth can possibly behold).</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the city of Jerusalem on the earth will be restored, existing as the capital of the earth </w:t>
      </w:r>
      <w:r w:rsidRPr="004F64A1">
        <w:rPr>
          <w:i/>
          <w:iCs/>
        </w:rPr>
        <w:t>from below</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Christ, with His co-heirs, will exercise power and authority </w:t>
      </w:r>
      <w:r w:rsidRPr="004F64A1">
        <w:rPr>
          <w:i/>
          <w:iCs/>
        </w:rPr>
        <w:t xml:space="preserve">from the </w:t>
      </w:r>
      <w:proofErr w:type="gramStart"/>
      <w:r w:rsidRPr="004F64A1">
        <w:rPr>
          <w:i/>
          <w:iCs/>
        </w:rPr>
        <w:t>new</w:t>
      </w:r>
      <w:proofErr w:type="gramEnd"/>
      <w:r w:rsidRPr="004F64A1">
        <w:rPr>
          <w:i/>
          <w:iCs/>
        </w:rPr>
        <w:t xml:space="preserve"> Jerusalem above the earth</w:t>
      </w:r>
      <w:r w:rsidRPr="004F64A1">
        <w:t xml:space="preserve">; and Christ, in the midst of and with His people, Israel, will exercise power and authority </w:t>
      </w:r>
      <w:r w:rsidRPr="004F64A1">
        <w:rPr>
          <w:i/>
          <w:iCs/>
        </w:rPr>
        <w:t>from Jerusalem below, on the earth</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Power and authority from above will emanate from Christ’s Own throne, and power and authority from below will emanate from David’s throne, which will be given to Christ (though David will be raised from the dead and sit on this throne as well [</w:t>
      </w:r>
      <w:r w:rsidRPr="004F64A1">
        <w:rPr>
          <w:i/>
          <w:iCs/>
        </w:rPr>
        <w:t>cf</w:t>
      </w:r>
      <w:r w:rsidRPr="004F64A1">
        <w:t xml:space="preserve">. </w:t>
      </w:r>
      <w:hyperlink r:id="rId53" w:history="1">
        <w:r w:rsidRPr="004F64A1">
          <w:rPr>
            <w:rStyle w:val="Hyperlink"/>
            <w:color w:val="0062B5"/>
          </w:rPr>
          <w:t>II Samuel 7:12-16</w:t>
        </w:r>
      </w:hyperlink>
      <w:r w:rsidRPr="004F64A1">
        <w:t xml:space="preserve">; </w:t>
      </w:r>
      <w:hyperlink r:id="rId54" w:history="1">
        <w:r w:rsidRPr="004F64A1">
          <w:rPr>
            <w:rStyle w:val="Hyperlink"/>
            <w:color w:val="0062B5"/>
          </w:rPr>
          <w:t>Isaiah 9:6-7</w:t>
        </w:r>
      </w:hyperlink>
      <w:r w:rsidRPr="004F64A1">
        <w:t xml:space="preserve">; </w:t>
      </w:r>
      <w:hyperlink r:id="rId55" w:history="1">
        <w:r w:rsidRPr="004F64A1">
          <w:rPr>
            <w:rStyle w:val="Hyperlink"/>
            <w:color w:val="0062B5"/>
          </w:rPr>
          <w:t>Ezekiel 34:23</w:t>
        </w:r>
      </w:hyperlink>
      <w:r w:rsidRPr="004F64A1">
        <w:t xml:space="preserve">; </w:t>
      </w:r>
      <w:hyperlink r:id="rId56" w:history="1">
        <w:r w:rsidRPr="004F64A1">
          <w:rPr>
            <w:rStyle w:val="Hyperlink"/>
            <w:color w:val="0062B5"/>
          </w:rPr>
          <w:t>37:24</w:t>
        </w:r>
      </w:hyperlink>
      <w:r w:rsidRPr="004F64A1">
        <w:t xml:space="preserve">; </w:t>
      </w:r>
      <w:hyperlink r:id="rId57" w:history="1">
        <w:r w:rsidRPr="004F64A1">
          <w:rPr>
            <w:rStyle w:val="Hyperlink"/>
            <w:color w:val="0062B5"/>
          </w:rPr>
          <w:t>Luke 1:31-33</w:t>
        </w:r>
      </w:hyperlink>
      <w:r w:rsidRPr="004F64A1">
        <w:t xml:space="preserve">; </w:t>
      </w:r>
      <w:hyperlink r:id="rId58" w:history="1">
        <w:r w:rsidRPr="004F64A1">
          <w:rPr>
            <w:rStyle w:val="Hyperlink"/>
            <w:color w:val="0062B5"/>
          </w:rPr>
          <w:t>Acts 2:29-30</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That will be the basic structure of the coming kingdom of Christ, in which both </w:t>
      </w:r>
      <w:r w:rsidRPr="004F64A1">
        <w:rPr>
          <w:i/>
          <w:iCs/>
        </w:rPr>
        <w:t>the heavenly seed</w:t>
      </w:r>
      <w:r w:rsidRPr="004F64A1">
        <w:t xml:space="preserve"> and </w:t>
      </w:r>
      <w:r w:rsidRPr="004F64A1">
        <w:rPr>
          <w:i/>
          <w:iCs/>
        </w:rPr>
        <w:t>the earthly seed</w:t>
      </w:r>
      <w:r w:rsidRPr="004F64A1">
        <w:t xml:space="preserve"> of Abraham will “possess the gate of [rule over]” the Gentile nations of the earth.</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this rule will result in </w:t>
      </w:r>
      <w:r w:rsidRPr="004F64A1">
        <w:rPr>
          <w:i/>
          <w:iCs/>
        </w:rPr>
        <w:t>NOT ONLY</w:t>
      </w:r>
      <w:r w:rsidRPr="004F64A1">
        <w:t xml:space="preserve"> the nations being blessed </w:t>
      </w:r>
      <w:r w:rsidRPr="004F64A1">
        <w:rPr>
          <w:i/>
          <w:iCs/>
        </w:rPr>
        <w:t xml:space="preserve">BUT </w:t>
      </w:r>
      <w:r w:rsidRPr="004F64A1">
        <w:t>the kingdom ultimately (at the end of 1,000 years) being brought back into a state where it can be delivered up to the Father so that “God may be all in all [‘God may be all things in all of these things’]” (</w:t>
      </w:r>
      <w:hyperlink r:id="rId59" w:history="1">
        <w:r w:rsidRPr="004F64A1">
          <w:rPr>
            <w:rStyle w:val="Hyperlink"/>
            <w:color w:val="0062B5"/>
          </w:rPr>
          <w:t>Genesis 12:1-3</w:t>
        </w:r>
      </w:hyperlink>
      <w:r w:rsidRPr="004F64A1">
        <w:t xml:space="preserve">; </w:t>
      </w:r>
      <w:hyperlink r:id="rId60" w:history="1">
        <w:r w:rsidRPr="004F64A1">
          <w:rPr>
            <w:rStyle w:val="Hyperlink"/>
            <w:color w:val="0062B5"/>
          </w:rPr>
          <w:t>22:17-18</w:t>
        </w:r>
      </w:hyperlink>
      <w:r w:rsidRPr="004F64A1">
        <w:t xml:space="preserve">; </w:t>
      </w:r>
      <w:hyperlink r:id="rId61" w:history="1">
        <w:r w:rsidRPr="004F64A1">
          <w:rPr>
            <w:rStyle w:val="Hyperlink"/>
            <w:color w:val="0062B5"/>
          </w:rPr>
          <w:t>I Corinthians 15:24-28</w:t>
        </w:r>
      </w:hyperlink>
      <w:r w:rsidRPr="004F64A1">
        <w:t xml:space="preserve">; </w:t>
      </w:r>
      <w:r w:rsidRPr="004F64A1">
        <w:rPr>
          <w:i/>
          <w:iCs/>
        </w:rPr>
        <w:t>cf</w:t>
      </w:r>
      <w:r w:rsidRPr="004F64A1">
        <w:t xml:space="preserve">. </w:t>
      </w:r>
      <w:hyperlink r:id="rId62" w:history="1">
        <w:r w:rsidRPr="004F64A1">
          <w:rPr>
            <w:rStyle w:val="Hyperlink"/>
            <w:color w:val="0062B5"/>
          </w:rPr>
          <w:t>Colossians 1:16</w:t>
        </w:r>
      </w:hyperlink>
      <w:r w:rsidRPr="004F64A1">
        <w:t xml:space="preserve">, </w:t>
      </w:r>
      <w:hyperlink r:id="rId63" w:history="1">
        <w:r w:rsidRPr="004F64A1">
          <w:rPr>
            <w:rStyle w:val="Hyperlink"/>
            <w:color w:val="0062B5"/>
          </w:rPr>
          <w:t>20</w:t>
        </w:r>
      </w:hyperlink>
      <w:r w:rsidRPr="004F64A1">
        <w:t>).</w:t>
      </w:r>
    </w:p>
    <w:p w:rsidR="004F64A1" w:rsidRPr="004F64A1" w:rsidRDefault="004F64A1" w:rsidP="004F64A1">
      <w:pPr>
        <w:shd w:val="clear" w:color="auto" w:fill="FFFFFF"/>
      </w:pPr>
    </w:p>
    <w:p w:rsidR="004F64A1" w:rsidRDefault="004F64A1" w:rsidP="004F64A1">
      <w:pPr>
        <w:shd w:val="clear" w:color="auto" w:fill="FFFFFF"/>
      </w:pPr>
      <w:r w:rsidRPr="004F64A1">
        <w:t>(Rulership of the preceding nature is the same in any part of the universe, whether of God over the entire universe or of different rulers [angels] over provinces in the universe, for “the heavens do rule” [</w:t>
      </w:r>
      <w:hyperlink r:id="rId64" w:history="1">
        <w:r w:rsidRPr="004F64A1">
          <w:rPr>
            <w:rStyle w:val="Hyperlink"/>
            <w:color w:val="0062B5"/>
          </w:rPr>
          <w:t>Daniel 4:26b</w:t>
        </w:r>
      </w:hyperlink>
      <w:r w:rsidRPr="004F64A1">
        <w:t>].)</w:t>
      </w:r>
    </w:p>
    <w:p w:rsidR="004F64A1" w:rsidRPr="004F64A1" w:rsidRDefault="004F64A1" w:rsidP="004F64A1">
      <w:pPr>
        <w:shd w:val="clear" w:color="auto" w:fill="FFFFFF"/>
      </w:pPr>
      <w:r>
        <w:t>~~~~~~~~~~~~~~~~~~~~~~~~~~~~~~~~~~~~~~~~~~~~~~~~~~~~~~~~~~~~~~~~~~~~~~~~~</w:t>
      </w:r>
    </w:p>
    <w:p w:rsidR="004F64A1" w:rsidRPr="004F64A1" w:rsidRDefault="004F64A1" w:rsidP="004F64A1">
      <w:pPr>
        <w:shd w:val="clear" w:color="auto" w:fill="FFFFFF"/>
      </w:pPr>
      <w:r w:rsidRPr="004F64A1">
        <w:rPr>
          <w:b/>
          <w:bCs/>
        </w:rPr>
        <w:t>Part II</w:t>
      </w:r>
    </w:p>
    <w:p w:rsidR="004F64A1" w:rsidRPr="004F64A1" w:rsidRDefault="004F64A1" w:rsidP="004F64A1">
      <w:pPr>
        <w:shd w:val="clear" w:color="auto" w:fill="FFFFFF"/>
      </w:pPr>
    </w:p>
    <w:p w:rsidR="004F64A1" w:rsidRPr="004F64A1" w:rsidRDefault="004F64A1" w:rsidP="004F64A1">
      <w:pPr>
        <w:shd w:val="clear" w:color="auto" w:fill="FFFFFF"/>
      </w:pPr>
      <w:r w:rsidRPr="004F64A1">
        <w:t>From what realm do Satan and his angels presently rule?</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It is clear from both Old and New Testament Scriptures that they rule </w:t>
      </w:r>
      <w:r w:rsidRPr="004F64A1">
        <w:rPr>
          <w:i/>
          <w:iCs/>
        </w:rPr>
        <w:t>from a heavenly realm over the earth</w:t>
      </w:r>
      <w:r w:rsidRPr="004F64A1">
        <w:t xml:space="preserve">. Satan and his angels have access </w:t>
      </w:r>
      <w:r w:rsidRPr="004F64A1">
        <w:rPr>
          <w:i/>
          <w:iCs/>
        </w:rPr>
        <w:t>to the earth and rule through the Gentile nations on the earth</w:t>
      </w:r>
      <w:r w:rsidRPr="004F64A1">
        <w:t xml:space="preserve"> (</w:t>
      </w:r>
      <w:hyperlink r:id="rId65" w:history="1">
        <w:r w:rsidRPr="004F64A1">
          <w:rPr>
            <w:rStyle w:val="Hyperlink"/>
            <w:color w:val="0062B5"/>
          </w:rPr>
          <w:t>Genesis 6:2-4</w:t>
        </w:r>
      </w:hyperlink>
      <w:r w:rsidRPr="004F64A1">
        <w:t xml:space="preserve">; </w:t>
      </w:r>
      <w:hyperlink r:id="rId66" w:history="1">
        <w:r w:rsidRPr="004F64A1">
          <w:rPr>
            <w:rStyle w:val="Hyperlink"/>
            <w:color w:val="0062B5"/>
          </w:rPr>
          <w:t>Job 1:7</w:t>
        </w:r>
      </w:hyperlink>
      <w:r w:rsidRPr="004F64A1">
        <w:t xml:space="preserve">; </w:t>
      </w:r>
      <w:hyperlink r:id="rId67" w:history="1">
        <w:r w:rsidRPr="004F64A1">
          <w:rPr>
            <w:rStyle w:val="Hyperlink"/>
            <w:color w:val="0062B5"/>
          </w:rPr>
          <w:t>2:2</w:t>
        </w:r>
      </w:hyperlink>
      <w:r w:rsidRPr="004F64A1">
        <w:t xml:space="preserve">; </w:t>
      </w:r>
      <w:hyperlink r:id="rId68" w:history="1">
        <w:r w:rsidRPr="004F64A1">
          <w:rPr>
            <w:rStyle w:val="Hyperlink"/>
            <w:color w:val="0062B5"/>
          </w:rPr>
          <w:t>Daniel 10:12-21</w:t>
        </w:r>
      </w:hyperlink>
      <w:r w:rsidRPr="004F64A1">
        <w:t xml:space="preserve">; </w:t>
      </w:r>
      <w:hyperlink r:id="rId69" w:history="1">
        <w:r w:rsidRPr="004F64A1">
          <w:rPr>
            <w:rStyle w:val="Hyperlink"/>
            <w:color w:val="0062B5"/>
          </w:rPr>
          <w:t>I Peter 5:8</w:t>
        </w:r>
      </w:hyperlink>
      <w:r w:rsidRPr="004F64A1">
        <w:t xml:space="preserve">; </w:t>
      </w:r>
      <w:hyperlink r:id="rId70" w:history="1">
        <w:r w:rsidRPr="004F64A1">
          <w:rPr>
            <w:rStyle w:val="Hyperlink"/>
            <w:color w:val="0062B5"/>
          </w:rPr>
          <w:t>Jude 1:6</w:t>
        </w:r>
      </w:hyperlink>
      <w:r w:rsidRPr="004F64A1">
        <w:t xml:space="preserve">), but </w:t>
      </w:r>
      <w:r w:rsidRPr="004F64A1">
        <w:rPr>
          <w:i/>
          <w:iCs/>
        </w:rPr>
        <w:t>they themselves do not rule ON the earth</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Location of Satan’s Rule — Old Testament</w:t>
      </w:r>
    </w:p>
    <w:p w:rsidR="004F64A1" w:rsidRPr="004F64A1" w:rsidRDefault="004F64A1" w:rsidP="004F64A1">
      <w:pPr>
        <w:shd w:val="clear" w:color="auto" w:fill="FFFFFF"/>
      </w:pPr>
    </w:p>
    <w:p w:rsidR="004F64A1" w:rsidRPr="004F64A1" w:rsidRDefault="004F64A1" w:rsidP="004F64A1">
      <w:pPr>
        <w:shd w:val="clear" w:color="auto" w:fill="FFFFFF"/>
      </w:pPr>
      <w:hyperlink r:id="rId71" w:history="1">
        <w:r w:rsidRPr="004F64A1">
          <w:rPr>
            <w:rStyle w:val="Hyperlink"/>
            <w:color w:val="0062B5"/>
          </w:rPr>
          <w:t>Daniel 10</w:t>
        </w:r>
      </w:hyperlink>
      <w:r w:rsidRPr="004F64A1">
        <w:t xml:space="preserve"> presents certain insights into how the present kingdom of Satan is structured, along with the location of those administering power and authority in this kingdom.</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In </w:t>
      </w:r>
      <w:hyperlink r:id="rId72" w:history="1">
        <w:r w:rsidRPr="004F64A1">
          <w:rPr>
            <w:rStyle w:val="Hyperlink"/>
            <w:color w:val="0062B5"/>
          </w:rPr>
          <w:t>Daniel 10</w:t>
        </w:r>
      </w:hyperlink>
      <w:r w:rsidRPr="004F64A1">
        <w:t xml:space="preserve"> a heavenly messenger who had been dispatched to Daniel on the earth from that part of the heavens where God resides and rules (“the uttermost parts of the north [a superlative in the Hebrew text]” — the northernmost point in the universe in relation to the earth [</w:t>
      </w:r>
      <w:hyperlink r:id="rId73" w:history="1">
        <w:r w:rsidRPr="004F64A1">
          <w:rPr>
            <w:rStyle w:val="Hyperlink"/>
            <w:color w:val="0062B5"/>
          </w:rPr>
          <w:t>Isaiah 14:13 ASV</w:t>
        </w:r>
      </w:hyperlink>
      <w:r w:rsidRPr="004F64A1">
        <w:t xml:space="preserve">]) was detained at a point </w:t>
      </w:r>
      <w:proofErr w:type="spellStart"/>
      <w:r w:rsidRPr="004F64A1">
        <w:t>en</w:t>
      </w:r>
      <w:proofErr w:type="spellEnd"/>
      <w:r w:rsidRPr="004F64A1">
        <w:t xml:space="preserve"> route. This messenger was detained in the heavens above the earth by “the prince of the kingdom of Persia.”</w:t>
      </w:r>
    </w:p>
    <w:p w:rsidR="004F64A1" w:rsidRPr="004F64A1" w:rsidRDefault="004F64A1" w:rsidP="004F64A1">
      <w:pPr>
        <w:shd w:val="clear" w:color="auto" w:fill="FFFFFF"/>
      </w:pPr>
    </w:p>
    <w:p w:rsidR="004F64A1" w:rsidRPr="004F64A1" w:rsidRDefault="004F64A1" w:rsidP="004F64A1">
      <w:pPr>
        <w:shd w:val="clear" w:color="auto" w:fill="FFFFFF"/>
      </w:pPr>
      <w:r w:rsidRPr="004F64A1">
        <w:t>Then Michael was dispatched from heaven, and the messenger remained there with “the kings of Persia” while Michael fought with the prince of Persia for his release (</w:t>
      </w:r>
      <w:hyperlink r:id="rId74" w:history="1">
        <w:r w:rsidRPr="004F64A1">
          <w:rPr>
            <w:rStyle w:val="Hyperlink"/>
            <w:color w:val="0062B5"/>
          </w:rPr>
          <w:t>Daniel 10:13</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picture presented is that of </w:t>
      </w:r>
      <w:r w:rsidRPr="004F64A1">
        <w:rPr>
          <w:i/>
          <w:iCs/>
        </w:rPr>
        <w:t>powerful angels in the kingdom of Satan ruling the earth from a heavenly realm</w:t>
      </w:r>
      <w:r w:rsidRPr="004F64A1">
        <w:t xml:space="preserve"> (a heavenly realm in relation to the earth) </w:t>
      </w:r>
      <w:r w:rsidRPr="004F64A1">
        <w:rPr>
          <w:i/>
          <w:iCs/>
        </w:rPr>
        <w:t>through counterparts in the human race on earth</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There was a prince (ruler) of Persia in the heavens, and there was a prince (ruler) of Persia on the earth. Then, in the heavens, there were lesser rulers associated with Persia (the kings of Persia); and the same would have been true in the earthly kingdom (</w:t>
      </w:r>
      <w:r w:rsidRPr="004F64A1">
        <w:rPr>
          <w:i/>
          <w:iCs/>
        </w:rPr>
        <w:t>cf</w:t>
      </w:r>
      <w:r w:rsidRPr="004F64A1">
        <w:t xml:space="preserve">. </w:t>
      </w:r>
      <w:hyperlink r:id="rId75" w:history="1">
        <w:r w:rsidRPr="004F64A1">
          <w:rPr>
            <w:rStyle w:val="Hyperlink"/>
            <w:color w:val="0062B5"/>
          </w:rPr>
          <w:t>Daniel 2:39</w:t>
        </w:r>
      </w:hyperlink>
      <w:r w:rsidRPr="004F64A1">
        <w:t xml:space="preserve">; </w:t>
      </w:r>
      <w:hyperlink r:id="rId76" w:history="1">
        <w:r w:rsidRPr="004F64A1">
          <w:rPr>
            <w:rStyle w:val="Hyperlink"/>
            <w:color w:val="0062B5"/>
          </w:rPr>
          <w:t>5:28-31</w:t>
        </w:r>
      </w:hyperlink>
      <w:r w:rsidRPr="004F64A1">
        <w:t xml:space="preserve">; </w:t>
      </w:r>
      <w:hyperlink r:id="rId77" w:history="1">
        <w:r w:rsidRPr="004F64A1">
          <w:rPr>
            <w:rStyle w:val="Hyperlink"/>
            <w:color w:val="0062B5"/>
          </w:rPr>
          <w:t>7:5</w:t>
        </w:r>
      </w:hyperlink>
      <w:r w:rsidRPr="004F64A1">
        <w:t xml:space="preserve">; </w:t>
      </w:r>
      <w:hyperlink r:id="rId78" w:history="1">
        <w:r w:rsidRPr="004F64A1">
          <w:rPr>
            <w:rStyle w:val="Hyperlink"/>
            <w:color w:val="0062B5"/>
          </w:rPr>
          <w:t>8:3-6</w:t>
        </w:r>
      </w:hyperlink>
      <w:r w:rsidRPr="004F64A1">
        <w:t xml:space="preserve">, </w:t>
      </w:r>
      <w:hyperlink r:id="rId79" w:history="1">
        <w:r w:rsidRPr="004F64A1">
          <w:rPr>
            <w:rStyle w:val="Hyperlink"/>
            <w:color w:val="0062B5"/>
          </w:rPr>
          <w:t>20</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Then beyond that “the prince of Greece” is mentioned — another heavenly ruler, the angelic heavenly ruler over the Grecian kingdom on earth (</w:t>
      </w:r>
      <w:hyperlink r:id="rId80" w:history="1">
        <w:r w:rsidRPr="004F64A1">
          <w:rPr>
            <w:rStyle w:val="Hyperlink"/>
            <w:color w:val="0062B5"/>
          </w:rPr>
          <w:t>Daniel 10:20</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the reason why attention is called to this heavenly ruler is easy to see and understand. Daniel, throughout his book, deals with the kingdom of Babylon, from the days of Nebuchadnezzar to the days of Antichrist; and </w:t>
      </w:r>
      <w:hyperlink r:id="rId81" w:history="1">
        <w:r w:rsidRPr="004F64A1">
          <w:rPr>
            <w:rStyle w:val="Hyperlink"/>
            <w:color w:val="0062B5"/>
          </w:rPr>
          <w:t>Daniel 10:20</w:t>
        </w:r>
      </w:hyperlink>
      <w:r w:rsidRPr="004F64A1">
        <w:t>, “…the prince of Greece shall come,” anticipated that day when Alexander the Great in the Grecian kingdom on earth would conquer the kingdom of Babylon under the Medes and the Persians (</w:t>
      </w:r>
      <w:r w:rsidRPr="004F64A1">
        <w:rPr>
          <w:i/>
          <w:iCs/>
        </w:rPr>
        <w:t>cf</w:t>
      </w:r>
      <w:r w:rsidRPr="004F64A1">
        <w:t xml:space="preserve">. </w:t>
      </w:r>
      <w:hyperlink r:id="rId82" w:history="1">
        <w:r w:rsidRPr="004F64A1">
          <w:rPr>
            <w:rStyle w:val="Hyperlink"/>
            <w:color w:val="0062B5"/>
          </w:rPr>
          <w:t>Daniel 2:39</w:t>
        </w:r>
      </w:hyperlink>
      <w:r w:rsidRPr="004F64A1">
        <w:t xml:space="preserve">; </w:t>
      </w:r>
      <w:hyperlink r:id="rId83" w:history="1">
        <w:r w:rsidRPr="004F64A1">
          <w:rPr>
            <w:rStyle w:val="Hyperlink"/>
            <w:color w:val="0062B5"/>
          </w:rPr>
          <w:t>7:6</w:t>
        </w:r>
      </w:hyperlink>
      <w:r w:rsidRPr="004F64A1">
        <w:t xml:space="preserve">; </w:t>
      </w:r>
      <w:hyperlink r:id="rId84" w:history="1">
        <w:r w:rsidRPr="004F64A1">
          <w:rPr>
            <w:rStyle w:val="Hyperlink"/>
            <w:color w:val="0062B5"/>
          </w:rPr>
          <w:t>8:7-8</w:t>
        </w:r>
      </w:hyperlink>
      <w:r w:rsidRPr="004F64A1">
        <w:t xml:space="preserve">, </w:t>
      </w:r>
      <w:hyperlink r:id="rId85" w:history="1">
        <w:r w:rsidRPr="004F64A1">
          <w:rPr>
            <w:rStyle w:val="Hyperlink"/>
            <w:color w:val="0062B5"/>
          </w:rPr>
          <w:t>21-22</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Thus, there </w:t>
      </w:r>
      <w:r w:rsidRPr="004F64A1">
        <w:rPr>
          <w:i/>
          <w:iCs/>
        </w:rPr>
        <w:t>is NOT ONLY</w:t>
      </w:r>
      <w:r w:rsidRPr="004F64A1">
        <w:t xml:space="preserve"> a breakdown of powers in the heavenly kingdom under Satan corresponding to a breakdown of powers in various earthly kingdoms under fallen man </w:t>
      </w:r>
      <w:r w:rsidRPr="004F64A1">
        <w:rPr>
          <w:i/>
          <w:iCs/>
        </w:rPr>
        <w:t>BUT there is ALSO</w:t>
      </w:r>
      <w:r w:rsidRPr="004F64A1">
        <w:t xml:space="preserve"> a shifting of powers in the heavenly kingdom corresponding to a shifting of powers in the earthly kingdoms.</w:t>
      </w:r>
    </w:p>
    <w:p w:rsidR="004F64A1" w:rsidRPr="004F64A1" w:rsidRDefault="004F64A1" w:rsidP="004F64A1">
      <w:pPr>
        <w:shd w:val="clear" w:color="auto" w:fill="FFFFFF"/>
      </w:pPr>
    </w:p>
    <w:p w:rsidR="004F64A1" w:rsidRPr="004F64A1" w:rsidRDefault="004F64A1" w:rsidP="004F64A1">
      <w:pPr>
        <w:shd w:val="clear" w:color="auto" w:fill="FFFFFF"/>
      </w:pPr>
      <w:r w:rsidRPr="004F64A1">
        <w:t>In this respect, any person occupying a position of power in any Gentile earthly kingdom during the present age is merely occupying a position of power under Satan and his angels, as they rule from the heavens through counterparts on the earth.</w:t>
      </w:r>
    </w:p>
    <w:p w:rsidR="004F64A1" w:rsidRPr="004F64A1" w:rsidRDefault="004F64A1" w:rsidP="004F64A1">
      <w:pPr>
        <w:shd w:val="clear" w:color="auto" w:fill="FFFFFF"/>
      </w:pPr>
    </w:p>
    <w:p w:rsidR="004F64A1" w:rsidRPr="004F64A1" w:rsidRDefault="004F64A1" w:rsidP="00B558CB">
      <w:pPr>
        <w:shd w:val="clear" w:color="auto" w:fill="FFFFFF"/>
        <w:ind w:left="720"/>
      </w:pPr>
      <w:r w:rsidRPr="004F64A1">
        <w:t>(Note that the nation of Israel is the lone exception among nations on earth whose rulers presently hold positions of power and authority under fallen angels in the kingdom of Satan. The prince over Israel is Michael [</w:t>
      </w:r>
      <w:hyperlink r:id="rId86" w:history="1">
        <w:r w:rsidRPr="004F64A1">
          <w:rPr>
            <w:rStyle w:val="Hyperlink"/>
            <w:color w:val="0062B5"/>
          </w:rPr>
          <w:t>Daniel 10:21</w:t>
        </w:r>
      </w:hyperlink>
      <w:r w:rsidRPr="004F64A1">
        <w:t xml:space="preserve">], an angelic prince in the heavens </w:t>
      </w:r>
      <w:r w:rsidRPr="004F64A1">
        <w:rPr>
          <w:i/>
          <w:iCs/>
        </w:rPr>
        <w:t>who is NOT numbered</w:t>
      </w:r>
      <w:r w:rsidRPr="004F64A1">
        <w:t xml:space="preserve"> among those ruling in Satan’s kingdom, </w:t>
      </w:r>
      <w:r w:rsidRPr="004F64A1">
        <w:rPr>
          <w:i/>
          <w:iCs/>
        </w:rPr>
        <w:t>as Israel is NOT numbered among the nations</w:t>
      </w:r>
      <w:r w:rsidRPr="004F64A1">
        <w:t xml:space="preserve"> [</w:t>
      </w:r>
      <w:hyperlink r:id="rId87" w:history="1">
        <w:r w:rsidRPr="004F64A1">
          <w:rPr>
            <w:rStyle w:val="Hyperlink"/>
            <w:color w:val="0062B5"/>
          </w:rPr>
          <w:t>Numbers 23:9</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Location of Satan’s Rule — New Testament</w:t>
      </w:r>
    </w:p>
    <w:p w:rsidR="004F64A1" w:rsidRPr="004F64A1" w:rsidRDefault="004F64A1" w:rsidP="004F64A1">
      <w:pPr>
        <w:shd w:val="clear" w:color="auto" w:fill="FFFFFF"/>
      </w:pPr>
    </w:p>
    <w:p w:rsidR="004F64A1" w:rsidRPr="004F64A1" w:rsidRDefault="004F64A1" w:rsidP="004F64A1">
      <w:pPr>
        <w:shd w:val="clear" w:color="auto" w:fill="FFFFFF"/>
      </w:pPr>
      <w:r w:rsidRPr="004F64A1">
        <w:t>The Book of Ephesians presents the same picture of Satan’s present kingdom as the Book of Daniel, though from a different perspective. Ephesians is a book dealing with the heavenlies, pointing to the place where the Christians’ future inheritance lies (</w:t>
      </w:r>
      <w:hyperlink r:id="rId88" w:history="1">
        <w:r w:rsidRPr="004F64A1">
          <w:rPr>
            <w:rStyle w:val="Hyperlink"/>
            <w:color w:val="0062B5"/>
          </w:rPr>
          <w:t>Ephesians 1:3-23</w:t>
        </w:r>
      </w:hyperlink>
      <w:r w:rsidRPr="004F64A1">
        <w:t>). Christians have been saved with a view to realizing an inheritance as co-heirs with Christ in a heavenly kingdom at a future date. That is one of two central messages in this book.</w:t>
      </w:r>
    </w:p>
    <w:p w:rsidR="004F64A1" w:rsidRPr="004F64A1" w:rsidRDefault="004F64A1" w:rsidP="004F64A1">
      <w:pPr>
        <w:shd w:val="clear" w:color="auto" w:fill="FFFFFF"/>
      </w:pPr>
    </w:p>
    <w:p w:rsidR="004F64A1" w:rsidRPr="004F64A1" w:rsidRDefault="004F64A1" w:rsidP="004F64A1">
      <w:pPr>
        <w:shd w:val="clear" w:color="auto" w:fill="FFFFFF"/>
      </w:pPr>
      <w:r w:rsidRPr="004F64A1">
        <w:t>The other central message has to do with the present inhabitants of that heavenly realm — Satan and his angels (</w:t>
      </w:r>
      <w:hyperlink r:id="rId89" w:history="1">
        <w:r w:rsidRPr="004F64A1">
          <w:rPr>
            <w:rStyle w:val="Hyperlink"/>
            <w:color w:val="0062B5"/>
          </w:rPr>
          <w:t>Ephesians 1:21</w:t>
        </w:r>
      </w:hyperlink>
      <w:r w:rsidRPr="004F64A1">
        <w:t xml:space="preserve">; </w:t>
      </w:r>
      <w:hyperlink r:id="rId90" w:history="1">
        <w:r w:rsidRPr="004F64A1">
          <w:rPr>
            <w:rStyle w:val="Hyperlink"/>
            <w:color w:val="0062B5"/>
          </w:rPr>
          <w:t>3:9-11</w:t>
        </w:r>
      </w:hyperlink>
      <w:r w:rsidRPr="004F64A1">
        <w:t xml:space="preserve">; </w:t>
      </w:r>
      <w:hyperlink r:id="rId91" w:history="1">
        <w:r w:rsidRPr="004F64A1">
          <w:rPr>
            <w:rStyle w:val="Hyperlink"/>
            <w:color w:val="0062B5"/>
          </w:rPr>
          <w:t>6:11ff</w:t>
        </w:r>
      </w:hyperlink>
      <w:r w:rsidRPr="004F64A1">
        <w:t>). They are said to reside “in heavenly places” (</w:t>
      </w:r>
      <w:hyperlink r:id="rId92" w:history="1">
        <w:r w:rsidRPr="004F64A1">
          <w:rPr>
            <w:rStyle w:val="Hyperlink"/>
            <w:color w:val="0062B5"/>
          </w:rPr>
          <w:t>Ephesians 3:10</w:t>
        </w:r>
      </w:hyperlink>
      <w:r w:rsidRPr="004F64A1">
        <w:t xml:space="preserve">), and </w:t>
      </w:r>
      <w:hyperlink r:id="rId93" w:history="1">
        <w:r w:rsidRPr="004F64A1">
          <w:rPr>
            <w:rStyle w:val="Hyperlink"/>
            <w:color w:val="0062B5"/>
          </w:rPr>
          <w:t>Ephesians 6</w:t>
        </w:r>
      </w:hyperlink>
      <w:r w:rsidRPr="004F64A1">
        <w:t xml:space="preserve"> presents an existing, ongoing warfare between Christians and these angels.</w:t>
      </w:r>
    </w:p>
    <w:p w:rsidR="004F64A1" w:rsidRPr="004F64A1" w:rsidRDefault="004F64A1" w:rsidP="004F64A1">
      <w:pPr>
        <w:shd w:val="clear" w:color="auto" w:fill="FFFFFF"/>
      </w:pPr>
    </w:p>
    <w:p w:rsidR="004F64A1" w:rsidRPr="004F64A1" w:rsidRDefault="004F64A1" w:rsidP="00B558CB">
      <w:pPr>
        <w:shd w:val="clear" w:color="auto" w:fill="FFFFFF"/>
        <w:ind w:left="720"/>
      </w:pPr>
      <w:r w:rsidRPr="004F64A1">
        <w:t>“</w:t>
      </w:r>
      <w:r w:rsidRPr="004F64A1">
        <w:rPr>
          <w:i/>
          <w:iCs/>
        </w:rPr>
        <w:t>For we wrestle not against flesh and blood, but against principalities, against powers, against the rulers of the darkness of this world, against spiritual wickedness in high places</w:t>
      </w:r>
      <w:r w:rsidRPr="004F64A1">
        <w:t>” (</w:t>
      </w:r>
      <w:hyperlink r:id="rId94" w:history="1">
        <w:r w:rsidRPr="004F64A1">
          <w:rPr>
            <w:rStyle w:val="Hyperlink"/>
            <w:color w:val="0062B5"/>
          </w:rPr>
          <w:t>Ephesians 6:12</w:t>
        </w:r>
      </w:hyperlink>
      <w:r w:rsidRPr="004F64A1">
        <w:t>).</w:t>
      </w:r>
    </w:p>
    <w:p w:rsidR="004F64A1" w:rsidRPr="004F64A1" w:rsidRDefault="004F64A1" w:rsidP="004F64A1">
      <w:pPr>
        <w:shd w:val="clear" w:color="auto" w:fill="FFFFFF"/>
      </w:pPr>
    </w:p>
    <w:p w:rsidR="004F64A1" w:rsidRPr="004F64A1" w:rsidRDefault="004F64A1" w:rsidP="00B558CB">
      <w:pPr>
        <w:shd w:val="clear" w:color="auto" w:fill="FFFFFF"/>
        <w:ind w:left="720"/>
      </w:pPr>
      <w:r w:rsidRPr="004F64A1">
        <w:t>(The words “in heavenly places” [</w:t>
      </w:r>
      <w:hyperlink r:id="rId95" w:history="1">
        <w:r w:rsidRPr="004F64A1">
          <w:rPr>
            <w:rStyle w:val="Hyperlink"/>
            <w:color w:val="0062B5"/>
          </w:rPr>
          <w:t>Ephesians 3:10</w:t>
        </w:r>
      </w:hyperlink>
      <w:r w:rsidRPr="004F64A1">
        <w:t>] and “in high places” [</w:t>
      </w:r>
      <w:hyperlink r:id="rId96" w:history="1">
        <w:r w:rsidRPr="004F64A1">
          <w:rPr>
            <w:rStyle w:val="Hyperlink"/>
            <w:color w:val="0062B5"/>
          </w:rPr>
          <w:t>Ephesians 6:12</w:t>
        </w:r>
      </w:hyperlink>
      <w:r w:rsidRPr="004F64A1">
        <w:t xml:space="preserve">] are both translations of the same Greek words, referring to </w:t>
      </w:r>
      <w:r w:rsidRPr="004F64A1">
        <w:rPr>
          <w:i/>
          <w:iCs/>
        </w:rPr>
        <w:t>a heavenly sphere</w:t>
      </w:r>
      <w:r w:rsidRPr="004F64A1">
        <w:t xml:space="preserve">. The reference, in both instances, is to angels exercising positions of power and authority </w:t>
      </w:r>
      <w:r w:rsidRPr="004F64A1">
        <w:rPr>
          <w:i/>
          <w:iCs/>
        </w:rPr>
        <w:t>from places in the heavens</w:t>
      </w:r>
      <w:r w:rsidRPr="004F64A1">
        <w:t xml:space="preserve"> within the kingdom under Satan — the present existing kingdom of the heavens.</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For additional information in this realm, refer to the author’s </w:t>
      </w:r>
      <w:hyperlink r:id="rId97" w:anchor="The%20Most%20High%20Ruleth%20BOOK" w:history="1">
        <w:r w:rsidRPr="004F64A1">
          <w:rPr>
            <w:rStyle w:val="Hyperlink"/>
            <w:color w:val="2F5496"/>
          </w:rPr>
          <w:t>The Most High Ruleth BOOK</w:t>
        </w:r>
      </w:hyperlink>
      <w:r w:rsidRPr="004F64A1">
        <w:rPr>
          <w:rStyle w:val="Hyperlink"/>
          <w:color w:val="2F5496"/>
        </w:rPr>
        <w:t xml:space="preserve"> </w:t>
      </w:r>
      <w:r w:rsidRPr="004F64A1">
        <w:t xml:space="preserve">and </w:t>
      </w:r>
      <w:hyperlink r:id="rId98" w:anchor="The%20Spiritual%20Warfare%20BOOK" w:history="1">
        <w:r w:rsidRPr="004F64A1">
          <w:rPr>
            <w:rStyle w:val="Hyperlink"/>
            <w:color w:val="2F5496"/>
          </w:rPr>
          <w:t>The Spiritual Warfare BOOK</w:t>
        </w:r>
      </w:hyperlink>
      <w:r w:rsidRPr="004F64A1">
        <w:t>, both in his site.)</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Thus, there is a present existing warfare between the heavenly rulers and Christians. And that warfare rages because Satan and his angels know the reason that </w:t>
      </w:r>
      <w:r w:rsidRPr="004F64A1">
        <w:rPr>
          <w:i/>
          <w:iCs/>
        </w:rPr>
        <w:t>the one new man</w:t>
      </w:r>
      <w:r w:rsidRPr="004F64A1">
        <w:t xml:space="preserve"> “in Christ” has been called into existence (</w:t>
      </w:r>
      <w:r w:rsidRPr="004F64A1">
        <w:rPr>
          <w:i/>
          <w:iCs/>
        </w:rPr>
        <w:t>cf</w:t>
      </w:r>
      <w:r w:rsidRPr="004F64A1">
        <w:t xml:space="preserve">. </w:t>
      </w:r>
      <w:hyperlink r:id="rId99" w:history="1">
        <w:r w:rsidRPr="004F64A1">
          <w:rPr>
            <w:rStyle w:val="Hyperlink"/>
            <w:color w:val="0062B5"/>
          </w:rPr>
          <w:t>Ephesians 3:9-11</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The one new man</w:t>
      </w:r>
      <w:r w:rsidRPr="004F64A1">
        <w:t xml:space="preserve"> “in Christ” will comprise the co-heirs ruling with Christ in that coming day, following the time Satan and his angels will have been put down. And Christ, with His co-heirs, ruling in the stead of Satan and his angels, will exercise power and authority from the same realm where Satan and his angels presently rule.</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Thus, the warfare rages because Satan and his angels are doing everything within their power to prevent this transfer of power and authority; and it will continue to rage </w:t>
      </w:r>
      <w:r w:rsidRPr="004F64A1">
        <w:rPr>
          <w:i/>
          <w:iCs/>
        </w:rPr>
        <w:t xml:space="preserve">UNTIL </w:t>
      </w:r>
      <w:r w:rsidRPr="004F64A1">
        <w:t>Christians have been removed from the earth, anticipating Satan and his angels being removed from their heavenly realm (“cast out into [‘unto,’ ‘upon’] the earth” [</w:t>
      </w:r>
      <w:hyperlink r:id="rId100" w:history="1">
        <w:r w:rsidRPr="004F64A1">
          <w:rPr>
            <w:rStyle w:val="Hyperlink"/>
            <w:color w:val="0062B5"/>
          </w:rPr>
          <w:t>Revelation 12:4</w:t>
        </w:r>
      </w:hyperlink>
      <w:r w:rsidRPr="004F64A1">
        <w:t xml:space="preserve">, </w:t>
      </w:r>
      <w:hyperlink r:id="rId101" w:history="1">
        <w:r w:rsidRPr="004F64A1">
          <w:rPr>
            <w:rStyle w:val="Hyperlink"/>
            <w:color w:val="0062B5"/>
          </w:rPr>
          <w:t>7-10</w:t>
        </w:r>
      </w:hyperlink>
      <w:r w:rsidRPr="004F64A1">
        <w:t xml:space="preserve">; </w:t>
      </w:r>
      <w:r w:rsidRPr="004F64A1">
        <w:rPr>
          <w:i/>
          <w:iCs/>
        </w:rPr>
        <w:t>cf</w:t>
      </w:r>
      <w:r w:rsidRPr="004F64A1">
        <w:t xml:space="preserve">. </w:t>
      </w:r>
      <w:hyperlink r:id="rId102" w:history="1">
        <w:r w:rsidRPr="004F64A1">
          <w:rPr>
            <w:rStyle w:val="Hyperlink"/>
            <w:color w:val="0062B5"/>
          </w:rPr>
          <w:t>Ezekiel 28:16-19</w:t>
        </w:r>
      </w:hyperlink>
      <w:r w:rsidRPr="004F64A1">
        <w:t xml:space="preserve"> [16b}]) with a view to Christ and His coheirs taking the kingdom (</w:t>
      </w:r>
      <w:hyperlink r:id="rId103" w:history="1">
        <w:r w:rsidRPr="004F64A1">
          <w:rPr>
            <w:rStyle w:val="Hyperlink"/>
            <w:color w:val="0062B5"/>
          </w:rPr>
          <w:t>Revelation 19:11-20:6</w:t>
        </w:r>
      </w:hyperlink>
      <w:r w:rsidRPr="004F64A1">
        <w:t xml:space="preserve">; </w:t>
      </w:r>
      <w:r w:rsidRPr="004F64A1">
        <w:rPr>
          <w:i/>
          <w:iCs/>
        </w:rPr>
        <w:t>cf</w:t>
      </w:r>
      <w:r w:rsidRPr="004F64A1">
        <w:t xml:space="preserve">. </w:t>
      </w:r>
      <w:hyperlink r:id="rId104" w:history="1">
        <w:r w:rsidRPr="004F64A1">
          <w:rPr>
            <w:rStyle w:val="Hyperlink"/>
            <w:color w:val="0062B5"/>
          </w:rPr>
          <w:t>Revelation 11:15</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These things will occur at the end of the present dispensation (which has lasted almost 2,000 years) and near the end of the present age (which has lasted almost 6,000 years). </w:t>
      </w:r>
      <w:r w:rsidRPr="004F64A1">
        <w:rPr>
          <w:i/>
          <w:iCs/>
        </w:rPr>
        <w:t>THEN and ONLY THEN</w:t>
      </w:r>
      <w:r w:rsidRPr="004F64A1">
        <w:t>, will redeemed man realize the purpose for his creation in the beginning — “…</w:t>
      </w:r>
      <w:r w:rsidRPr="004F64A1">
        <w:rPr>
          <w:i/>
          <w:iCs/>
        </w:rPr>
        <w:t>let them have dominion</w:t>
      </w:r>
      <w:r w:rsidRPr="004F64A1">
        <w:t xml:space="preserve"> [Hebrews, </w:t>
      </w:r>
      <w:r w:rsidRPr="004F64A1">
        <w:rPr>
          <w:i/>
          <w:iCs/>
        </w:rPr>
        <w:t>radah</w:t>
      </w:r>
      <w:r w:rsidRPr="004F64A1">
        <w:t>, ‘rule’; ‘…let them rule’]” (</w:t>
      </w:r>
      <w:hyperlink r:id="rId105" w:history="1">
        <w:r w:rsidRPr="004F64A1">
          <w:rPr>
            <w:rStyle w:val="Hyperlink"/>
            <w:color w:val="0062B5"/>
          </w:rPr>
          <w:t>Genesis 1:26-28</w:t>
        </w:r>
      </w:hyperlink>
      <w:r w:rsidRPr="004F64A1">
        <w:t>).</w:t>
      </w:r>
    </w:p>
    <w:p w:rsidR="004F64A1" w:rsidRPr="004F64A1" w:rsidRDefault="004F64A1" w:rsidP="004F64A1">
      <w:pPr>
        <w:shd w:val="clear" w:color="auto" w:fill="FFFFFF"/>
      </w:pPr>
    </w:p>
    <w:p w:rsidR="004F64A1" w:rsidRPr="004F64A1" w:rsidRDefault="004F64A1" w:rsidP="00B558CB">
      <w:pPr>
        <w:shd w:val="clear" w:color="auto" w:fill="FFFFFF"/>
        <w:ind w:left="720"/>
      </w:pPr>
      <w:r w:rsidRPr="004F64A1">
        <w:t>(The present dispensation covers time between the sixty-ninth and seventieth weeks in Daniel’s Seventy-Week prophecy [</w:t>
      </w:r>
      <w:hyperlink r:id="rId106" w:history="1">
        <w:r w:rsidRPr="004F64A1">
          <w:rPr>
            <w:rStyle w:val="Hyperlink"/>
            <w:color w:val="0062B5"/>
          </w:rPr>
          <w:t>Daniel 9:24-27</w:t>
        </w:r>
      </w:hyperlink>
      <w:r w:rsidRPr="004F64A1">
        <w:t xml:space="preserve">], though </w:t>
      </w:r>
      <w:r w:rsidRPr="004F64A1">
        <w:rPr>
          <w:i/>
          <w:iCs/>
        </w:rPr>
        <w:t xml:space="preserve">NOT </w:t>
      </w:r>
      <w:r w:rsidRPr="004F64A1">
        <w:t>time related to the prophecy.</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The present dispensation comprises a 2,000-year period </w:t>
      </w:r>
      <w:r w:rsidRPr="004F64A1">
        <w:rPr>
          <w:i/>
          <w:iCs/>
        </w:rPr>
        <w:t>separate from time in Daniel’s prophecy</w:t>
      </w:r>
      <w:r w:rsidRPr="004F64A1">
        <w:t>. God’s chronometer, marking time in the prophecy, has [so to speak] stopped, allowing the present dispensation to run its course.</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rPr>
          <w:i/>
          <w:iCs/>
        </w:rPr>
        <w:t>THEN</w:t>
      </w:r>
      <w:r w:rsidRPr="004F64A1">
        <w:t>, once the present dispensation has been completed, the Church will be removed, and God will complete His dispensational dealings with Israel through the fulfillment of that seen in Daniel’s prophecy.</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God’s chronometer relating to the Jewish people </w:t>
      </w:r>
      <w:r w:rsidRPr="004F64A1">
        <w:rPr>
          <w:i/>
          <w:iCs/>
        </w:rPr>
        <w:t>will THEN</w:t>
      </w:r>
      <w:r w:rsidRPr="004F64A1">
        <w:t xml:space="preserve"> mark time in Daniel’s Seventy-Week prophecy once again, fulfilling the final week, the final seven years.</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This final unfulfilled week is the coming seven-year Tribulation. And the fulfillment of this final week </w:t>
      </w:r>
      <w:r w:rsidRPr="004F64A1">
        <w:rPr>
          <w:i/>
          <w:iCs/>
        </w:rPr>
        <w:t>will NOT ONLY</w:t>
      </w:r>
      <w:r w:rsidRPr="004F64A1">
        <w:t xml:space="preserve"> complete seven unfulfilled years of the previous dispensation </w:t>
      </w:r>
      <w:r w:rsidRPr="004F64A1">
        <w:rPr>
          <w:i/>
          <w:iCs/>
        </w:rPr>
        <w:t>BUT ALSO</w:t>
      </w:r>
      <w:r w:rsidRPr="004F64A1">
        <w:t xml:space="preserve"> the final seven years of the age covering Man’s 6,000-year Day.</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For more information on Daniel’s Seventy-Week prophecy, refer to the author’s </w:t>
      </w:r>
      <w:hyperlink r:id="rId107" w:anchor="The%20Time%20of%20the%20End" w:history="1">
        <w:r w:rsidRPr="004F64A1">
          <w:rPr>
            <w:rStyle w:val="Hyperlink"/>
            <w:color w:val="2F5496"/>
          </w:rPr>
          <w:t>The Time of the End BOOK</w:t>
        </w:r>
      </w:hyperlink>
      <w:r w:rsidRPr="004F64A1">
        <w:t xml:space="preserve">, Chapter XII, “Daniel’s Seventy Weeks,” and for information on distinctions between ages and dispensations, refer to Chapter V in the author’s </w:t>
      </w:r>
      <w:hyperlink r:id="rId108" w:history="1">
        <w:r w:rsidRPr="004F64A1">
          <w:rPr>
            <w:rStyle w:val="Hyperlink"/>
            <w:color w:val="2F5496"/>
          </w:rPr>
          <w:t>The Study of Scripture BOOK</w:t>
        </w:r>
      </w:hyperlink>
      <w:r w:rsidRPr="004F64A1">
        <w:t>, both in this site.)</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The Proffered Kingdom</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Israel was called into existence to be the nation which God would </w:t>
      </w:r>
      <w:r w:rsidRPr="004F64A1">
        <w:rPr>
          <w:i/>
          <w:iCs/>
        </w:rPr>
        <w:t>NOT ONLY bless BUT the nation through which He would bless all the other nations as well</w:t>
      </w:r>
      <w:r w:rsidRPr="004F64A1">
        <w:t xml:space="preserve">. In this respect, Israel was called into existence to be the channel through which God would bless </w:t>
      </w:r>
      <w:r w:rsidRPr="004F64A1">
        <w:rPr>
          <w:i/>
          <w:iCs/>
        </w:rPr>
        <w:t xml:space="preserve">ALL </w:t>
      </w:r>
      <w:r w:rsidRPr="004F64A1">
        <w:t>of mankind (</w:t>
      </w:r>
      <w:hyperlink r:id="rId109" w:history="1">
        <w:r w:rsidRPr="004F64A1">
          <w:rPr>
            <w:rStyle w:val="Hyperlink"/>
            <w:color w:val="0062B5"/>
          </w:rPr>
          <w:t>Genesis 12:1-3</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In order for these blessings to ultimately be realized in their fullness, </w:t>
      </w:r>
      <w:r w:rsidRPr="004F64A1">
        <w:rPr>
          <w:i/>
          <w:iCs/>
        </w:rPr>
        <w:t>man MUST occupy the position for which he was originally created. Man MUST hold the sceptre</w:t>
      </w:r>
      <w:r w:rsidRPr="004F64A1">
        <w:t xml:space="preserve">. There can be (there have been and presently are) blessings for mankind, through Israel, as man moves toward that end; but </w:t>
      </w:r>
      <w:r w:rsidRPr="004F64A1">
        <w:rPr>
          <w:i/>
          <w:iCs/>
        </w:rPr>
        <w:t>the fullness of blessings</w:t>
      </w:r>
      <w:r w:rsidRPr="004F64A1">
        <w:t xml:space="preserve"> which God has in store for mankind, through Israel, </w:t>
      </w:r>
      <w:r w:rsidRPr="004F64A1">
        <w:rPr>
          <w:i/>
          <w:iCs/>
        </w:rPr>
        <w:t>CANNOT be realized UNTIL Israel has been restored and man actually holds the sceptre</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To effect the whole of the matter, Israel’s calling involved giving man the Redeemer, giving man the Word of God, and being made the repository for both heavenly and earthly promises and blessings.</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Through Israel, God has given man the Redeemer and the Word of God, revealing His plans and purposes. </w:t>
      </w:r>
      <w:r w:rsidRPr="004F64A1">
        <w:rPr>
          <w:i/>
          <w:iCs/>
        </w:rPr>
        <w:t>BUT</w:t>
      </w:r>
      <w:r w:rsidRPr="004F64A1">
        <w:t xml:space="preserve">, the heavenly and earthly promises and blessings, other than a foretaste, have yet to be realized. Such a realization </w:t>
      </w:r>
      <w:r w:rsidRPr="004F64A1">
        <w:rPr>
          <w:i/>
          <w:iCs/>
        </w:rPr>
        <w:t>awaits Israel’s restoration and man holding the sceptre during the coming Messianic Era.</w:t>
      </w:r>
    </w:p>
    <w:p w:rsidR="004F64A1" w:rsidRPr="004F64A1" w:rsidRDefault="004F64A1" w:rsidP="004F64A1">
      <w:pPr>
        <w:shd w:val="clear" w:color="auto" w:fill="FFFFFF"/>
      </w:pPr>
    </w:p>
    <w:p w:rsidR="004F64A1" w:rsidRPr="004F64A1" w:rsidRDefault="004F64A1" w:rsidP="00B558CB">
      <w:pPr>
        <w:shd w:val="clear" w:color="auto" w:fill="FFFFFF"/>
        <w:ind w:left="720"/>
      </w:pPr>
      <w:r w:rsidRPr="004F64A1">
        <w:t>(Though, as will be shown in Part III, at Christ’s first coming Israel spurned the offer of the kingdom of the heavens. And the offer was subsequently taken from Israel, with an entirely new entity [</w:t>
      </w:r>
      <w:r w:rsidRPr="004F64A1">
        <w:rPr>
          <w:i/>
          <w:iCs/>
        </w:rPr>
        <w:t>the one new man</w:t>
      </w:r>
      <w:r w:rsidRPr="004F64A1">
        <w:t xml:space="preserve"> “in Christ”] then </w:t>
      </w:r>
      <w:r w:rsidRPr="004F64A1">
        <w:rPr>
          <w:i/>
          <w:iCs/>
        </w:rPr>
        <w:t>called into existence to be the recipient of that which Israel had rejected</w:t>
      </w:r>
      <w:r w:rsidRPr="004F64A1">
        <w:t xml:space="preserve"> [</w:t>
      </w:r>
      <w:r w:rsidRPr="004F64A1">
        <w:rPr>
          <w:i/>
          <w:iCs/>
        </w:rPr>
        <w:t>cf</w:t>
      </w:r>
      <w:r w:rsidRPr="004F64A1">
        <w:t xml:space="preserve">. </w:t>
      </w:r>
      <w:hyperlink r:id="rId110" w:history="1">
        <w:r w:rsidRPr="004F64A1">
          <w:rPr>
            <w:rStyle w:val="Hyperlink"/>
            <w:color w:val="0062B5"/>
          </w:rPr>
          <w:t>Matthew 12:22-45</w:t>
        </w:r>
      </w:hyperlink>
      <w:r w:rsidRPr="004F64A1">
        <w:t xml:space="preserve">; </w:t>
      </w:r>
      <w:hyperlink r:id="rId111" w:history="1">
        <w:r w:rsidRPr="004F64A1">
          <w:rPr>
            <w:rStyle w:val="Hyperlink"/>
            <w:color w:val="0062B5"/>
          </w:rPr>
          <w:t>13:1ff</w:t>
        </w:r>
      </w:hyperlink>
      <w:r w:rsidRPr="004F64A1">
        <w:t xml:space="preserve">; </w:t>
      </w:r>
      <w:hyperlink r:id="rId112" w:history="1">
        <w:r w:rsidRPr="004F64A1">
          <w:rPr>
            <w:rStyle w:val="Hyperlink"/>
            <w:color w:val="0062B5"/>
          </w:rPr>
          <w:t>16:13-18</w:t>
        </w:r>
      </w:hyperlink>
      <w:r w:rsidRPr="004F64A1">
        <w:t xml:space="preserve">; </w:t>
      </w:r>
      <w:hyperlink r:id="rId113" w:history="1">
        <w:r w:rsidRPr="004F64A1">
          <w:rPr>
            <w:rStyle w:val="Hyperlink"/>
            <w:color w:val="0062B5"/>
          </w:rPr>
          <w:t>21:33-45</w:t>
        </w:r>
      </w:hyperlink>
      <w:r w:rsidRPr="004F64A1">
        <w:t xml:space="preserve">; </w:t>
      </w:r>
      <w:hyperlink r:id="rId114" w:history="1">
        <w:r w:rsidRPr="004F64A1">
          <w:rPr>
            <w:rStyle w:val="Hyperlink"/>
            <w:color w:val="0062B5"/>
          </w:rPr>
          <w:t>Acts 2:1ff</w:t>
        </w:r>
      </w:hyperlink>
      <w:r w:rsidRPr="004F64A1">
        <w:t>]).</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But, as evident from the place which Israel occupies in God’s plans and purposes, apart from Israel’s restoration — with the kingdom being restored to Israel [the earthly sphere of the kingdom, the kingdom covenanted to David] — </w:t>
      </w:r>
      <w:r w:rsidRPr="004F64A1">
        <w:rPr>
          <w:i/>
          <w:iCs/>
        </w:rPr>
        <w:t>the one new man “in Christ” CANNOT function in a regal respect.</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Any part of the human race outside the physical lineage from Abraham through Isaac and Jacob [whether Christian or Gentile] </w:t>
      </w:r>
      <w:r w:rsidRPr="004F64A1">
        <w:rPr>
          <w:i/>
          <w:iCs/>
        </w:rPr>
        <w:t>is dependent entirely on the existence of Israel for ANY and ALL spiritual blessings which God has reserved for mankind</w:t>
      </w:r>
      <w:r w:rsidRPr="004F64A1">
        <w:t xml:space="preserve"> [</w:t>
      </w:r>
      <w:r w:rsidRPr="004F64A1">
        <w:rPr>
          <w:i/>
          <w:iCs/>
        </w:rPr>
        <w:t>cf</w:t>
      </w:r>
      <w:r w:rsidRPr="004F64A1">
        <w:t xml:space="preserve">. </w:t>
      </w:r>
      <w:hyperlink r:id="rId115" w:history="1">
        <w:r w:rsidRPr="004F64A1">
          <w:rPr>
            <w:rStyle w:val="Hyperlink"/>
            <w:color w:val="0062B5"/>
          </w:rPr>
          <w:t>Genesis 12:1-3</w:t>
        </w:r>
      </w:hyperlink>
      <w:r w:rsidRPr="004F64A1">
        <w:t xml:space="preserve">; </w:t>
      </w:r>
      <w:hyperlink r:id="rId116" w:history="1">
        <w:r w:rsidRPr="004F64A1">
          <w:rPr>
            <w:rStyle w:val="Hyperlink"/>
            <w:color w:val="0062B5"/>
          </w:rPr>
          <w:t>Romans 11:17</w:t>
        </w:r>
      </w:hyperlink>
      <w:r w:rsidRPr="004F64A1">
        <w:t>].)</w:t>
      </w:r>
    </w:p>
    <w:p w:rsidR="004F64A1" w:rsidRPr="004F64A1" w:rsidRDefault="004F64A1" w:rsidP="00B558CB">
      <w:pPr>
        <w:shd w:val="clear" w:color="auto" w:fill="FFFFFF"/>
        <w:ind w:left="720"/>
      </w:pPr>
    </w:p>
    <w:p w:rsidR="004F64A1" w:rsidRDefault="004F64A1" w:rsidP="00B558CB">
      <w:pPr>
        <w:shd w:val="clear" w:color="auto" w:fill="FFFFFF"/>
        <w:ind w:left="720"/>
      </w:pPr>
      <w:r w:rsidRPr="004F64A1">
        <w:t>And, in the preceding respect, for Christ and His co-heirs to rule from the heavens,</w:t>
      </w:r>
      <w:r w:rsidRPr="004F64A1">
        <w:rPr>
          <w:i/>
          <w:iCs/>
        </w:rPr>
        <w:t xml:space="preserve"> there MUST be a complete kingdom, BOTH heavenly and earthly spheres</w:t>
      </w:r>
      <w:r w:rsidRPr="004F64A1">
        <w:t>.)</w:t>
      </w:r>
    </w:p>
    <w:p w:rsidR="00B558CB" w:rsidRPr="004F64A1" w:rsidRDefault="00B558CB" w:rsidP="004F64A1">
      <w:pPr>
        <w:shd w:val="clear" w:color="auto" w:fill="FFFFFF"/>
      </w:pPr>
      <w:r>
        <w:t>~~~~~~~~~~~~~~~~~~~~~~~~~~~~~~~~~~~~~~~~~~~~~~~~~~~~~~~~~~~~~~~~~~~~~~~~</w:t>
      </w:r>
    </w:p>
    <w:p w:rsidR="004F64A1" w:rsidRPr="004F64A1" w:rsidRDefault="004F64A1" w:rsidP="004F64A1">
      <w:pPr>
        <w:shd w:val="clear" w:color="auto" w:fill="FFFFFF"/>
      </w:pPr>
      <w:r w:rsidRPr="004F64A1">
        <w:rPr>
          <w:b/>
          <w:bCs/>
        </w:rPr>
        <w:t>Part III</w:t>
      </w:r>
    </w:p>
    <w:p w:rsidR="004F64A1" w:rsidRPr="004F64A1" w:rsidRDefault="004F64A1" w:rsidP="004F64A1">
      <w:pPr>
        <w:shd w:val="clear" w:color="auto" w:fill="FFFFFF"/>
      </w:pPr>
    </w:p>
    <w:p w:rsidR="004F64A1" w:rsidRPr="004F64A1" w:rsidRDefault="004F64A1" w:rsidP="004F64A1">
      <w:pPr>
        <w:shd w:val="clear" w:color="auto" w:fill="FFFFFF"/>
      </w:pPr>
      <w:r w:rsidRPr="004F64A1">
        <w:t>There were two times in history when the nation of Israel was placed in a position where the Jewish people could enter into and occupy the kingdom.</w:t>
      </w:r>
    </w:p>
    <w:p w:rsidR="004F64A1" w:rsidRPr="004F64A1" w:rsidRDefault="004F64A1" w:rsidP="004F64A1">
      <w:pPr>
        <w:shd w:val="clear" w:color="auto" w:fill="FFFFFF"/>
      </w:pPr>
    </w:p>
    <w:p w:rsidR="004F64A1" w:rsidRPr="004F64A1" w:rsidRDefault="004F64A1" w:rsidP="004F64A1">
      <w:pPr>
        <w:shd w:val="clear" w:color="auto" w:fill="FFFFFF"/>
      </w:pPr>
      <w:r w:rsidRPr="004F64A1">
        <w:t>The first was under Moses and later Joshua following the Exodus from Egypt, and the second was under Jesus the Christ 1,500 years later.</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The Earthly</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proffered kingdom during the days of Moses and Joshua had to do with the earthly segment of the kingdom. The Israelites had been called out of Egypt to realize an inheritance in another land, and that other land was </w:t>
      </w:r>
      <w:r w:rsidRPr="004F64A1">
        <w:rPr>
          <w:i/>
          <w:iCs/>
        </w:rPr>
        <w:t>the earthly land of Canaan.</w:t>
      </w:r>
    </w:p>
    <w:p w:rsidR="004F64A1" w:rsidRPr="004F64A1" w:rsidRDefault="004F64A1" w:rsidP="004F64A1">
      <w:pPr>
        <w:shd w:val="clear" w:color="auto" w:fill="FFFFFF"/>
      </w:pPr>
    </w:p>
    <w:p w:rsidR="004F64A1" w:rsidRPr="004F64A1" w:rsidRDefault="004F64A1" w:rsidP="004F64A1">
      <w:pPr>
        <w:shd w:val="clear" w:color="auto" w:fill="FFFFFF"/>
      </w:pPr>
      <w:r w:rsidRPr="004F64A1">
        <w:t>The nation under Moses, at Kadesh-Barnea, rebelled against God and His appointed leader Moses. Because of unbelief, they refused to enter the land and, under God, take the land; and, within their actions, they even went so far as to seek to appoint a new leader and return to Egypt (</w:t>
      </w:r>
      <w:hyperlink r:id="rId117" w:history="1">
        <w:r w:rsidRPr="004F64A1">
          <w:rPr>
            <w:rStyle w:val="Hyperlink"/>
            <w:color w:val="0062B5"/>
          </w:rPr>
          <w:t>Numbers 13:26-14:4</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This resulted in the entire accountable generation, save Caleb and Joshua (because they possessed “another spirit” relative to entering the land), being overthrown in the wilderness during the next thirty-eight and one-half years (</w:t>
      </w:r>
      <w:hyperlink r:id="rId118" w:history="1">
        <w:r w:rsidRPr="004F64A1">
          <w:rPr>
            <w:rStyle w:val="Hyperlink"/>
            <w:color w:val="0062B5"/>
          </w:rPr>
          <w:t>Numbers 14:5-38</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And then Joshua, after the overthrow of the entire accountable generation and after the death of Moses, led the second generation of Israelites into the land (</w:t>
      </w:r>
      <w:hyperlink r:id="rId119" w:history="1">
        <w:r w:rsidRPr="004F64A1">
          <w:rPr>
            <w:rStyle w:val="Hyperlink"/>
            <w:color w:val="0062B5"/>
          </w:rPr>
          <w:t>Joshua 1:1ff</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The Israelites entering the land under Joshua though, along with succeeding generations of Israelites, never realized the fullness of the purpose for their calling.</w:t>
      </w:r>
    </w:p>
    <w:p w:rsidR="004F64A1" w:rsidRPr="004F64A1" w:rsidRDefault="004F64A1" w:rsidP="004F64A1">
      <w:pPr>
        <w:shd w:val="clear" w:color="auto" w:fill="FFFFFF"/>
      </w:pPr>
    </w:p>
    <w:p w:rsidR="004F64A1" w:rsidRPr="004F64A1" w:rsidRDefault="004F64A1" w:rsidP="004F64A1">
      <w:pPr>
        <w:shd w:val="clear" w:color="auto" w:fill="FFFFFF"/>
      </w:pPr>
      <w:r w:rsidRPr="004F64A1">
        <w:t>This failure was the result of unbelief and disobedience at different times on the part of the people. And the attitude and action of the people in this respect governed the attitude and action of God in this same respect (</w:t>
      </w:r>
      <w:hyperlink r:id="rId120" w:history="1">
        <w:r w:rsidRPr="004F64A1">
          <w:rPr>
            <w:rStyle w:val="Hyperlink"/>
            <w:color w:val="0062B5"/>
          </w:rPr>
          <w:t>Leviticus 26</w:t>
        </w:r>
      </w:hyperlink>
      <w:r w:rsidRPr="004F64A1">
        <w:t xml:space="preserve">; </w:t>
      </w:r>
      <w:hyperlink r:id="rId121" w:history="1">
        <w:r w:rsidRPr="004F64A1">
          <w:rPr>
            <w:rStyle w:val="Hyperlink"/>
            <w:color w:val="0062B5"/>
          </w:rPr>
          <w:t>Deuteronomy 28</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God’s blessings would follow Israel’s belief and obedience, resulting in the surrounding Gentile nations also being blessed.</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BUT</w:t>
      </w:r>
      <w:r w:rsidRPr="004F64A1">
        <w:t>, exactly the opposite would result from unbelief and disobedience. There were curses rather than blessings, and a withholding of blessings from Israel resulted in a withholding of blessings from the surrounding Gentile nations as well.</w:t>
      </w:r>
    </w:p>
    <w:p w:rsidR="004F64A1" w:rsidRPr="004F64A1" w:rsidRDefault="004F64A1" w:rsidP="004F64A1">
      <w:pPr>
        <w:shd w:val="clear" w:color="auto" w:fill="FFFFFF"/>
      </w:pPr>
    </w:p>
    <w:p w:rsidR="004F64A1" w:rsidRPr="004F64A1" w:rsidRDefault="004F64A1" w:rsidP="004F64A1">
      <w:pPr>
        <w:shd w:val="clear" w:color="auto" w:fill="FFFFFF"/>
      </w:pPr>
      <w:r w:rsidRPr="004F64A1">
        <w:t>The kingdom reached its greatest heights during the days of David and his son, Solomon. But following the division of the kingdom after Solomon’s death, things took a different turn entirely. The nation, through disobedience, became entrenched in a downward course from which there would be no return, leading to Gentile captivity and the Times of the Gentiles.</w:t>
      </w:r>
    </w:p>
    <w:p w:rsidR="004F64A1" w:rsidRPr="004F64A1" w:rsidRDefault="004F64A1" w:rsidP="004F64A1">
      <w:pPr>
        <w:shd w:val="clear" w:color="auto" w:fill="FFFFFF"/>
      </w:pPr>
    </w:p>
    <w:p w:rsidR="004F64A1" w:rsidRPr="004F64A1" w:rsidRDefault="004F64A1" w:rsidP="004F64A1">
      <w:pPr>
        <w:shd w:val="clear" w:color="auto" w:fill="FFFFFF"/>
      </w:pPr>
      <w:r w:rsidRPr="004F64A1">
        <w:t>God’s call to His people to “humble themselves, and pray, and seek my face, and turn from their wicked ways” (</w:t>
      </w:r>
      <w:hyperlink r:id="rId122" w:history="1">
        <w:r w:rsidRPr="004F64A1">
          <w:rPr>
            <w:rStyle w:val="Hyperlink"/>
            <w:color w:val="0062B5"/>
          </w:rPr>
          <w:t>II Chronicles 7:14</w:t>
        </w:r>
      </w:hyperlink>
      <w:r w:rsidRPr="004F64A1">
        <w:t>) — through the ministry of the Prophets — went unheeded.</w:t>
      </w:r>
    </w:p>
    <w:p w:rsidR="004F64A1" w:rsidRPr="004F64A1" w:rsidRDefault="004F64A1" w:rsidP="004F64A1">
      <w:pPr>
        <w:shd w:val="clear" w:color="auto" w:fill="FFFFFF"/>
      </w:pPr>
    </w:p>
    <w:p w:rsidR="004F64A1" w:rsidRPr="004F64A1" w:rsidRDefault="004F64A1" w:rsidP="004F64A1">
      <w:pPr>
        <w:shd w:val="clear" w:color="auto" w:fill="FFFFFF"/>
      </w:pPr>
      <w:r w:rsidRPr="004F64A1">
        <w:t>Thus, Gentile powers were eventually allowed to enter the land and take the people captive, uprooting the Jewish people from their own land and transporting them to Gentile lands. The Assyrians came down and took the northern ten tribes into captivity beginning about 722 B.C., and the Babylonians came over and took the southern two tribes into captivity beginning about 605 B.C.</w:t>
      </w:r>
    </w:p>
    <w:p w:rsidR="004F64A1" w:rsidRPr="004F64A1" w:rsidRDefault="004F64A1" w:rsidP="004F64A1">
      <w:pPr>
        <w:shd w:val="clear" w:color="auto" w:fill="FFFFFF"/>
      </w:pPr>
    </w:p>
    <w:p w:rsidR="004F64A1" w:rsidRPr="004F64A1" w:rsidRDefault="004F64A1" w:rsidP="004F64A1">
      <w:pPr>
        <w:shd w:val="clear" w:color="auto" w:fill="FFFFFF"/>
      </w:pPr>
      <w:r w:rsidRPr="004F64A1">
        <w:t>The removal of the southern two tribes, completing a captivity and removal of the Jewish people from their land by Gentile powers, began the period known as “the times of the Gentiles,” which extends from that point until the end of the coming Tribulation.</w:t>
      </w:r>
    </w:p>
    <w:p w:rsidR="004F64A1" w:rsidRPr="004F64A1" w:rsidRDefault="004F64A1" w:rsidP="004F64A1">
      <w:pPr>
        <w:shd w:val="clear" w:color="auto" w:fill="FFFFFF"/>
      </w:pPr>
    </w:p>
    <w:p w:rsidR="004F64A1" w:rsidRPr="004F64A1" w:rsidRDefault="004F64A1" w:rsidP="004F64A1">
      <w:pPr>
        <w:shd w:val="clear" w:color="auto" w:fill="FFFFFF"/>
      </w:pPr>
      <w:r w:rsidRPr="004F64A1">
        <w:t>The kingdom was taken from Israel at this time, along with the Glory (about 586 B.C.); and neither will be restored to Israel until the coming Messianic Era (</w:t>
      </w:r>
      <w:hyperlink r:id="rId123" w:history="1">
        <w:r w:rsidRPr="004F64A1">
          <w:rPr>
            <w:rStyle w:val="Hyperlink"/>
            <w:color w:val="0062B5"/>
          </w:rPr>
          <w:t>Ezekiel 10:4</w:t>
        </w:r>
      </w:hyperlink>
      <w:r w:rsidRPr="004F64A1">
        <w:t xml:space="preserve">, </w:t>
      </w:r>
      <w:hyperlink r:id="rId124" w:history="1">
        <w:r w:rsidRPr="004F64A1">
          <w:rPr>
            <w:rStyle w:val="Hyperlink"/>
            <w:color w:val="0062B5"/>
          </w:rPr>
          <w:t>18</w:t>
        </w:r>
      </w:hyperlink>
      <w:r w:rsidRPr="004F64A1">
        <w:t xml:space="preserve">; </w:t>
      </w:r>
      <w:hyperlink r:id="rId125" w:history="1">
        <w:r w:rsidRPr="004F64A1">
          <w:rPr>
            <w:rStyle w:val="Hyperlink"/>
            <w:color w:val="0062B5"/>
          </w:rPr>
          <w:t>11:22-23</w:t>
        </w:r>
      </w:hyperlink>
      <w:r w:rsidRPr="004F64A1">
        <w:t xml:space="preserve">; </w:t>
      </w:r>
      <w:hyperlink r:id="rId126" w:history="1">
        <w:r w:rsidRPr="004F64A1">
          <w:rPr>
            <w:rStyle w:val="Hyperlink"/>
            <w:color w:val="0062B5"/>
          </w:rPr>
          <w:t>43:1-5</w:t>
        </w:r>
      </w:hyperlink>
      <w:r w:rsidRPr="004F64A1">
        <w:t xml:space="preserve">; </w:t>
      </w:r>
      <w:r w:rsidRPr="004F64A1">
        <w:rPr>
          <w:i/>
          <w:iCs/>
        </w:rPr>
        <w:t>cf</w:t>
      </w:r>
      <w:r w:rsidRPr="004F64A1">
        <w:t xml:space="preserve">. </w:t>
      </w:r>
      <w:hyperlink r:id="rId127" w:history="1">
        <w:r w:rsidRPr="004F64A1">
          <w:rPr>
            <w:rStyle w:val="Hyperlink"/>
            <w:color w:val="0062B5"/>
          </w:rPr>
          <w:t>Luke 9:32</w:t>
        </w:r>
      </w:hyperlink>
      <w:r w:rsidRPr="004F64A1">
        <w:t xml:space="preserve">; </w:t>
      </w:r>
      <w:hyperlink r:id="rId128" w:history="1">
        <w:r w:rsidRPr="004F64A1">
          <w:rPr>
            <w:rStyle w:val="Hyperlink"/>
            <w:color w:val="0062B5"/>
          </w:rPr>
          <w:t>Acts 1:9</w:t>
        </w:r>
      </w:hyperlink>
      <w:r w:rsidRPr="004F64A1">
        <w:t xml:space="preserve">; </w:t>
      </w:r>
      <w:hyperlink r:id="rId129" w:history="1">
        <w:r w:rsidRPr="004F64A1">
          <w:rPr>
            <w:rStyle w:val="Hyperlink"/>
            <w:color w:val="0062B5"/>
          </w:rPr>
          <w:t>I Timothy 3:16</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Though the Jewish people were allowed to return from captivity seventy years following the Babylonian captivity, </w:t>
      </w:r>
      <w:r w:rsidRPr="004F64A1">
        <w:rPr>
          <w:i/>
          <w:iCs/>
        </w:rPr>
        <w:t>ONLY a remnant returned</w:t>
      </w:r>
      <w:r w:rsidRPr="004F64A1">
        <w:t xml:space="preserve">; and though the Temple was rebuilt, </w:t>
      </w:r>
      <w:r w:rsidRPr="004F64A1">
        <w:rPr>
          <w:i/>
          <w:iCs/>
        </w:rPr>
        <w:t>it housed NO Glory.</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And the SAME holds true today.</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Though the nation has been allowed to return, </w:t>
      </w:r>
      <w:r w:rsidRPr="004F64A1">
        <w:rPr>
          <w:i/>
          <w:iCs/>
        </w:rPr>
        <w:t>ONLY a remnant has done so</w:t>
      </w:r>
      <w:r w:rsidRPr="004F64A1">
        <w:t xml:space="preserve">; and though Israel will shortly rebuild her Temple, </w:t>
      </w:r>
      <w:r w:rsidRPr="004F64A1">
        <w:rPr>
          <w:i/>
          <w:iCs/>
        </w:rPr>
        <w:t>it will house NO Glory</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Another parallel relative to Israel past and present also holds true.</w:t>
      </w:r>
    </w:p>
    <w:p w:rsidR="004F64A1" w:rsidRPr="004F64A1" w:rsidRDefault="004F64A1" w:rsidP="004F64A1">
      <w:pPr>
        <w:shd w:val="clear" w:color="auto" w:fill="FFFFFF"/>
      </w:pPr>
    </w:p>
    <w:p w:rsidR="004F64A1" w:rsidRPr="004F64A1" w:rsidRDefault="004F64A1" w:rsidP="004F64A1">
      <w:pPr>
        <w:shd w:val="clear" w:color="auto" w:fill="FFFFFF"/>
      </w:pPr>
      <w:r w:rsidRPr="004F64A1">
        <w:t>The remnant forming the present nation, as the remnant forming the past nation, will be uprooted and driven to the ends of the earth. The former occurred under the Romans, beginning in 70 A.D., and the latter will occur under Antichrist, beginning in the middle of the Tribulation.</w:t>
      </w:r>
    </w:p>
    <w:p w:rsidR="004F64A1" w:rsidRPr="004F64A1" w:rsidRDefault="004F64A1" w:rsidP="004F64A1">
      <w:pPr>
        <w:shd w:val="clear" w:color="auto" w:fill="FFFFFF"/>
      </w:pPr>
    </w:p>
    <w:p w:rsidR="004F64A1" w:rsidRPr="004F64A1" w:rsidRDefault="004F64A1" w:rsidP="004F64A1">
      <w:pPr>
        <w:shd w:val="clear" w:color="auto" w:fill="FFFFFF"/>
      </w:pPr>
      <w:r w:rsidRPr="004F64A1">
        <w:t>And as the Temple built by the remnant returning to the land following the Babylonian captivity was later destroyed (in 70 A.D.), so will it be with the Temple which Israel is about to build. It too will be destroyed (</w:t>
      </w:r>
      <w:hyperlink r:id="rId130" w:history="1">
        <w:r w:rsidRPr="004F64A1">
          <w:rPr>
            <w:rStyle w:val="Hyperlink"/>
            <w:color w:val="0062B5"/>
          </w:rPr>
          <w:t>Daniel 9:26</w:t>
        </w:r>
      </w:hyperlink>
      <w:r w:rsidRPr="004F64A1">
        <w:t xml:space="preserve">; </w:t>
      </w:r>
      <w:hyperlink r:id="rId131" w:history="1">
        <w:r w:rsidRPr="004F64A1">
          <w:rPr>
            <w:rStyle w:val="Hyperlink"/>
            <w:color w:val="0062B5"/>
          </w:rPr>
          <w:t>Matthew 24:15-22</w:t>
        </w:r>
      </w:hyperlink>
      <w:r w:rsidRPr="004F64A1">
        <w:t xml:space="preserve">; </w:t>
      </w:r>
      <w:hyperlink r:id="rId132" w:history="1">
        <w:r w:rsidRPr="004F64A1">
          <w:rPr>
            <w:rStyle w:val="Hyperlink"/>
            <w:color w:val="0062B5"/>
          </w:rPr>
          <w:t>Luke 21:20-24</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Israel, with her Temple (housing the Glory of God once again), will be restored </w:t>
      </w:r>
      <w:r w:rsidRPr="004F64A1">
        <w:rPr>
          <w:i/>
          <w:iCs/>
        </w:rPr>
        <w:t>ONLY AFTER</w:t>
      </w:r>
      <w:r w:rsidRPr="004F64A1">
        <w:t xml:space="preserve"> the Times of the Gentiles has run its course and </w:t>
      </w:r>
      <w:r w:rsidRPr="004F64A1">
        <w:rPr>
          <w:i/>
          <w:iCs/>
        </w:rPr>
        <w:t>ONLY AFTER</w:t>
      </w:r>
      <w:r w:rsidRPr="004F64A1">
        <w:t xml:space="preserve"> Messiah returns. Christ, </w:t>
      </w:r>
      <w:r w:rsidRPr="004F64A1">
        <w:rPr>
          <w:i/>
          <w:iCs/>
        </w:rPr>
        <w:t>Himself, will personally restore the nation</w:t>
      </w:r>
      <w:r w:rsidRPr="004F64A1">
        <w:t xml:space="preserve"> (</w:t>
      </w:r>
      <w:hyperlink r:id="rId133" w:history="1">
        <w:r w:rsidRPr="004F64A1">
          <w:rPr>
            <w:rStyle w:val="Hyperlink"/>
            <w:color w:val="0062B5"/>
          </w:rPr>
          <w:t>Deuteronomy 30:1-3</w:t>
        </w:r>
      </w:hyperlink>
      <w:r w:rsidRPr="004F64A1">
        <w:t xml:space="preserve">; </w:t>
      </w:r>
      <w:hyperlink r:id="rId134" w:history="1">
        <w:r w:rsidRPr="004F64A1">
          <w:rPr>
            <w:rStyle w:val="Hyperlink"/>
            <w:color w:val="0062B5"/>
          </w:rPr>
          <w:t>Matthew 24:30-31</w:t>
        </w:r>
      </w:hyperlink>
      <w:r w:rsidRPr="004F64A1">
        <w:t xml:space="preserve">), and He, </w:t>
      </w:r>
      <w:r w:rsidRPr="004F64A1">
        <w:rPr>
          <w:i/>
          <w:iCs/>
        </w:rPr>
        <w:t>Himself, will personally build the Temple</w:t>
      </w:r>
      <w:r w:rsidRPr="004F64A1">
        <w:t xml:space="preserve"> (</w:t>
      </w:r>
      <w:hyperlink r:id="rId135" w:history="1">
        <w:r w:rsidRPr="004F64A1">
          <w:rPr>
            <w:rStyle w:val="Hyperlink"/>
            <w:color w:val="0062B5"/>
          </w:rPr>
          <w:t>Zechariah 6:11-13</w:t>
        </w:r>
      </w:hyperlink>
      <w:r w:rsidRPr="004F64A1">
        <w:t>).</w:t>
      </w:r>
    </w:p>
    <w:p w:rsidR="004F64A1" w:rsidRPr="004F64A1" w:rsidRDefault="004F64A1" w:rsidP="004F64A1">
      <w:pPr>
        <w:shd w:val="clear" w:color="auto" w:fill="FFFFFF"/>
      </w:pPr>
    </w:p>
    <w:p w:rsidR="004F64A1" w:rsidRPr="004F64A1" w:rsidRDefault="004F64A1" w:rsidP="00B558CB">
      <w:pPr>
        <w:shd w:val="clear" w:color="auto" w:fill="FFFFFF"/>
        <w:ind w:left="720"/>
      </w:pPr>
      <w:r w:rsidRPr="004F64A1">
        <w:t xml:space="preserve">(The return of a remnant of Jews from the Babylonian captivity in history and the return of a remnant of Jews from a worldwide dispersion during modern times — both </w:t>
      </w:r>
      <w:r w:rsidRPr="004F64A1">
        <w:rPr>
          <w:i/>
          <w:iCs/>
        </w:rPr>
        <w:t>allowed</w:t>
      </w:r>
      <w:r w:rsidRPr="004F64A1">
        <w:t xml:space="preserve"> by God — though numerous parallels exist,</w:t>
      </w:r>
      <w:r w:rsidRPr="004F64A1">
        <w:rPr>
          <w:i/>
          <w:iCs/>
        </w:rPr>
        <w:t xml:space="preserve"> they are NOT really the same type restoration at all.</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Israel, in history, had completed God’s required seventy years in Gentile captivity [</w:t>
      </w:r>
      <w:hyperlink r:id="rId136" w:history="1">
        <w:r w:rsidRPr="004F64A1">
          <w:rPr>
            <w:rStyle w:val="Hyperlink"/>
            <w:color w:val="0062B5"/>
          </w:rPr>
          <w:t>Jeremiah 25:11-12</w:t>
        </w:r>
      </w:hyperlink>
      <w:r w:rsidRPr="004F64A1">
        <w:t xml:space="preserve">; </w:t>
      </w:r>
      <w:hyperlink r:id="rId137" w:history="1">
        <w:r w:rsidRPr="004F64A1">
          <w:rPr>
            <w:rStyle w:val="Hyperlink"/>
            <w:color w:val="0062B5"/>
          </w:rPr>
          <w:t>29:10-14</w:t>
        </w:r>
      </w:hyperlink>
      <w:r w:rsidRPr="004F64A1">
        <w:t xml:space="preserve">]. Israel, today, </w:t>
      </w:r>
      <w:r w:rsidRPr="004F64A1">
        <w:rPr>
          <w:i/>
          <w:iCs/>
        </w:rPr>
        <w:t>has NOT completed</w:t>
      </w:r>
      <w:r w:rsidRPr="004F64A1">
        <w:t xml:space="preserve"> God’s required four hundred and ninety years in Gentile captivity. Seven years yet remain [</w:t>
      </w:r>
      <w:hyperlink r:id="rId138" w:history="1">
        <w:r w:rsidRPr="004F64A1">
          <w:rPr>
            <w:rStyle w:val="Hyperlink"/>
            <w:color w:val="0062B5"/>
          </w:rPr>
          <w:t>Daniel 9:24-27</w:t>
        </w:r>
      </w:hyperlink>
      <w:r w:rsidRPr="004F64A1">
        <w:t>].</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rPr>
          <w:i/>
          <w:iCs/>
        </w:rPr>
        <w:t>Israel could NOT return in history UNTIL God’s required time in Gentile captivity had run its course; NOR can Israel do so today.</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The restoration of a remnant in history was </w:t>
      </w:r>
      <w:r w:rsidRPr="004F64A1">
        <w:rPr>
          <w:i/>
          <w:iCs/>
        </w:rPr>
        <w:t>under God’s direction,</w:t>
      </w:r>
      <w:r w:rsidRPr="004F64A1">
        <w:t xml:space="preserve"> </w:t>
      </w:r>
      <w:r w:rsidRPr="004F64A1">
        <w:rPr>
          <w:i/>
          <w:iCs/>
        </w:rPr>
        <w:t>at His command</w:t>
      </w:r>
      <w:r w:rsidRPr="004F64A1">
        <w:t xml:space="preserve">; the restoration of a remnant today </w:t>
      </w:r>
      <w:r w:rsidRPr="004F64A1">
        <w:rPr>
          <w:i/>
          <w:iCs/>
        </w:rPr>
        <w:t>has been the result of a Zionistic movement, under man’s direction and command</w:t>
      </w:r>
      <w:r w:rsidRPr="004F64A1">
        <w:t>.</w:t>
      </w:r>
    </w:p>
    <w:p w:rsidR="004F64A1" w:rsidRPr="004F64A1" w:rsidRDefault="004F64A1" w:rsidP="00B558CB">
      <w:pPr>
        <w:shd w:val="clear" w:color="auto" w:fill="FFFFFF"/>
        <w:ind w:left="720"/>
      </w:pPr>
    </w:p>
    <w:p w:rsidR="004F64A1" w:rsidRPr="004F64A1" w:rsidRDefault="004F64A1" w:rsidP="00B558CB">
      <w:pPr>
        <w:shd w:val="clear" w:color="auto" w:fill="FFFFFF"/>
        <w:ind w:left="720"/>
      </w:pPr>
      <w:r w:rsidRPr="004F64A1">
        <w:t xml:space="preserve">God simply </w:t>
      </w:r>
      <w:r w:rsidRPr="004F64A1">
        <w:rPr>
          <w:i/>
          <w:iCs/>
        </w:rPr>
        <w:t>will NOT allow</w:t>
      </w:r>
      <w:r w:rsidRPr="004F64A1">
        <w:t xml:space="preserve"> the Jewish people to return from their present dispersion among the Gentiles, </w:t>
      </w:r>
      <w:r w:rsidRPr="004F64A1">
        <w:rPr>
          <w:i/>
          <w:iCs/>
        </w:rPr>
        <w:t>under His direction and command, UNTIL the FULL time covered by the four hundred and ninety years has run its course</w:t>
      </w:r>
      <w:r w:rsidRPr="004F64A1">
        <w:t>. To state otherwise would have God acting contrary to His revealed Word — an impossibility.)</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The Heavenly</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preceding forms a brief historic and prophetic overview of </w:t>
      </w:r>
      <w:r w:rsidRPr="004F64A1">
        <w:rPr>
          <w:i/>
          <w:iCs/>
        </w:rPr>
        <w:t xml:space="preserve">the earthly segment </w:t>
      </w:r>
      <w:r w:rsidRPr="004F64A1">
        <w:t xml:space="preserve">of the kingdom, which could be understood following the days of David as </w:t>
      </w:r>
      <w:r w:rsidRPr="004F64A1">
        <w:rPr>
          <w:i/>
          <w:iCs/>
        </w:rPr>
        <w:t>the kingdom</w:t>
      </w:r>
      <w:r w:rsidRPr="004F64A1">
        <w:t xml:space="preserve"> </w:t>
      </w:r>
      <w:r w:rsidRPr="004F64A1">
        <w:rPr>
          <w:i/>
          <w:iCs/>
        </w:rPr>
        <w:t>covenanted to David</w:t>
      </w:r>
      <w:r w:rsidRPr="004F64A1">
        <w:t xml:space="preserve"> (</w:t>
      </w:r>
      <w:hyperlink r:id="rId139" w:history="1">
        <w:r w:rsidRPr="004F64A1">
          <w:rPr>
            <w:rStyle w:val="Hyperlink"/>
            <w:color w:val="0062B5"/>
          </w:rPr>
          <w:t>II Samuel 7:4-17</w:t>
        </w:r>
      </w:hyperlink>
      <w:r w:rsidRPr="004F64A1">
        <w:t xml:space="preserve">; </w:t>
      </w:r>
      <w:r w:rsidRPr="004F64A1">
        <w:rPr>
          <w:i/>
          <w:iCs/>
        </w:rPr>
        <w:t>cf</w:t>
      </w:r>
      <w:r w:rsidRPr="004F64A1">
        <w:t xml:space="preserve">. </w:t>
      </w:r>
      <w:hyperlink r:id="rId140" w:history="1">
        <w:r w:rsidRPr="004F64A1">
          <w:rPr>
            <w:rStyle w:val="Hyperlink"/>
            <w:color w:val="0062B5"/>
          </w:rPr>
          <w:t>Luke 1:31-33</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However, there is another segment of the kingdom which also, of necessity, had to be offered to Israel; and that other segment </w:t>
      </w:r>
      <w:r w:rsidRPr="004F64A1">
        <w:rPr>
          <w:i/>
          <w:iCs/>
        </w:rPr>
        <w:t>is the heavenly</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This segment of the kingdom was offered to Israel at the time of Christ’s first advent. Scripture clearly reveals that the earthly segment of the kingdom </w:t>
      </w:r>
      <w:r w:rsidRPr="004F64A1">
        <w:rPr>
          <w:i/>
          <w:iCs/>
        </w:rPr>
        <w:t>was NOT in view at all at this time. ONLY the heavenly segment was in view</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John the Baptist preceded Christ with the message:</w:t>
      </w:r>
    </w:p>
    <w:p w:rsidR="004F64A1" w:rsidRPr="004F64A1" w:rsidRDefault="004F64A1" w:rsidP="004F64A1">
      <w:pPr>
        <w:shd w:val="clear" w:color="auto" w:fill="FFFFFF"/>
      </w:pPr>
    </w:p>
    <w:p w:rsidR="004F64A1" w:rsidRPr="004F64A1" w:rsidRDefault="004F64A1" w:rsidP="00B558CB">
      <w:pPr>
        <w:shd w:val="clear" w:color="auto" w:fill="FFFFFF"/>
        <w:ind w:left="720"/>
      </w:pPr>
      <w:r w:rsidRPr="004F64A1">
        <w:t>“</w:t>
      </w:r>
      <w:r w:rsidRPr="004F64A1">
        <w:rPr>
          <w:i/>
          <w:iCs/>
        </w:rPr>
        <w:t xml:space="preserve">Repent </w:t>
      </w:r>
      <w:proofErr w:type="gramStart"/>
      <w:r w:rsidRPr="004F64A1">
        <w:rPr>
          <w:i/>
          <w:iCs/>
        </w:rPr>
        <w:t>ye</w:t>
      </w:r>
      <w:proofErr w:type="gramEnd"/>
      <w:r w:rsidRPr="004F64A1">
        <w:t xml:space="preserve"> [a plural pronoun in the Greek text, referring to the entire nation]:</w:t>
      </w:r>
      <w:r w:rsidRPr="004F64A1">
        <w:rPr>
          <w:i/>
          <w:iCs/>
        </w:rPr>
        <w:t xml:space="preserve"> for the kingdom of the heavens is at hand</w:t>
      </w:r>
      <w:r w:rsidRPr="004F64A1">
        <w:t>” (</w:t>
      </w:r>
      <w:hyperlink r:id="rId141" w:history="1">
        <w:r w:rsidRPr="004F64A1">
          <w:rPr>
            <w:rStyle w:val="Hyperlink"/>
            <w:color w:val="0062B5"/>
          </w:rPr>
          <w:t>Matthew 3:1ff</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John was the forerunner of the Messiah (</w:t>
      </w:r>
      <w:hyperlink r:id="rId142" w:history="1">
        <w:r w:rsidRPr="004F64A1">
          <w:rPr>
            <w:rStyle w:val="Hyperlink"/>
            <w:color w:val="0062B5"/>
          </w:rPr>
          <w:t>Matthew 3:3</w:t>
        </w:r>
      </w:hyperlink>
      <w:r w:rsidRPr="004F64A1">
        <w:t xml:space="preserve">); and he appeared, calling the nation to </w:t>
      </w:r>
      <w:r w:rsidRPr="004F64A1">
        <w:rPr>
          <w:i/>
          <w:iCs/>
        </w:rPr>
        <w:t xml:space="preserve">repentance </w:t>
      </w:r>
      <w:r w:rsidRPr="004F64A1">
        <w:t xml:space="preserve">(a change of mind), announcing that </w:t>
      </w:r>
      <w:r w:rsidRPr="004F64A1">
        <w:rPr>
          <w:i/>
          <w:iCs/>
        </w:rPr>
        <w:t>the kingdom of the heavens</w:t>
      </w:r>
      <w:r w:rsidRPr="004F64A1">
        <w:t xml:space="preserve"> (the rule of the heavens over the earth) was at hand (</w:t>
      </w:r>
      <w:r w:rsidRPr="004F64A1">
        <w:rPr>
          <w:i/>
          <w:iCs/>
        </w:rPr>
        <w:t>i.e.</w:t>
      </w:r>
      <w:r w:rsidRPr="004F64A1">
        <w:t>, had drawn near and could have been established because Messiah, the Messianic King, was present [</w:t>
      </w:r>
      <w:r w:rsidRPr="004F64A1">
        <w:rPr>
          <w:i/>
          <w:iCs/>
        </w:rPr>
        <w:t>cf</w:t>
      </w:r>
      <w:r w:rsidRPr="004F64A1">
        <w:t xml:space="preserve">. </w:t>
      </w:r>
      <w:hyperlink r:id="rId143" w:history="1">
        <w:r w:rsidRPr="004F64A1">
          <w:rPr>
            <w:rStyle w:val="Hyperlink"/>
            <w:color w:val="0062B5"/>
          </w:rPr>
          <w:t>Matthew 2:2</w:t>
        </w:r>
      </w:hyperlink>
      <w:r w:rsidRPr="004F64A1">
        <w:t xml:space="preserve">; </w:t>
      </w:r>
      <w:hyperlink r:id="rId144" w:history="1">
        <w:r w:rsidRPr="004F64A1">
          <w:rPr>
            <w:rStyle w:val="Hyperlink"/>
            <w:color w:val="0062B5"/>
          </w:rPr>
          <w:t>27:29</w:t>
        </w:r>
      </w:hyperlink>
      <w:r w:rsidRPr="004F64A1">
        <w:t xml:space="preserve">, </w:t>
      </w:r>
      <w:hyperlink r:id="rId145" w:history="1">
        <w:r w:rsidRPr="004F64A1">
          <w:rPr>
            <w:rStyle w:val="Hyperlink"/>
            <w:color w:val="0062B5"/>
          </w:rPr>
          <w:t>37</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expression, “the kingdom of heaven,” appearing thirty-two times in Matthew’s gospel [KJV, </w:t>
      </w:r>
      <w:r w:rsidRPr="004F64A1">
        <w:rPr>
          <w:i/>
          <w:iCs/>
        </w:rPr>
        <w:t>et al.</w:t>
      </w:r>
      <w:r w:rsidRPr="004F64A1">
        <w:t xml:space="preserve">], should literally be translated, “the kingdom of the </w:t>
      </w:r>
      <w:r w:rsidRPr="004F64A1">
        <w:rPr>
          <w:i/>
          <w:iCs/>
        </w:rPr>
        <w:t>heavens</w:t>
      </w:r>
      <w:r w:rsidRPr="004F64A1">
        <w:t xml:space="preserve">.” The word “heaven” is </w:t>
      </w:r>
      <w:r w:rsidRPr="004F64A1">
        <w:rPr>
          <w:i/>
          <w:iCs/>
        </w:rPr>
        <w:t xml:space="preserve">always plural </w:t>
      </w:r>
      <w:r w:rsidRPr="004F64A1">
        <w:t>and preceded by the definite article in the Greek text.)</w:t>
      </w:r>
    </w:p>
    <w:p w:rsidR="004F64A1" w:rsidRPr="004F64A1" w:rsidRDefault="004F64A1" w:rsidP="004F64A1">
      <w:pPr>
        <w:shd w:val="clear" w:color="auto" w:fill="FFFFFF"/>
      </w:pPr>
    </w:p>
    <w:p w:rsidR="004F64A1" w:rsidRPr="004F64A1" w:rsidRDefault="004F64A1" w:rsidP="004F64A1">
      <w:pPr>
        <w:shd w:val="clear" w:color="auto" w:fill="FFFFFF"/>
      </w:pPr>
      <w:r w:rsidRPr="004F64A1">
        <w:t>Then after John was imprisoned, Jesus continued the message (</w:t>
      </w:r>
      <w:hyperlink r:id="rId146" w:history="1">
        <w:r w:rsidRPr="004F64A1">
          <w:rPr>
            <w:rStyle w:val="Hyperlink"/>
            <w:color w:val="0062B5"/>
          </w:rPr>
          <w:t>Matthew 4:12</w:t>
        </w:r>
      </w:hyperlink>
      <w:r w:rsidRPr="004F64A1">
        <w:t xml:space="preserve">, </w:t>
      </w:r>
      <w:hyperlink r:id="rId147" w:history="1">
        <w:r w:rsidRPr="004F64A1">
          <w:rPr>
            <w:rStyle w:val="Hyperlink"/>
            <w:color w:val="0062B5"/>
          </w:rPr>
          <w:t>17</w:t>
        </w:r>
      </w:hyperlink>
      <w:r w:rsidRPr="004F64A1">
        <w:t xml:space="preserve">; </w:t>
      </w:r>
      <w:r w:rsidRPr="004F64A1">
        <w:rPr>
          <w:i/>
          <w:iCs/>
        </w:rPr>
        <w:t>cf</w:t>
      </w:r>
      <w:r w:rsidRPr="004F64A1">
        <w:t xml:space="preserve">. </w:t>
      </w:r>
      <w:hyperlink r:id="rId148" w:history="1">
        <w:r w:rsidRPr="004F64A1">
          <w:rPr>
            <w:rStyle w:val="Hyperlink"/>
            <w:color w:val="0062B5"/>
          </w:rPr>
          <w:t>John 3:22ff</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Later He called out twelve disciples to carry this same message to the people throughout the land of Israel, and later yet He called seventy others for the same purpose (</w:t>
      </w:r>
      <w:hyperlink r:id="rId149" w:history="1">
        <w:r w:rsidRPr="004F64A1">
          <w:rPr>
            <w:rStyle w:val="Hyperlink"/>
            <w:color w:val="0062B5"/>
          </w:rPr>
          <w:t>Matthew 10:1ff</w:t>
        </w:r>
      </w:hyperlink>
      <w:r w:rsidRPr="004F64A1">
        <w:t xml:space="preserve">; </w:t>
      </w:r>
      <w:hyperlink r:id="rId150" w:history="1">
        <w:r w:rsidRPr="004F64A1">
          <w:rPr>
            <w:rStyle w:val="Hyperlink"/>
            <w:color w:val="0062B5"/>
          </w:rPr>
          <w:t>Luke 10:1ff</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Thus, the offer of the kingdom of the heavens was extended to Israel initially by John the Baptist and for a subsequent three and one-half years by Christ and His disciples — the Twelve, and then the Seventy.</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But, after all had been said and done, the nation, because of the attitude of the religious leaders in Israel, rejected </w:t>
      </w:r>
      <w:r w:rsidRPr="004F64A1">
        <w:rPr>
          <w:i/>
          <w:iCs/>
        </w:rPr>
        <w:t>NOT ONLY</w:t>
      </w:r>
      <w:r w:rsidRPr="004F64A1">
        <w:t xml:space="preserve"> the offer </w:t>
      </w:r>
      <w:r w:rsidRPr="004F64A1">
        <w:rPr>
          <w:i/>
          <w:iCs/>
        </w:rPr>
        <w:t xml:space="preserve">BUT </w:t>
      </w:r>
      <w:r w:rsidRPr="004F64A1">
        <w:t>even went so far as to reject and crucify the One Who had made the offer (</w:t>
      </w:r>
      <w:hyperlink r:id="rId151" w:history="1">
        <w:r w:rsidRPr="004F64A1">
          <w:rPr>
            <w:rStyle w:val="Hyperlink"/>
            <w:color w:val="0062B5"/>
          </w:rPr>
          <w:t>Matthew 12:22-32</w:t>
        </w:r>
      </w:hyperlink>
      <w:r w:rsidRPr="004F64A1">
        <w:t xml:space="preserve">; </w:t>
      </w:r>
      <w:hyperlink r:id="rId152" w:history="1">
        <w:r w:rsidRPr="004F64A1">
          <w:rPr>
            <w:rStyle w:val="Hyperlink"/>
            <w:color w:val="0062B5"/>
          </w:rPr>
          <w:t>23:1ff</w:t>
        </w:r>
      </w:hyperlink>
      <w:r w:rsidRPr="004F64A1">
        <w:t xml:space="preserve">; </w:t>
      </w:r>
      <w:hyperlink r:id="rId153" w:history="1">
        <w:r w:rsidRPr="004F64A1">
          <w:rPr>
            <w:rStyle w:val="Hyperlink"/>
            <w:color w:val="0062B5"/>
          </w:rPr>
          <w:t>27:17ff</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Israel’s rejection of the kingdom of the heavens anticipated the Church being called into existence to be the recipient of that which the nation had rejected (</w:t>
      </w:r>
      <w:hyperlink r:id="rId154" w:history="1">
        <w:r w:rsidRPr="004F64A1">
          <w:rPr>
            <w:rStyle w:val="Hyperlink"/>
            <w:color w:val="0062B5"/>
          </w:rPr>
          <w:t>Matthew 16:1-18</w:t>
        </w:r>
      </w:hyperlink>
      <w:r w:rsidRPr="004F64A1">
        <w:t xml:space="preserve">). And the announcement concerning the matter was subsequently made to the religious leaders in Israel, as recorded in </w:t>
      </w:r>
      <w:hyperlink r:id="rId155" w:history="1">
        <w:r w:rsidRPr="004F64A1">
          <w:rPr>
            <w:rStyle w:val="Hyperlink"/>
            <w:color w:val="0062B5"/>
          </w:rPr>
          <w:t>Matthew 21:43</w:t>
        </w:r>
      </w:hyperlink>
      <w:r w:rsidRPr="004F64A1">
        <w:t>, immediately prior to the events of Calvary:</w:t>
      </w:r>
    </w:p>
    <w:p w:rsidR="004F64A1" w:rsidRPr="004F64A1" w:rsidRDefault="004F64A1" w:rsidP="004F64A1">
      <w:pPr>
        <w:shd w:val="clear" w:color="auto" w:fill="FFFFFF"/>
      </w:pPr>
    </w:p>
    <w:p w:rsidR="004F64A1" w:rsidRPr="004F64A1" w:rsidRDefault="004F64A1" w:rsidP="00B558CB">
      <w:pPr>
        <w:shd w:val="clear" w:color="auto" w:fill="FFFFFF"/>
        <w:ind w:left="720"/>
      </w:pPr>
      <w:r w:rsidRPr="004F64A1">
        <w:t>“</w:t>
      </w:r>
      <w:r w:rsidRPr="004F64A1">
        <w:rPr>
          <w:i/>
          <w:iCs/>
        </w:rPr>
        <w:t xml:space="preserve">Therefore say I unto you, </w:t>
      </w:r>
      <w:proofErr w:type="gramStart"/>
      <w:r w:rsidRPr="004F64A1">
        <w:rPr>
          <w:i/>
          <w:iCs/>
        </w:rPr>
        <w:t>The</w:t>
      </w:r>
      <w:proofErr w:type="gramEnd"/>
      <w:r w:rsidRPr="004F64A1">
        <w:rPr>
          <w:i/>
          <w:iCs/>
        </w:rPr>
        <w:t xml:space="preserve"> kingdom of God</w:t>
      </w:r>
      <w:r w:rsidRPr="004F64A1">
        <w:t xml:space="preserve"> [that part of the kingdom which had been offered, the heavenly] </w:t>
      </w:r>
      <w:r w:rsidRPr="004F64A1">
        <w:rPr>
          <w:i/>
          <w:iCs/>
        </w:rPr>
        <w:t>shall be taken from you, and given to a nation bringing forth the fruits thereof.</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heavenly segment of the kingdom was taken from Israel in view of the Church being called into existence to be the recipient of this offer. And Israel, from that point forward, in line with </w:t>
      </w:r>
      <w:hyperlink r:id="rId156" w:history="1">
        <w:r w:rsidRPr="004F64A1">
          <w:rPr>
            <w:rStyle w:val="Hyperlink"/>
            <w:color w:val="0062B5"/>
          </w:rPr>
          <w:t>Matthew 12:31-32</w:t>
        </w:r>
      </w:hyperlink>
      <w:r w:rsidRPr="004F64A1">
        <w:t xml:space="preserve">, </w:t>
      </w:r>
      <w:r w:rsidRPr="004F64A1">
        <w:rPr>
          <w:i/>
          <w:iCs/>
        </w:rPr>
        <w:t>could NOT bring forth fruit relative to the kingdom of the heavens.</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Israel, relative to this segment of the kingdom, </w:t>
      </w:r>
      <w:r w:rsidRPr="004F64A1">
        <w:rPr>
          <w:i/>
          <w:iCs/>
        </w:rPr>
        <w:t>could NO longer bear fruit,</w:t>
      </w:r>
      <w:r w:rsidRPr="004F64A1">
        <w:t xml:space="preserve"> “neither in this world [‘age’], </w:t>
      </w:r>
      <w:proofErr w:type="gramStart"/>
      <w:r w:rsidRPr="004F64A1">
        <w:t>neither</w:t>
      </w:r>
      <w:proofErr w:type="gramEnd"/>
      <w:r w:rsidRPr="004F64A1">
        <w:t xml:space="preserve"> in the world [‘age’] to come.” That encompassed the two ages covering the whole of the time set forth by the seven days in Genesis chapters one and two, which covers the 6,000 years comprising Man’s Day and the 1,000 years comprising the Lord’s Day, the Messianic Era.</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BUT, note that this is relative to the kingdom of the heavens ONLY. It has NOTHING to do with the kingdom covenanted to David, the earthly segment of the kingdom</w:t>
      </w:r>
      <w:r w:rsidRPr="004F64A1">
        <w:t>.</w:t>
      </w:r>
    </w:p>
    <w:p w:rsidR="004F64A1" w:rsidRPr="004F64A1" w:rsidRDefault="004F64A1" w:rsidP="004F64A1">
      <w:pPr>
        <w:shd w:val="clear" w:color="auto" w:fill="FFFFFF"/>
      </w:pPr>
    </w:p>
    <w:p w:rsidR="004F64A1" w:rsidRDefault="004F64A1" w:rsidP="004F64A1">
      <w:pPr>
        <w:shd w:val="clear" w:color="auto" w:fill="FFFFFF"/>
      </w:pPr>
      <w:r w:rsidRPr="004F64A1">
        <w:t xml:space="preserve">This earthly segment of the kingdom can </w:t>
      </w:r>
      <w:r w:rsidRPr="004F64A1">
        <w:rPr>
          <w:i/>
          <w:iCs/>
        </w:rPr>
        <w:t xml:space="preserve">NEVER </w:t>
      </w:r>
      <w:r w:rsidRPr="004F64A1">
        <w:t>be taken from Israel, and Israel will one day be very fruitful, on the earth, when Messiah returns and this segment of the kingdom is restored to the nation.</w:t>
      </w:r>
    </w:p>
    <w:p w:rsidR="005358AD" w:rsidRPr="004F64A1" w:rsidRDefault="005358AD" w:rsidP="004F64A1">
      <w:pPr>
        <w:shd w:val="clear" w:color="auto" w:fill="FFFFFF"/>
      </w:pPr>
      <w:r>
        <w:t>~~~~~~~~~~~~~~~~~~~~~~~~~~~~~~~~~~~~~~~~~~~~~~~~~~~~~~~~~~~~~~~~~~~~~~~~~</w:t>
      </w:r>
    </w:p>
    <w:p w:rsidR="004F64A1" w:rsidRPr="004F64A1" w:rsidRDefault="004F64A1" w:rsidP="004F64A1">
      <w:pPr>
        <w:shd w:val="clear" w:color="auto" w:fill="FFFFFF"/>
      </w:pPr>
      <w:r w:rsidRPr="004F64A1">
        <w:rPr>
          <w:b/>
          <w:bCs/>
        </w:rPr>
        <w:t>Part IV</w:t>
      </w:r>
    </w:p>
    <w:p w:rsidR="004F64A1" w:rsidRPr="004F64A1" w:rsidRDefault="004F64A1" w:rsidP="004F64A1">
      <w:pPr>
        <w:shd w:val="clear" w:color="auto" w:fill="FFFFFF"/>
      </w:pPr>
    </w:p>
    <w:p w:rsidR="004F64A1" w:rsidRPr="004F64A1" w:rsidRDefault="004F64A1" w:rsidP="004F64A1">
      <w:pPr>
        <w:shd w:val="clear" w:color="auto" w:fill="FFFFFF"/>
      </w:pPr>
      <w:r w:rsidRPr="004F64A1">
        <w:t>When Christ announced to the religious leaders in Israel that the kingdom would be taken from Israel and given to “a nation bringing forth the fruits thereof,” that nation — the Church (</w:t>
      </w:r>
      <w:hyperlink r:id="rId157" w:history="1">
        <w:r w:rsidRPr="004F64A1">
          <w:rPr>
            <w:rStyle w:val="Hyperlink"/>
            <w:color w:val="0062B5"/>
          </w:rPr>
          <w:t>I Peter 2:9</w:t>
        </w:r>
      </w:hyperlink>
      <w:r w:rsidRPr="004F64A1">
        <w:t>) — did not then exist. But though the Church had not yet been called into existence, it had previously been mentioned by Christ (</w:t>
      </w:r>
      <w:hyperlink r:id="rId158" w:history="1">
        <w:r w:rsidRPr="004F64A1">
          <w:rPr>
            <w:rStyle w:val="Hyperlink"/>
            <w:color w:val="0062B5"/>
          </w:rPr>
          <w:t>Matthew 16:18</w:t>
        </w:r>
      </w:hyperlink>
      <w:r w:rsidRPr="004F64A1">
        <w:t xml:space="preserve">) and had been anticipated by events leading into </w:t>
      </w:r>
      <w:hyperlink r:id="rId159" w:history="1">
        <w:r w:rsidRPr="004F64A1">
          <w:rPr>
            <w:rStyle w:val="Hyperlink"/>
            <w:color w:val="0062B5"/>
          </w:rPr>
          <w:t>Matthew 21:43</w:t>
        </w:r>
      </w:hyperlink>
      <w:r w:rsidRPr="004F64A1">
        <w:t xml:space="preserve"> (</w:t>
      </w:r>
      <w:hyperlink r:id="rId160" w:history="1">
        <w:r w:rsidRPr="004F64A1">
          <w:rPr>
            <w:rStyle w:val="Hyperlink"/>
            <w:color w:val="0062B5"/>
          </w:rPr>
          <w:t>Matthew 12:22-32</w:t>
        </w:r>
      </w:hyperlink>
      <w:r w:rsidRPr="004F64A1">
        <w:t xml:space="preserve">; </w:t>
      </w:r>
      <w:hyperlink r:id="rId161" w:history="1">
        <w:r w:rsidRPr="004F64A1">
          <w:rPr>
            <w:rStyle w:val="Hyperlink"/>
            <w:color w:val="0062B5"/>
          </w:rPr>
          <w:t>13:1ff</w:t>
        </w:r>
      </w:hyperlink>
      <w:r w:rsidRPr="004F64A1">
        <w:t xml:space="preserve">; </w:t>
      </w:r>
      <w:hyperlink r:id="rId162" w:history="1">
        <w:r w:rsidRPr="004F64A1">
          <w:rPr>
            <w:rStyle w:val="Hyperlink"/>
            <w:color w:val="0062B5"/>
          </w:rPr>
          <w:t>21:18-42</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Beginning at Moses…</w:t>
      </w:r>
    </w:p>
    <w:p w:rsidR="004F64A1" w:rsidRPr="004F64A1" w:rsidRDefault="004F64A1" w:rsidP="004F64A1">
      <w:pPr>
        <w:shd w:val="clear" w:color="auto" w:fill="FFFFFF"/>
      </w:pPr>
    </w:p>
    <w:p w:rsidR="004F64A1" w:rsidRPr="004F64A1" w:rsidRDefault="004F64A1" w:rsidP="004F64A1">
      <w:pPr>
        <w:shd w:val="clear" w:color="auto" w:fill="FFFFFF"/>
      </w:pPr>
      <w:r w:rsidRPr="004F64A1">
        <w:t>The first mention of the Church though, in reality, actually precedes these events in Matthew’s gospel by one and one-half millenniums in one respect and by four millenniums in another respect.</w:t>
      </w:r>
    </w:p>
    <w:p w:rsidR="004F64A1" w:rsidRPr="004F64A1" w:rsidRDefault="004F64A1" w:rsidP="004F64A1">
      <w:pPr>
        <w:shd w:val="clear" w:color="auto" w:fill="FFFFFF"/>
      </w:pPr>
    </w:p>
    <w:p w:rsidR="004F64A1" w:rsidRPr="004F64A1" w:rsidRDefault="004F64A1" w:rsidP="004F64A1">
      <w:pPr>
        <w:shd w:val="clear" w:color="auto" w:fill="FFFFFF"/>
      </w:pPr>
      <w:r w:rsidRPr="004F64A1">
        <w:t>Moses, 1,500 years before Christ’s first appearance and 1,500 years before the Church was brought into existence, provided the first recorded information concerning the Church. This information was provided by way of typology in Genesis chapters two and three, drawn from events occurring 2,500 years before Moses recorded them (Eve removed from Adam’s body, Christ’s bride removed from His body…).</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Then another interesting matter surrounds the fact that the Church is presented in Biblical typology prior to any mention of Israel after this fashion. Israel is not seen in Biblical typology until the events recorded in </w:t>
      </w:r>
      <w:hyperlink r:id="rId163" w:history="1">
        <w:r w:rsidRPr="004F64A1">
          <w:rPr>
            <w:rStyle w:val="Hyperlink"/>
            <w:color w:val="0062B5"/>
          </w:rPr>
          <w:t>Genesis 4</w:t>
        </w:r>
      </w:hyperlink>
      <w:r w:rsidRPr="004F64A1">
        <w:t xml:space="preserve"> (Cain slaying Abel, Israel slaying Christ).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events in </w:t>
      </w:r>
      <w:hyperlink r:id="rId164" w:history="1">
        <w:r w:rsidRPr="004F64A1">
          <w:rPr>
            <w:rStyle w:val="Hyperlink"/>
            <w:color w:val="0062B5"/>
          </w:rPr>
          <w:t>Genesis 4</w:t>
        </w:r>
      </w:hyperlink>
      <w:r w:rsidRPr="004F64A1">
        <w:t xml:space="preserve"> parallel events in the previous chapter, </w:t>
      </w:r>
      <w:hyperlink r:id="rId165" w:history="1">
        <w:r w:rsidRPr="004F64A1">
          <w:rPr>
            <w:rStyle w:val="Hyperlink"/>
            <w:color w:val="0062B5"/>
          </w:rPr>
          <w:t>Genesis 3</w:t>
        </w:r>
      </w:hyperlink>
      <w:r w:rsidRPr="004F64A1">
        <w:t xml:space="preserve">, where Adam partakes of sin to effect Eve’s redemption, foreshadowing Christ becoming sin to </w:t>
      </w:r>
      <w:proofErr w:type="spellStart"/>
      <w:r w:rsidRPr="004F64A1">
        <w:t>effect</w:t>
      </w:r>
      <w:proofErr w:type="spellEnd"/>
      <w:r w:rsidRPr="004F64A1">
        <w:t xml:space="preserve"> our redemption (</w:t>
      </w:r>
      <w:hyperlink r:id="rId166" w:history="1">
        <w:r w:rsidRPr="004F64A1">
          <w:rPr>
            <w:rStyle w:val="Hyperlink"/>
            <w:color w:val="0062B5"/>
          </w:rPr>
          <w:t>II Corinthians 5:21</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In this respect, Israel can be seen indirectly in the events in </w:t>
      </w:r>
      <w:hyperlink r:id="rId167" w:history="1">
        <w:r w:rsidRPr="004F64A1">
          <w:rPr>
            <w:rStyle w:val="Hyperlink"/>
            <w:color w:val="0062B5"/>
          </w:rPr>
          <w:t>Genesis 3</w:t>
        </w:r>
      </w:hyperlink>
      <w:r w:rsidRPr="004F64A1">
        <w:t xml:space="preserve">, for it was the Jewish people who slew Christ (the paschal lamb was given to Israel, and </w:t>
      </w:r>
      <w:r w:rsidRPr="004F64A1">
        <w:rPr>
          <w:i/>
          <w:iCs/>
        </w:rPr>
        <w:t>ONLY Israel</w:t>
      </w:r>
      <w:r w:rsidRPr="004F64A1">
        <w:t xml:space="preserve"> could slay this lamb [</w:t>
      </w:r>
      <w:hyperlink r:id="rId168" w:history="1">
        <w:r w:rsidRPr="004F64A1">
          <w:rPr>
            <w:rStyle w:val="Hyperlink"/>
            <w:color w:val="0062B5"/>
          </w:rPr>
          <w:t>Exodus 11</w:t>
        </w:r>
      </w:hyperlink>
      <w:r w:rsidRPr="004F64A1">
        <w:t xml:space="preserve">; </w:t>
      </w:r>
      <w:hyperlink r:id="rId169" w:history="1">
        <w:r w:rsidRPr="004F64A1">
          <w:rPr>
            <w:rStyle w:val="Hyperlink"/>
            <w:color w:val="0062B5"/>
          </w:rPr>
          <w:t>12</w:t>
        </w:r>
      </w:hyperlink>
      <w:r w:rsidRPr="004F64A1">
        <w:t xml:space="preserve">]), typified by Cain slaying Abel in </w:t>
      </w:r>
      <w:hyperlink r:id="rId170" w:history="1">
        <w:r w:rsidRPr="004F64A1">
          <w:rPr>
            <w:rStyle w:val="Hyperlink"/>
            <w:color w:val="0062B5"/>
          </w:rPr>
          <w:t>Genesis 4</w:t>
        </w:r>
      </w:hyperlink>
      <w:r w:rsidRPr="004F64A1">
        <w:t xml:space="preserve"> (with events in chapter four providing commentary on events in chapter three).</w:t>
      </w:r>
    </w:p>
    <w:p w:rsidR="004F64A1" w:rsidRPr="004F64A1" w:rsidRDefault="004F64A1" w:rsidP="004F64A1">
      <w:pPr>
        <w:shd w:val="clear" w:color="auto" w:fill="FFFFFF"/>
      </w:pPr>
    </w:p>
    <w:p w:rsidR="004F64A1" w:rsidRPr="004F64A1" w:rsidRDefault="004F64A1" w:rsidP="004F64A1">
      <w:pPr>
        <w:shd w:val="clear" w:color="auto" w:fill="FFFFFF"/>
      </w:pPr>
      <w:r w:rsidRPr="004F64A1">
        <w:t>Thus, matters surrounding Israel rejecting the offer of the kingdom of the heavens, climaxed by the crucifixion of the One Who made the offer and necessitating the calling into existence of the Church, all have their roots back in the opening chapters of Genesis. The Church is that “holy nation” (</w:t>
      </w:r>
      <w:hyperlink r:id="rId171" w:history="1">
        <w:r w:rsidRPr="004F64A1">
          <w:rPr>
            <w:rStyle w:val="Hyperlink"/>
            <w:color w:val="0062B5"/>
          </w:rPr>
          <w:t>I Peter 2:9</w:t>
        </w:r>
      </w:hyperlink>
      <w:r w:rsidRPr="004F64A1">
        <w:t xml:space="preserve">) spoken of in type by Moses, referred to by Christ in </w:t>
      </w:r>
      <w:hyperlink r:id="rId172" w:history="1">
        <w:r w:rsidRPr="004F64A1">
          <w:rPr>
            <w:rStyle w:val="Hyperlink"/>
            <w:color w:val="0062B5"/>
          </w:rPr>
          <w:t>Matthew 16:18</w:t>
        </w:r>
      </w:hyperlink>
      <w:r w:rsidRPr="004F64A1">
        <w:t xml:space="preserve">, and in the mind of Christ in </w:t>
      </w:r>
      <w:hyperlink r:id="rId173" w:history="1">
        <w:r w:rsidRPr="004F64A1">
          <w:rPr>
            <w:rStyle w:val="Hyperlink"/>
            <w:color w:val="0062B5"/>
          </w:rPr>
          <w:t>Matthew 21:43</w:t>
        </w:r>
      </w:hyperlink>
      <w:r w:rsidRPr="004F64A1">
        <w:t xml:space="preserve"> when He announced to the religious leaders in Israel that the kingdom would be taken from them and be given to “</w:t>
      </w:r>
      <w:r w:rsidRPr="004F64A1">
        <w:rPr>
          <w:i/>
          <w:iCs/>
        </w:rPr>
        <w:t>a nation bringing forth the fruits thereof</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Church is comprised of </w:t>
      </w:r>
      <w:r w:rsidRPr="004F64A1">
        <w:rPr>
          <w:i/>
          <w:iCs/>
        </w:rPr>
        <w:t>a heavenly people with heavenly promises and blessings</w:t>
      </w:r>
      <w:r w:rsidRPr="004F64A1">
        <w:t xml:space="preserve">, and these promises and blessings will be realized during a future day (the Messianic Era), </w:t>
      </w:r>
      <w:r w:rsidRPr="004F64A1">
        <w:rPr>
          <w:i/>
          <w:iCs/>
        </w:rPr>
        <w:t>in the heavens, NOT on the earth</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Contrariwise, Israel’s future promises and blessings are earthly ALONE, for the heavenly promises and blessings have been taken from Israel.</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Accordingly, viewing the matter after the preceding fashion </w:t>
      </w:r>
      <w:r w:rsidRPr="004F64A1">
        <w:rPr>
          <w:i/>
          <w:iCs/>
        </w:rPr>
        <w:t>leaves NO room</w:t>
      </w:r>
      <w:r w:rsidRPr="004F64A1">
        <w:t xml:space="preserve"> to question which facet of the kingdom (heavenly or earthly) was offered to, rejected by, and taken from Israel. The Word clearly states which facet: “the kingdom of the heavens,” referring to </w:t>
      </w:r>
      <w:r w:rsidRPr="004F64A1">
        <w:rPr>
          <w:i/>
          <w:iCs/>
        </w:rPr>
        <w:t>the heavenly sphere of the kingdom</w:t>
      </w:r>
      <w:r w:rsidRPr="004F64A1">
        <w:t>.</w:t>
      </w:r>
    </w:p>
    <w:p w:rsidR="004F64A1" w:rsidRPr="004F64A1" w:rsidRDefault="004F64A1" w:rsidP="004F64A1">
      <w:pPr>
        <w:shd w:val="clear" w:color="auto" w:fill="FFFFFF"/>
      </w:pPr>
    </w:p>
    <w:p w:rsidR="004F64A1" w:rsidRPr="004F64A1" w:rsidRDefault="004F64A1" w:rsidP="005358AD">
      <w:pPr>
        <w:shd w:val="clear" w:color="auto" w:fill="FFFFFF"/>
        <w:ind w:left="720"/>
      </w:pPr>
      <w:r w:rsidRPr="004F64A1">
        <w:t>(The confusion in this realm usually emanates from erroneously understanding the expression, “the kingdom of the heavens,” as referring only to a kingdom having its origin in the heavens, where God dwells, not to a kingdom located in a heavenly sphere.</w:t>
      </w:r>
    </w:p>
    <w:p w:rsidR="004F64A1" w:rsidRPr="004F64A1" w:rsidRDefault="004F64A1" w:rsidP="005358AD">
      <w:pPr>
        <w:shd w:val="clear" w:color="auto" w:fill="FFFFFF"/>
        <w:ind w:left="720"/>
      </w:pPr>
    </w:p>
    <w:p w:rsidR="004F64A1" w:rsidRPr="004F64A1" w:rsidRDefault="004F64A1" w:rsidP="005358AD">
      <w:pPr>
        <w:shd w:val="clear" w:color="auto" w:fill="FFFFFF"/>
        <w:ind w:left="720"/>
      </w:pPr>
      <w:r w:rsidRPr="004F64A1">
        <w:t>Then, beyond these clear statements concerning which facet of the kingdom was in view at the time of Christ’s first coming, exactly the same thing can be seen and understood when viewing the matter from the standpoint of the whole of Scripture.)</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earthly segment of the kingdom had been covenanted to David via an unconditional covenant and </w:t>
      </w:r>
      <w:r w:rsidRPr="004F64A1">
        <w:rPr>
          <w:i/>
          <w:iCs/>
        </w:rPr>
        <w:t>could NOT have been, NOR can it ever be</w:t>
      </w:r>
      <w:r w:rsidRPr="004F64A1">
        <w:t xml:space="preserve">, taken from the nation of Israel. Christ’s announcement to the religious leaders in Israel </w:t>
      </w:r>
      <w:r w:rsidRPr="004F64A1">
        <w:rPr>
          <w:i/>
          <w:iCs/>
        </w:rPr>
        <w:t>could NOT</w:t>
      </w:r>
      <w:r w:rsidRPr="004F64A1">
        <w:t xml:space="preserve"> have had anything to do with the earthly segment of the kingdom.</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 xml:space="preserve">NOR </w:t>
      </w:r>
      <w:r w:rsidRPr="004F64A1">
        <w:t>was the earthly segment of the kingdom even in view in the offer of the kingdom to Israel, beginning with John and continuing with Christ and His disciples.</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The heavenly segment of the kingdom ALONE</w:t>
      </w:r>
      <w:r w:rsidRPr="004F64A1">
        <w:t xml:space="preserve"> was in view in the offer to Israel, the rejection by Israel, the removal from Israel, and the offer to another nation. And </w:t>
      </w:r>
      <w:r w:rsidRPr="004F64A1">
        <w:rPr>
          <w:i/>
          <w:iCs/>
        </w:rPr>
        <w:t>the Church ALONE</w:t>
      </w:r>
      <w:r w:rsidRPr="004F64A1">
        <w:t xml:space="preserve"> — “Abraham’s seed [because of the Christians’ position ‘in Christ’], and heirs according to the promise [heavenly, not earthly]” (</w:t>
      </w:r>
      <w:hyperlink r:id="rId174" w:history="1">
        <w:r w:rsidRPr="004F64A1">
          <w:rPr>
            <w:rStyle w:val="Hyperlink"/>
            <w:color w:val="0062B5"/>
          </w:rPr>
          <w:t>Galatians 3:29</w:t>
        </w:r>
      </w:hyperlink>
      <w:r w:rsidRPr="004F64A1">
        <w:t>) — is in view as this new nation, clearly identified as the one presently being extended the opportunity to bring forth fruit relative to the kingdom of the heavens.</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the work of the Holy Spirit throughout the entire present dispensation revolves around this whole overall thought. Redeemed man, removed from both Jew and Gentile, has been saved (has become </w:t>
      </w:r>
      <w:r w:rsidRPr="004F64A1">
        <w:rPr>
          <w:i/>
          <w:iCs/>
        </w:rPr>
        <w:t>a new creation</w:t>
      </w:r>
      <w:r w:rsidRPr="004F64A1">
        <w:t xml:space="preserve">, a part of </w:t>
      </w:r>
      <w:r w:rsidRPr="004F64A1">
        <w:rPr>
          <w:i/>
          <w:iCs/>
        </w:rPr>
        <w:t>the one new man</w:t>
      </w:r>
      <w:r w:rsidRPr="004F64A1">
        <w:t xml:space="preserve"> “in Christ”) </w:t>
      </w:r>
      <w:r w:rsidRPr="004F64A1">
        <w:rPr>
          <w:i/>
          <w:iCs/>
        </w:rPr>
        <w:t>for a purpose</w:t>
      </w:r>
      <w:r w:rsidRPr="004F64A1">
        <w:t>; and that purpose has to do with bringing forth fruit (present) with a view to occupying a position as co-heir with Christ in “the kingdom of the heavens” (future).</w:t>
      </w:r>
    </w:p>
    <w:p w:rsidR="004F64A1" w:rsidRPr="004F64A1" w:rsidRDefault="004F64A1" w:rsidP="004F64A1">
      <w:pPr>
        <w:shd w:val="clear" w:color="auto" w:fill="FFFFFF"/>
      </w:pPr>
    </w:p>
    <w:p w:rsidR="004F64A1" w:rsidRPr="004F64A1" w:rsidRDefault="004F64A1" w:rsidP="004F64A1">
      <w:pPr>
        <w:shd w:val="clear" w:color="auto" w:fill="FFFFFF"/>
      </w:pPr>
      <w:r w:rsidRPr="004F64A1">
        <w:rPr>
          <w:b/>
          <w:bCs/>
        </w:rPr>
        <w:t>The Future Kingdom</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Satan and his angels are to be put down, and Christ and His co-heirs are to take the kingdom. </w:t>
      </w:r>
      <w:r w:rsidRPr="004F64A1">
        <w:rPr>
          <w:i/>
          <w:iCs/>
        </w:rPr>
        <w:t>That is the clear testimony of Scripture, beginning in Genesis and concluding in Revelation</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The matter will occur </w:t>
      </w:r>
      <w:r w:rsidRPr="004F64A1">
        <w:rPr>
          <w:i/>
          <w:iCs/>
        </w:rPr>
        <w:t xml:space="preserve">after EXACTLY the same fashion set forth in </w:t>
      </w:r>
      <w:hyperlink r:id="rId175" w:history="1">
        <w:r w:rsidRPr="004F64A1">
          <w:rPr>
            <w:rStyle w:val="Hyperlink"/>
            <w:i/>
            <w:iCs/>
            <w:color w:val="0062B5"/>
          </w:rPr>
          <w:t>Daniel 4:17</w:t>
        </w:r>
      </w:hyperlink>
      <w:r w:rsidRPr="004F64A1">
        <w:t>:</w:t>
      </w:r>
    </w:p>
    <w:p w:rsidR="004F64A1" w:rsidRPr="004F64A1" w:rsidRDefault="004F64A1" w:rsidP="004F64A1">
      <w:pPr>
        <w:shd w:val="clear" w:color="auto" w:fill="FFFFFF"/>
      </w:pPr>
    </w:p>
    <w:p w:rsidR="004F64A1" w:rsidRPr="004F64A1" w:rsidRDefault="004F64A1" w:rsidP="005358AD">
      <w:pPr>
        <w:shd w:val="clear" w:color="auto" w:fill="FFFFFF"/>
        <w:ind w:left="720"/>
      </w:pPr>
      <w:r w:rsidRPr="004F64A1">
        <w:t>“…</w:t>
      </w:r>
      <w:r w:rsidRPr="004F64A1">
        <w:rPr>
          <w:i/>
          <w:iCs/>
        </w:rPr>
        <w:t xml:space="preserve">by the decree of the watchers, and the demand by the word of the holy ones: to the intent that the living may know that the most High </w:t>
      </w:r>
      <w:proofErr w:type="spellStart"/>
      <w:r w:rsidRPr="004F64A1">
        <w:rPr>
          <w:i/>
          <w:iCs/>
        </w:rPr>
        <w:t>ruleth</w:t>
      </w:r>
      <w:proofErr w:type="spellEnd"/>
      <w:r w:rsidRPr="004F64A1">
        <w:rPr>
          <w:i/>
          <w:iCs/>
        </w:rPr>
        <w:t xml:space="preserve"> in the kingdom of men, and giveth it to whomsoever he will</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The Most High will one day give the kingdom to His Son (</w:t>
      </w:r>
      <w:hyperlink r:id="rId176" w:history="1">
        <w:r w:rsidRPr="004F64A1">
          <w:rPr>
            <w:rStyle w:val="Hyperlink"/>
            <w:color w:val="0062B5"/>
          </w:rPr>
          <w:t>Daniel 7:13-14</w:t>
        </w:r>
      </w:hyperlink>
      <w:r w:rsidRPr="004F64A1">
        <w:t xml:space="preserve">; </w:t>
      </w:r>
      <w:r w:rsidRPr="004F64A1">
        <w:rPr>
          <w:i/>
          <w:iCs/>
        </w:rPr>
        <w:t>cf</w:t>
      </w:r>
      <w:r w:rsidRPr="004F64A1">
        <w:t xml:space="preserve">. </w:t>
      </w:r>
      <w:hyperlink r:id="rId177" w:history="1">
        <w:r w:rsidRPr="004F64A1">
          <w:rPr>
            <w:rStyle w:val="Hyperlink"/>
            <w:color w:val="0062B5"/>
          </w:rPr>
          <w:t>Revelation 11:15</w:t>
        </w:r>
      </w:hyperlink>
      <w:r w:rsidRPr="004F64A1">
        <w:t>), Satan and his angels will be put down (</w:t>
      </w:r>
      <w:r w:rsidRPr="004F64A1">
        <w:rPr>
          <w:i/>
          <w:iCs/>
        </w:rPr>
        <w:t>exactly</w:t>
      </w:r>
      <w:r w:rsidRPr="004F64A1">
        <w:t xml:space="preserve"> as Nebuchadnezzar in history was put down, for that will be “the decree of the most High” [</w:t>
      </w:r>
      <w:hyperlink r:id="rId178" w:history="1">
        <w:r w:rsidRPr="004F64A1">
          <w:rPr>
            <w:rStyle w:val="Hyperlink"/>
            <w:color w:val="0062B5"/>
          </w:rPr>
          <w:t>Daniel 4:23-31</w:t>
        </w:r>
      </w:hyperlink>
      <w:r w:rsidRPr="004F64A1">
        <w:t>]), and the Son will then take the kingdom and rule, holding the sceptre.</w:t>
      </w:r>
    </w:p>
    <w:p w:rsidR="004F64A1" w:rsidRPr="004F64A1" w:rsidRDefault="004F64A1" w:rsidP="004F64A1">
      <w:pPr>
        <w:shd w:val="clear" w:color="auto" w:fill="FFFFFF"/>
      </w:pPr>
    </w:p>
    <w:p w:rsidR="004F64A1" w:rsidRPr="004F64A1" w:rsidRDefault="004F64A1" w:rsidP="004F64A1">
      <w:pPr>
        <w:shd w:val="clear" w:color="auto" w:fill="FFFFFF"/>
      </w:pPr>
      <w:r w:rsidRPr="004F64A1">
        <w:t>At that time God will place redeemed, qualified individuals in positions of power and authority as co-heirs with His Son (</w:t>
      </w:r>
      <w:hyperlink r:id="rId179" w:history="1">
        <w:r w:rsidRPr="004F64A1">
          <w:rPr>
            <w:rStyle w:val="Hyperlink"/>
            <w:color w:val="0062B5"/>
          </w:rPr>
          <w:t>Daniel 4:17</w:t>
        </w:r>
      </w:hyperlink>
      <w:r w:rsidRPr="004F64A1">
        <w:t xml:space="preserve">, </w:t>
      </w:r>
      <w:hyperlink r:id="rId180" w:history="1">
        <w:r w:rsidRPr="004F64A1">
          <w:rPr>
            <w:rStyle w:val="Hyperlink"/>
            <w:color w:val="0062B5"/>
          </w:rPr>
          <w:t>25</w:t>
        </w:r>
      </w:hyperlink>
      <w:r w:rsidRPr="004F64A1">
        <w:t xml:space="preserve">, </w:t>
      </w:r>
      <w:hyperlink r:id="rId181" w:history="1">
        <w:r w:rsidRPr="004F64A1">
          <w:rPr>
            <w:rStyle w:val="Hyperlink"/>
            <w:color w:val="0062B5"/>
          </w:rPr>
          <w:t>32</w:t>
        </w:r>
      </w:hyperlink>
      <w:r w:rsidRPr="004F64A1">
        <w:t xml:space="preserve">; </w:t>
      </w:r>
      <w:hyperlink r:id="rId182" w:history="1">
        <w:r w:rsidRPr="004F64A1">
          <w:rPr>
            <w:rStyle w:val="Hyperlink"/>
            <w:color w:val="0062B5"/>
          </w:rPr>
          <w:t>Matthew 20:23</w:t>
        </w:r>
      </w:hyperlink>
      <w:r w:rsidRPr="004F64A1">
        <w:t>); and Christ, with His co-heirs, will hold the sceptre (</w:t>
      </w:r>
      <w:r w:rsidRPr="004F64A1">
        <w:rPr>
          <w:i/>
          <w:iCs/>
        </w:rPr>
        <w:t>cf</w:t>
      </w:r>
      <w:r w:rsidRPr="004F64A1">
        <w:t xml:space="preserve">. </w:t>
      </w:r>
      <w:hyperlink r:id="rId183" w:history="1">
        <w:r w:rsidRPr="004F64A1">
          <w:rPr>
            <w:rStyle w:val="Hyperlink"/>
            <w:color w:val="0062B5"/>
          </w:rPr>
          <w:t>Psalm 2:6-9</w:t>
        </w:r>
      </w:hyperlink>
      <w:r w:rsidRPr="004F64A1">
        <w:t xml:space="preserve">; </w:t>
      </w:r>
      <w:hyperlink r:id="rId184" w:history="1">
        <w:r w:rsidRPr="004F64A1">
          <w:rPr>
            <w:rStyle w:val="Hyperlink"/>
            <w:color w:val="0062B5"/>
          </w:rPr>
          <w:t>Revelation 2:26-27</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Christ’s co-heirs will have previously been shown qualified at the judgment seat; and following the Father positioning these co-heirs on the throne with His Son, Christ and His co-heirs (who will form His wife in that day) will then rule the earth from His throne in the heavenly Jerusalem for 1,000 years.</w:t>
      </w:r>
    </w:p>
    <w:p w:rsidR="004F64A1" w:rsidRPr="004F64A1" w:rsidRDefault="004F64A1" w:rsidP="004F64A1">
      <w:pPr>
        <w:shd w:val="clear" w:color="auto" w:fill="FFFFFF"/>
      </w:pPr>
    </w:p>
    <w:p w:rsidR="004F64A1" w:rsidRPr="004F64A1" w:rsidRDefault="004F64A1" w:rsidP="004F64A1">
      <w:pPr>
        <w:shd w:val="clear" w:color="auto" w:fill="FFFFFF"/>
      </w:pPr>
      <w:r w:rsidRPr="004F64A1">
        <w:t>Israel will have been restored to the nation’s earthly land, and the kingdom covenanted to David will have been restored to Israel. David’s throne will have been given to Christ; and He will rule from this throne on the earth as well as from His Own throne in the heavens (</w:t>
      </w:r>
      <w:hyperlink r:id="rId185" w:history="1">
        <w:r w:rsidRPr="004F64A1">
          <w:rPr>
            <w:rStyle w:val="Hyperlink"/>
            <w:color w:val="0062B5"/>
          </w:rPr>
          <w:t>Luke 1:31-33</w:t>
        </w:r>
      </w:hyperlink>
      <w:r w:rsidRPr="004F64A1">
        <w:t xml:space="preserve">; </w:t>
      </w:r>
      <w:hyperlink r:id="rId186" w:history="1">
        <w:r w:rsidRPr="004F64A1">
          <w:rPr>
            <w:rStyle w:val="Hyperlink"/>
            <w:color w:val="0062B5"/>
          </w:rPr>
          <w:t>Revelation 3:21</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Thus, Christ will have a dual reign during the Messianic Era. And it will be after this fashion that He will exercise power and authority over the earth for 1,000 years.</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Christ’s rule </w:t>
      </w:r>
      <w:r w:rsidRPr="004F64A1">
        <w:rPr>
          <w:i/>
          <w:iCs/>
        </w:rPr>
        <w:t>from the heavens</w:t>
      </w:r>
      <w:r w:rsidRPr="004F64A1">
        <w:t xml:space="preserve"> will involve </w:t>
      </w:r>
      <w:r w:rsidRPr="004F64A1">
        <w:rPr>
          <w:i/>
          <w:iCs/>
        </w:rPr>
        <w:t>His co-heirs</w:t>
      </w:r>
      <w:r w:rsidRPr="004F64A1">
        <w:t xml:space="preserve"> (His wife), who will exercise power and authority with Him over the nations. And Christ’s rule </w:t>
      </w:r>
      <w:r w:rsidRPr="004F64A1">
        <w:rPr>
          <w:i/>
          <w:iCs/>
        </w:rPr>
        <w:t xml:space="preserve">on the earth will </w:t>
      </w:r>
      <w:r w:rsidRPr="004F64A1">
        <w:t xml:space="preserve">involve </w:t>
      </w:r>
      <w:r w:rsidRPr="004F64A1">
        <w:rPr>
          <w:i/>
          <w:iCs/>
        </w:rPr>
        <w:t>the Jewish people</w:t>
      </w:r>
      <w:r w:rsidRPr="004F64A1">
        <w:t xml:space="preserve"> (the restored </w:t>
      </w:r>
      <w:r w:rsidRPr="004F64A1">
        <w:rPr>
          <w:i/>
          <w:iCs/>
        </w:rPr>
        <w:t xml:space="preserve">wife </w:t>
      </w:r>
      <w:r w:rsidRPr="004F64A1">
        <w:t>of Jehovah) who will also exercise power and authority with Him over the nations.</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Accordingly, the Gentile nations, in this manner, </w:t>
      </w:r>
      <w:r w:rsidRPr="004F64A1">
        <w:rPr>
          <w:i/>
          <w:iCs/>
        </w:rPr>
        <w:t>will be governed from TWO realms during this time — heavenly and earthly; and blessings will flow forth through Abraham’s Seed from BOTH realms</w:t>
      </w:r>
      <w:r w:rsidRPr="004F64A1">
        <w:t xml:space="preserve"> (</w:t>
      </w:r>
      <w:r w:rsidRPr="004F64A1">
        <w:rPr>
          <w:i/>
          <w:iCs/>
        </w:rPr>
        <w:t>cf</w:t>
      </w:r>
      <w:r w:rsidRPr="004F64A1">
        <w:t xml:space="preserve">. </w:t>
      </w:r>
      <w:hyperlink r:id="rId187" w:history="1">
        <w:r w:rsidRPr="004F64A1">
          <w:rPr>
            <w:rStyle w:val="Hyperlink"/>
            <w:color w:val="0062B5"/>
          </w:rPr>
          <w:t>Genesis 12:3</w:t>
        </w:r>
      </w:hyperlink>
      <w:r w:rsidRPr="004F64A1">
        <w:t xml:space="preserve">; </w:t>
      </w:r>
      <w:hyperlink r:id="rId188" w:history="1">
        <w:r w:rsidRPr="004F64A1">
          <w:rPr>
            <w:rStyle w:val="Hyperlink"/>
            <w:color w:val="0062B5"/>
          </w:rPr>
          <w:t>22:17-18</w:t>
        </w:r>
      </w:hyperlink>
      <w:r w:rsidRPr="004F64A1">
        <w:t xml:space="preserve">; </w:t>
      </w:r>
      <w:hyperlink r:id="rId189" w:history="1">
        <w:r w:rsidRPr="004F64A1">
          <w:rPr>
            <w:rStyle w:val="Hyperlink"/>
            <w:color w:val="0062B5"/>
          </w:rPr>
          <w:t>Romans 9:4-5</w:t>
        </w:r>
      </w:hyperlink>
      <w:r w:rsidRPr="004F64A1">
        <w:t xml:space="preserve">; </w:t>
      </w:r>
      <w:hyperlink r:id="rId190" w:history="1">
        <w:r w:rsidRPr="004F64A1">
          <w:rPr>
            <w:rStyle w:val="Hyperlink"/>
            <w:color w:val="0062B5"/>
          </w:rPr>
          <w:t>Galatians 3:16</w:t>
        </w:r>
      </w:hyperlink>
      <w:r w:rsidRPr="004F64A1">
        <w:t xml:space="preserve">, </w:t>
      </w:r>
      <w:hyperlink r:id="rId191" w:history="1">
        <w:r w:rsidRPr="004F64A1">
          <w:rPr>
            <w:rStyle w:val="Hyperlink"/>
            <w:color w:val="0062B5"/>
          </w:rPr>
          <w:t>29</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the object of Christ’s rule after this fashion will be </w:t>
      </w:r>
      <w:r w:rsidRPr="004F64A1">
        <w:rPr>
          <w:i/>
          <w:iCs/>
        </w:rPr>
        <w:t>to bring order out of disorder, to effect a cosmos out of a chaos</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“All rule and all authority and power” </w:t>
      </w:r>
      <w:r w:rsidRPr="004F64A1">
        <w:rPr>
          <w:i/>
          <w:iCs/>
        </w:rPr>
        <w:t xml:space="preserve">MUST </w:t>
      </w:r>
      <w:r w:rsidRPr="004F64A1">
        <w:t xml:space="preserve">be put down; “all enemies” </w:t>
      </w:r>
      <w:r w:rsidRPr="004F64A1">
        <w:rPr>
          <w:i/>
          <w:iCs/>
        </w:rPr>
        <w:t xml:space="preserve">MUST </w:t>
      </w:r>
      <w:r w:rsidRPr="004F64A1">
        <w:t>be put “under his [under Christ’s] feet,” even “death.” And when “all things shall be subdued unto him [unto Christ],” the kingdom will be “delivered up” to “God, even the Father” in order that “God may be all in all [‘God may be all things in all of these things’]” (</w:t>
      </w:r>
      <w:hyperlink r:id="rId192" w:history="1">
        <w:r w:rsidRPr="004F64A1">
          <w:rPr>
            <w:rStyle w:val="Hyperlink"/>
            <w:color w:val="0062B5"/>
          </w:rPr>
          <w:t>I Corinthians 15:24-28</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This is what the whole of Scripture, beginning in the opening verses of Genesis, anticipates; and to bring the matter to pass, the Son, in conjunction with His co-heirs in the heavens and the nation of Israel on the earth, will rule the earth for the duration of that seventh day — for 1,000 years — foreshadowed by the seventh day seen at the very beginning, in </w:t>
      </w:r>
      <w:hyperlink r:id="rId193" w:history="1">
        <w:r w:rsidRPr="004F64A1">
          <w:rPr>
            <w:rStyle w:val="Hyperlink"/>
            <w:color w:val="0062B5"/>
          </w:rPr>
          <w:t>Genesis 2:1-3</w:t>
        </w:r>
      </w:hyperlink>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that coming day </w:t>
      </w:r>
      <w:r w:rsidRPr="004F64A1">
        <w:rPr>
          <w:i/>
          <w:iCs/>
        </w:rPr>
        <w:t>can ONLY be very near at hand</w:t>
      </w:r>
      <w:r w:rsidRPr="004F64A1">
        <w:t>. Any way one views the matter — Biblical chronology, expired time in the allotted three dispensations during Man’s Day, the condition of Israel and the Church today, looming dire conditions among nations worldwide (</w:t>
      </w:r>
      <w:r w:rsidRPr="004F64A1">
        <w:rPr>
          <w:i/>
          <w:iCs/>
        </w:rPr>
        <w:t>e.g.</w:t>
      </w:r>
      <w:r w:rsidRPr="004F64A1">
        <w:t>, economic, or impending water and agricultural shortages), and unrest among Israel and the nations (particularly in the Middle East) — the world is living on borrowed time, so to speak.</w:t>
      </w:r>
    </w:p>
    <w:p w:rsidR="004F64A1" w:rsidRPr="004F64A1" w:rsidRDefault="004F64A1" w:rsidP="004F64A1">
      <w:pPr>
        <w:shd w:val="clear" w:color="auto" w:fill="FFFFFF"/>
      </w:pPr>
    </w:p>
    <w:p w:rsidR="004F64A1" w:rsidRPr="004F64A1" w:rsidRDefault="004F64A1" w:rsidP="004F64A1">
      <w:pPr>
        <w:shd w:val="clear" w:color="auto" w:fill="FFFFFF"/>
      </w:pPr>
      <w:r w:rsidRPr="004F64A1">
        <w:rPr>
          <w:i/>
          <w:iCs/>
        </w:rPr>
        <w:t>And that time is NOT ONLY about to expire BUT it one day will expire</w:t>
      </w:r>
      <w:r w:rsidRPr="004F64A1">
        <w:t>.</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God works with pre-established, set times. </w:t>
      </w:r>
      <w:r w:rsidRPr="004F64A1">
        <w:rPr>
          <w:i/>
          <w:iCs/>
        </w:rPr>
        <w:t xml:space="preserve">UNTIL </w:t>
      </w:r>
      <w:r w:rsidRPr="004F64A1">
        <w:t xml:space="preserve">a set time arrives, God stays His hand; </w:t>
      </w:r>
      <w:r w:rsidRPr="004F64A1">
        <w:rPr>
          <w:i/>
          <w:iCs/>
        </w:rPr>
        <w:t>BUT WHEN</w:t>
      </w:r>
      <w:r w:rsidRPr="004F64A1">
        <w:t xml:space="preserve"> that set time arrives, God steps in and acts. And His actions in this respect are often seen </w:t>
      </w:r>
      <w:r w:rsidRPr="004F64A1">
        <w:rPr>
          <w:i/>
          <w:iCs/>
        </w:rPr>
        <w:t>as sudden and swift, though NOT without warning.</w:t>
      </w:r>
    </w:p>
    <w:p w:rsidR="004F64A1" w:rsidRPr="004F64A1" w:rsidRDefault="004F64A1" w:rsidP="004F64A1">
      <w:pPr>
        <w:shd w:val="clear" w:color="auto" w:fill="FFFFFF"/>
      </w:pPr>
    </w:p>
    <w:p w:rsidR="004F64A1" w:rsidRPr="004F64A1" w:rsidRDefault="004F64A1" w:rsidP="004F64A1">
      <w:pPr>
        <w:shd w:val="clear" w:color="auto" w:fill="FFFFFF"/>
      </w:pPr>
      <w:r w:rsidRPr="004F64A1">
        <w:t>The whole of the matter has been outlined and pre-recorded in God’s Word, which man has had in his possession for, in reality, the past 3,500 years. It was all laid out and recorded by Moses 3,500 years ago, with the remainder of God’s Word simply forming commentary for that which He had originally given through Moses.</w:t>
      </w:r>
    </w:p>
    <w:p w:rsidR="004F64A1" w:rsidRPr="004F64A1" w:rsidRDefault="004F64A1" w:rsidP="004F64A1">
      <w:pPr>
        <w:shd w:val="clear" w:color="auto" w:fill="FFFFFF"/>
      </w:pPr>
    </w:p>
    <w:p w:rsidR="004F64A1" w:rsidRPr="004F64A1" w:rsidRDefault="004F64A1" w:rsidP="004F64A1">
      <w:pPr>
        <w:shd w:val="clear" w:color="auto" w:fill="FFFFFF"/>
      </w:pPr>
      <w:r w:rsidRPr="004F64A1">
        <w:t xml:space="preserve">And that’s where we are. </w:t>
      </w:r>
      <w:r w:rsidRPr="004F64A1">
        <w:rPr>
          <w:i/>
          <w:iCs/>
        </w:rPr>
        <w:t>God is ABOUT to act, the earth’ sceptre is ABOUT to change hands, and it has ALL been made known in His Word.</w:t>
      </w:r>
    </w:p>
    <w:p w:rsidR="004F64A1" w:rsidRPr="004F64A1" w:rsidRDefault="004F64A1" w:rsidP="004F64A1">
      <w:pPr>
        <w:shd w:val="clear" w:color="auto" w:fill="FFFFFF"/>
      </w:pPr>
    </w:p>
    <w:p w:rsidR="004F64A1" w:rsidRPr="004F64A1" w:rsidRDefault="004F64A1" w:rsidP="005358AD">
      <w:pPr>
        <w:shd w:val="clear" w:color="auto" w:fill="FFFFFF"/>
        <w:ind w:left="720"/>
      </w:pPr>
      <w:r w:rsidRPr="004F64A1">
        <w:t xml:space="preserve">(For additional information, placing the material in this article in a Biblical context, refer to the author’s books, </w:t>
      </w:r>
      <w:hyperlink r:id="rId194" w:history="1">
        <w:r w:rsidRPr="004F64A1">
          <w:rPr>
            <w:rStyle w:val="Hyperlink"/>
            <w:color w:val="2F5597"/>
          </w:rPr>
          <w:t>Message in the Gospels, Acts, Epistles</w:t>
        </w:r>
      </w:hyperlink>
      <w:r w:rsidRPr="004F64A1">
        <w:t xml:space="preserve">, and </w:t>
      </w:r>
      <w:hyperlink r:id="rId195" w:history="1">
        <w:r w:rsidRPr="004F64A1">
          <w:rPr>
            <w:rStyle w:val="Hyperlink"/>
            <w:color w:val="2F5597"/>
          </w:rPr>
          <w:t>The Acts Period</w:t>
        </w:r>
      </w:hyperlink>
      <w:r w:rsidRPr="004F64A1">
        <w:t>.)</w:t>
      </w:r>
    </w:p>
    <w:sectPr w:rsidR="004F64A1" w:rsidRPr="004F64A1" w:rsidSect="00154BD2">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D2"/>
    <w:rsid w:val="000539B8"/>
    <w:rsid w:val="00092816"/>
    <w:rsid w:val="00110701"/>
    <w:rsid w:val="00136828"/>
    <w:rsid w:val="00145175"/>
    <w:rsid w:val="00154BD2"/>
    <w:rsid w:val="00160868"/>
    <w:rsid w:val="001A34A8"/>
    <w:rsid w:val="00216962"/>
    <w:rsid w:val="00243E75"/>
    <w:rsid w:val="00262C74"/>
    <w:rsid w:val="002C1102"/>
    <w:rsid w:val="002E38CB"/>
    <w:rsid w:val="002E63FA"/>
    <w:rsid w:val="003E5595"/>
    <w:rsid w:val="0040383B"/>
    <w:rsid w:val="004623C0"/>
    <w:rsid w:val="004B110C"/>
    <w:rsid w:val="004F64A1"/>
    <w:rsid w:val="005358AD"/>
    <w:rsid w:val="00663606"/>
    <w:rsid w:val="006A4087"/>
    <w:rsid w:val="006A5CA4"/>
    <w:rsid w:val="00701538"/>
    <w:rsid w:val="00720DE2"/>
    <w:rsid w:val="00774C51"/>
    <w:rsid w:val="007C07BF"/>
    <w:rsid w:val="008B2BA7"/>
    <w:rsid w:val="008E0DEE"/>
    <w:rsid w:val="00986353"/>
    <w:rsid w:val="00997B2F"/>
    <w:rsid w:val="009E19B7"/>
    <w:rsid w:val="009E577C"/>
    <w:rsid w:val="009F535F"/>
    <w:rsid w:val="00A10A15"/>
    <w:rsid w:val="00A270DE"/>
    <w:rsid w:val="00B51BB6"/>
    <w:rsid w:val="00B558CB"/>
    <w:rsid w:val="00BB5138"/>
    <w:rsid w:val="00C40E07"/>
    <w:rsid w:val="00D21B91"/>
    <w:rsid w:val="00ED043B"/>
    <w:rsid w:val="00ED0CBA"/>
    <w:rsid w:val="00EE0892"/>
    <w:rsid w:val="00EF65D6"/>
    <w:rsid w:val="00F52A42"/>
    <w:rsid w:val="00F71138"/>
    <w:rsid w:val="00FE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73181-EB05-49FA-8F94-9B171E53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BD2"/>
    <w:rPr>
      <w:color w:val="0000FF"/>
      <w:u w:val="single"/>
    </w:rPr>
  </w:style>
  <w:style w:type="character" w:styleId="FollowedHyperlink">
    <w:name w:val="FollowedHyperlink"/>
    <w:basedOn w:val="DefaultParagraphFont"/>
    <w:uiPriority w:val="99"/>
    <w:semiHidden/>
    <w:unhideWhenUsed/>
    <w:rsid w:val="00EF6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03361">
      <w:bodyDiv w:val="1"/>
      <w:marLeft w:val="0"/>
      <w:marRight w:val="0"/>
      <w:marTop w:val="0"/>
      <w:marBottom w:val="0"/>
      <w:divBdr>
        <w:top w:val="none" w:sz="0" w:space="0" w:color="auto"/>
        <w:left w:val="none" w:sz="0" w:space="0" w:color="auto"/>
        <w:bottom w:val="none" w:sz="0" w:space="0" w:color="auto"/>
        <w:right w:val="none" w:sz="0" w:space="0" w:color="auto"/>
      </w:divBdr>
      <w:divsChild>
        <w:div w:id="452866684">
          <w:marLeft w:val="750"/>
          <w:marRight w:val="0"/>
          <w:marTop w:val="0"/>
          <w:marBottom w:val="0"/>
          <w:divBdr>
            <w:top w:val="none" w:sz="0" w:space="0" w:color="auto"/>
            <w:left w:val="none" w:sz="0" w:space="0" w:color="auto"/>
            <w:bottom w:val="none" w:sz="0" w:space="0" w:color="auto"/>
            <w:right w:val="none" w:sz="0" w:space="0" w:color="auto"/>
          </w:divBdr>
          <w:divsChild>
            <w:div w:id="143937172">
              <w:marLeft w:val="0"/>
              <w:marRight w:val="0"/>
              <w:marTop w:val="0"/>
              <w:marBottom w:val="0"/>
              <w:divBdr>
                <w:top w:val="none" w:sz="0" w:space="0" w:color="auto"/>
                <w:left w:val="none" w:sz="0" w:space="0" w:color="auto"/>
                <w:bottom w:val="none" w:sz="0" w:space="0" w:color="auto"/>
                <w:right w:val="none" w:sz="0" w:space="0" w:color="auto"/>
              </w:divBdr>
              <w:divsChild>
                <w:div w:id="929046667">
                  <w:marLeft w:val="0"/>
                  <w:marRight w:val="0"/>
                  <w:marTop w:val="0"/>
                  <w:marBottom w:val="0"/>
                  <w:divBdr>
                    <w:top w:val="none" w:sz="0" w:space="0" w:color="auto"/>
                    <w:left w:val="none" w:sz="0" w:space="0" w:color="auto"/>
                    <w:bottom w:val="none" w:sz="0" w:space="0" w:color="auto"/>
                    <w:right w:val="none" w:sz="0" w:space="0" w:color="auto"/>
                  </w:divBdr>
                </w:div>
                <w:div w:id="52050224">
                  <w:marLeft w:val="0"/>
                  <w:marRight w:val="0"/>
                  <w:marTop w:val="0"/>
                  <w:marBottom w:val="0"/>
                  <w:divBdr>
                    <w:top w:val="none" w:sz="0" w:space="0" w:color="auto"/>
                    <w:left w:val="none" w:sz="0" w:space="0" w:color="auto"/>
                    <w:bottom w:val="none" w:sz="0" w:space="0" w:color="auto"/>
                    <w:right w:val="none" w:sz="0" w:space="0" w:color="auto"/>
                  </w:divBdr>
                </w:div>
                <w:div w:id="1846241298">
                  <w:marLeft w:val="0"/>
                  <w:marRight w:val="0"/>
                  <w:marTop w:val="0"/>
                  <w:marBottom w:val="0"/>
                  <w:divBdr>
                    <w:top w:val="none" w:sz="0" w:space="0" w:color="auto"/>
                    <w:left w:val="none" w:sz="0" w:space="0" w:color="auto"/>
                    <w:bottom w:val="none" w:sz="0" w:space="0" w:color="auto"/>
                    <w:right w:val="none" w:sz="0" w:space="0" w:color="auto"/>
                  </w:divBdr>
                </w:div>
                <w:div w:id="765542715">
                  <w:marLeft w:val="0"/>
                  <w:marRight w:val="0"/>
                  <w:marTop w:val="0"/>
                  <w:marBottom w:val="0"/>
                  <w:divBdr>
                    <w:top w:val="none" w:sz="0" w:space="0" w:color="auto"/>
                    <w:left w:val="none" w:sz="0" w:space="0" w:color="auto"/>
                    <w:bottom w:val="none" w:sz="0" w:space="0" w:color="auto"/>
                    <w:right w:val="none" w:sz="0" w:space="0" w:color="auto"/>
                  </w:divBdr>
                </w:div>
                <w:div w:id="1484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815">
          <w:marLeft w:val="750"/>
          <w:marRight w:val="0"/>
          <w:marTop w:val="0"/>
          <w:marBottom w:val="0"/>
          <w:divBdr>
            <w:top w:val="none" w:sz="0" w:space="0" w:color="auto"/>
            <w:left w:val="none" w:sz="0" w:space="0" w:color="auto"/>
            <w:bottom w:val="none" w:sz="0" w:space="0" w:color="auto"/>
            <w:right w:val="none" w:sz="0" w:space="0" w:color="auto"/>
          </w:divBdr>
          <w:divsChild>
            <w:div w:id="1164933716">
              <w:marLeft w:val="0"/>
              <w:marRight w:val="0"/>
              <w:marTop w:val="0"/>
              <w:marBottom w:val="0"/>
              <w:divBdr>
                <w:top w:val="none" w:sz="0" w:space="0" w:color="auto"/>
                <w:left w:val="none" w:sz="0" w:space="0" w:color="auto"/>
                <w:bottom w:val="none" w:sz="0" w:space="0" w:color="auto"/>
                <w:right w:val="none" w:sz="0" w:space="0" w:color="auto"/>
              </w:divBdr>
              <w:divsChild>
                <w:div w:id="1292905969">
                  <w:marLeft w:val="0"/>
                  <w:marRight w:val="0"/>
                  <w:marTop w:val="0"/>
                  <w:marBottom w:val="0"/>
                  <w:divBdr>
                    <w:top w:val="none" w:sz="0" w:space="0" w:color="auto"/>
                    <w:left w:val="none" w:sz="0" w:space="0" w:color="auto"/>
                    <w:bottom w:val="none" w:sz="0" w:space="0" w:color="auto"/>
                    <w:right w:val="none" w:sz="0" w:space="0" w:color="auto"/>
                  </w:divBdr>
                </w:div>
                <w:div w:id="241374939">
                  <w:marLeft w:val="0"/>
                  <w:marRight w:val="0"/>
                  <w:marTop w:val="0"/>
                  <w:marBottom w:val="0"/>
                  <w:divBdr>
                    <w:top w:val="none" w:sz="0" w:space="0" w:color="auto"/>
                    <w:left w:val="none" w:sz="0" w:space="0" w:color="auto"/>
                    <w:bottom w:val="none" w:sz="0" w:space="0" w:color="auto"/>
                    <w:right w:val="none" w:sz="0" w:space="0" w:color="auto"/>
                  </w:divBdr>
                </w:div>
                <w:div w:id="1943144180">
                  <w:blockQuote w:val="1"/>
                  <w:marLeft w:val="600"/>
                  <w:marRight w:val="0"/>
                  <w:marTop w:val="0"/>
                  <w:marBottom w:val="0"/>
                  <w:divBdr>
                    <w:top w:val="none" w:sz="0" w:space="0" w:color="auto"/>
                    <w:left w:val="none" w:sz="0" w:space="0" w:color="auto"/>
                    <w:bottom w:val="none" w:sz="0" w:space="0" w:color="auto"/>
                    <w:right w:val="none" w:sz="0" w:space="0" w:color="auto"/>
                  </w:divBdr>
                  <w:divsChild>
                    <w:div w:id="1881437759">
                      <w:marLeft w:val="0"/>
                      <w:marRight w:val="0"/>
                      <w:marTop w:val="0"/>
                      <w:marBottom w:val="0"/>
                      <w:divBdr>
                        <w:top w:val="none" w:sz="0" w:space="0" w:color="auto"/>
                        <w:left w:val="none" w:sz="0" w:space="0" w:color="auto"/>
                        <w:bottom w:val="none" w:sz="0" w:space="0" w:color="auto"/>
                        <w:right w:val="none" w:sz="0" w:space="0" w:color="auto"/>
                      </w:divBdr>
                    </w:div>
                    <w:div w:id="1744372981">
                      <w:marLeft w:val="0"/>
                      <w:marRight w:val="0"/>
                      <w:marTop w:val="0"/>
                      <w:marBottom w:val="0"/>
                      <w:divBdr>
                        <w:top w:val="none" w:sz="0" w:space="0" w:color="auto"/>
                        <w:left w:val="none" w:sz="0" w:space="0" w:color="auto"/>
                        <w:bottom w:val="none" w:sz="0" w:space="0" w:color="auto"/>
                        <w:right w:val="none" w:sz="0" w:space="0" w:color="auto"/>
                      </w:divBdr>
                    </w:div>
                    <w:div w:id="981616591">
                      <w:marLeft w:val="0"/>
                      <w:marRight w:val="0"/>
                      <w:marTop w:val="0"/>
                      <w:marBottom w:val="0"/>
                      <w:divBdr>
                        <w:top w:val="none" w:sz="0" w:space="0" w:color="auto"/>
                        <w:left w:val="none" w:sz="0" w:space="0" w:color="auto"/>
                        <w:bottom w:val="none" w:sz="0" w:space="0" w:color="auto"/>
                        <w:right w:val="none" w:sz="0" w:space="0" w:color="auto"/>
                      </w:divBdr>
                    </w:div>
                    <w:div w:id="2031904967">
                      <w:marLeft w:val="0"/>
                      <w:marRight w:val="0"/>
                      <w:marTop w:val="0"/>
                      <w:marBottom w:val="0"/>
                      <w:divBdr>
                        <w:top w:val="none" w:sz="0" w:space="0" w:color="auto"/>
                        <w:left w:val="none" w:sz="0" w:space="0" w:color="auto"/>
                        <w:bottom w:val="none" w:sz="0" w:space="0" w:color="auto"/>
                        <w:right w:val="none" w:sz="0" w:space="0" w:color="auto"/>
                      </w:divBdr>
                    </w:div>
                    <w:div w:id="844636689">
                      <w:marLeft w:val="0"/>
                      <w:marRight w:val="0"/>
                      <w:marTop w:val="0"/>
                      <w:marBottom w:val="0"/>
                      <w:divBdr>
                        <w:top w:val="none" w:sz="0" w:space="0" w:color="auto"/>
                        <w:left w:val="none" w:sz="0" w:space="0" w:color="auto"/>
                        <w:bottom w:val="none" w:sz="0" w:space="0" w:color="auto"/>
                        <w:right w:val="none" w:sz="0" w:space="0" w:color="auto"/>
                      </w:divBdr>
                    </w:div>
                  </w:divsChild>
                </w:div>
                <w:div w:id="348023295">
                  <w:blockQuote w:val="1"/>
                  <w:marLeft w:val="600"/>
                  <w:marRight w:val="0"/>
                  <w:marTop w:val="0"/>
                  <w:marBottom w:val="0"/>
                  <w:divBdr>
                    <w:top w:val="none" w:sz="0" w:space="0" w:color="auto"/>
                    <w:left w:val="none" w:sz="0" w:space="0" w:color="auto"/>
                    <w:bottom w:val="none" w:sz="0" w:space="0" w:color="auto"/>
                    <w:right w:val="none" w:sz="0" w:space="0" w:color="auto"/>
                  </w:divBdr>
                  <w:divsChild>
                    <w:div w:id="1164737088">
                      <w:marLeft w:val="0"/>
                      <w:marRight w:val="0"/>
                      <w:marTop w:val="0"/>
                      <w:marBottom w:val="0"/>
                      <w:divBdr>
                        <w:top w:val="none" w:sz="0" w:space="0" w:color="auto"/>
                        <w:left w:val="none" w:sz="0" w:space="0" w:color="auto"/>
                        <w:bottom w:val="none" w:sz="0" w:space="0" w:color="auto"/>
                        <w:right w:val="none" w:sz="0" w:space="0" w:color="auto"/>
                      </w:divBdr>
                    </w:div>
                    <w:div w:id="335616805">
                      <w:marLeft w:val="0"/>
                      <w:marRight w:val="0"/>
                      <w:marTop w:val="0"/>
                      <w:marBottom w:val="0"/>
                      <w:divBdr>
                        <w:top w:val="none" w:sz="0" w:space="0" w:color="auto"/>
                        <w:left w:val="none" w:sz="0" w:space="0" w:color="auto"/>
                        <w:bottom w:val="none" w:sz="0" w:space="0" w:color="auto"/>
                        <w:right w:val="none" w:sz="0" w:space="0" w:color="auto"/>
                      </w:divBdr>
                    </w:div>
                    <w:div w:id="1896697493">
                      <w:marLeft w:val="0"/>
                      <w:marRight w:val="0"/>
                      <w:marTop w:val="0"/>
                      <w:marBottom w:val="0"/>
                      <w:divBdr>
                        <w:top w:val="none" w:sz="0" w:space="0" w:color="auto"/>
                        <w:left w:val="none" w:sz="0" w:space="0" w:color="auto"/>
                        <w:bottom w:val="none" w:sz="0" w:space="0" w:color="auto"/>
                        <w:right w:val="none" w:sz="0" w:space="0" w:color="auto"/>
                      </w:divBdr>
                    </w:div>
                    <w:div w:id="1555434894">
                      <w:marLeft w:val="0"/>
                      <w:marRight w:val="0"/>
                      <w:marTop w:val="0"/>
                      <w:marBottom w:val="0"/>
                      <w:divBdr>
                        <w:top w:val="none" w:sz="0" w:space="0" w:color="auto"/>
                        <w:left w:val="none" w:sz="0" w:space="0" w:color="auto"/>
                        <w:bottom w:val="none" w:sz="0" w:space="0" w:color="auto"/>
                        <w:right w:val="none" w:sz="0" w:space="0" w:color="auto"/>
                      </w:divBdr>
                    </w:div>
                  </w:divsChild>
                </w:div>
                <w:div w:id="125783903">
                  <w:marLeft w:val="0"/>
                  <w:marRight w:val="0"/>
                  <w:marTop w:val="0"/>
                  <w:marBottom w:val="0"/>
                  <w:divBdr>
                    <w:top w:val="none" w:sz="0" w:space="0" w:color="auto"/>
                    <w:left w:val="none" w:sz="0" w:space="0" w:color="auto"/>
                    <w:bottom w:val="none" w:sz="0" w:space="0" w:color="auto"/>
                    <w:right w:val="none" w:sz="0" w:space="0" w:color="auto"/>
                  </w:divBdr>
                </w:div>
                <w:div w:id="281498991">
                  <w:marLeft w:val="0"/>
                  <w:marRight w:val="0"/>
                  <w:marTop w:val="0"/>
                  <w:marBottom w:val="0"/>
                  <w:divBdr>
                    <w:top w:val="none" w:sz="0" w:space="0" w:color="auto"/>
                    <w:left w:val="none" w:sz="0" w:space="0" w:color="auto"/>
                    <w:bottom w:val="none" w:sz="0" w:space="0" w:color="auto"/>
                    <w:right w:val="none" w:sz="0" w:space="0" w:color="auto"/>
                  </w:divBdr>
                </w:div>
                <w:div w:id="651518861">
                  <w:marLeft w:val="0"/>
                  <w:marRight w:val="0"/>
                  <w:marTop w:val="0"/>
                  <w:marBottom w:val="0"/>
                  <w:divBdr>
                    <w:top w:val="none" w:sz="0" w:space="0" w:color="auto"/>
                    <w:left w:val="none" w:sz="0" w:space="0" w:color="auto"/>
                    <w:bottom w:val="none" w:sz="0" w:space="0" w:color="auto"/>
                    <w:right w:val="none" w:sz="0" w:space="0" w:color="auto"/>
                  </w:divBdr>
                </w:div>
                <w:div w:id="1280186530">
                  <w:marLeft w:val="0"/>
                  <w:marRight w:val="0"/>
                  <w:marTop w:val="0"/>
                  <w:marBottom w:val="0"/>
                  <w:divBdr>
                    <w:top w:val="none" w:sz="0" w:space="0" w:color="auto"/>
                    <w:left w:val="none" w:sz="0" w:space="0" w:color="auto"/>
                    <w:bottom w:val="none" w:sz="0" w:space="0" w:color="auto"/>
                    <w:right w:val="none" w:sz="0" w:space="0" w:color="auto"/>
                  </w:divBdr>
                </w:div>
                <w:div w:id="93019776">
                  <w:marLeft w:val="0"/>
                  <w:marRight w:val="0"/>
                  <w:marTop w:val="0"/>
                  <w:marBottom w:val="0"/>
                  <w:divBdr>
                    <w:top w:val="none" w:sz="0" w:space="0" w:color="auto"/>
                    <w:left w:val="none" w:sz="0" w:space="0" w:color="auto"/>
                    <w:bottom w:val="none" w:sz="0" w:space="0" w:color="auto"/>
                    <w:right w:val="none" w:sz="0" w:space="0" w:color="auto"/>
                  </w:divBdr>
                </w:div>
                <w:div w:id="580335644">
                  <w:blockQuote w:val="1"/>
                  <w:marLeft w:val="600"/>
                  <w:marRight w:val="0"/>
                  <w:marTop w:val="0"/>
                  <w:marBottom w:val="0"/>
                  <w:divBdr>
                    <w:top w:val="none" w:sz="0" w:space="0" w:color="auto"/>
                    <w:left w:val="none" w:sz="0" w:space="0" w:color="auto"/>
                    <w:bottom w:val="none" w:sz="0" w:space="0" w:color="auto"/>
                    <w:right w:val="none" w:sz="0" w:space="0" w:color="auto"/>
                  </w:divBdr>
                  <w:divsChild>
                    <w:div w:id="1969815596">
                      <w:marLeft w:val="0"/>
                      <w:marRight w:val="0"/>
                      <w:marTop w:val="0"/>
                      <w:marBottom w:val="0"/>
                      <w:divBdr>
                        <w:top w:val="none" w:sz="0" w:space="0" w:color="auto"/>
                        <w:left w:val="none" w:sz="0" w:space="0" w:color="auto"/>
                        <w:bottom w:val="none" w:sz="0" w:space="0" w:color="auto"/>
                        <w:right w:val="none" w:sz="0" w:space="0" w:color="auto"/>
                      </w:divBdr>
                    </w:div>
                  </w:divsChild>
                </w:div>
                <w:div w:id="633681467">
                  <w:marLeft w:val="0"/>
                  <w:marRight w:val="0"/>
                  <w:marTop w:val="0"/>
                  <w:marBottom w:val="0"/>
                  <w:divBdr>
                    <w:top w:val="none" w:sz="0" w:space="0" w:color="auto"/>
                    <w:left w:val="none" w:sz="0" w:space="0" w:color="auto"/>
                    <w:bottom w:val="none" w:sz="0" w:space="0" w:color="auto"/>
                    <w:right w:val="none" w:sz="0" w:space="0" w:color="auto"/>
                  </w:divBdr>
                </w:div>
                <w:div w:id="3867731">
                  <w:marLeft w:val="0"/>
                  <w:marRight w:val="0"/>
                  <w:marTop w:val="0"/>
                  <w:marBottom w:val="0"/>
                  <w:divBdr>
                    <w:top w:val="none" w:sz="0" w:space="0" w:color="auto"/>
                    <w:left w:val="none" w:sz="0" w:space="0" w:color="auto"/>
                    <w:bottom w:val="none" w:sz="0" w:space="0" w:color="auto"/>
                    <w:right w:val="none" w:sz="0" w:space="0" w:color="auto"/>
                  </w:divBdr>
                </w:div>
                <w:div w:id="1926064794">
                  <w:marLeft w:val="0"/>
                  <w:marRight w:val="0"/>
                  <w:marTop w:val="0"/>
                  <w:marBottom w:val="0"/>
                  <w:divBdr>
                    <w:top w:val="none" w:sz="0" w:space="0" w:color="auto"/>
                    <w:left w:val="none" w:sz="0" w:space="0" w:color="auto"/>
                    <w:bottom w:val="none" w:sz="0" w:space="0" w:color="auto"/>
                    <w:right w:val="none" w:sz="0" w:space="0" w:color="auto"/>
                  </w:divBdr>
                </w:div>
                <w:div w:id="1096169273">
                  <w:marLeft w:val="0"/>
                  <w:marRight w:val="0"/>
                  <w:marTop w:val="0"/>
                  <w:marBottom w:val="0"/>
                  <w:divBdr>
                    <w:top w:val="none" w:sz="0" w:space="0" w:color="auto"/>
                    <w:left w:val="none" w:sz="0" w:space="0" w:color="auto"/>
                    <w:bottom w:val="none" w:sz="0" w:space="0" w:color="auto"/>
                    <w:right w:val="none" w:sz="0" w:space="0" w:color="auto"/>
                  </w:divBdr>
                </w:div>
                <w:div w:id="561063769">
                  <w:marLeft w:val="0"/>
                  <w:marRight w:val="0"/>
                  <w:marTop w:val="0"/>
                  <w:marBottom w:val="0"/>
                  <w:divBdr>
                    <w:top w:val="none" w:sz="0" w:space="0" w:color="auto"/>
                    <w:left w:val="none" w:sz="0" w:space="0" w:color="auto"/>
                    <w:bottom w:val="none" w:sz="0" w:space="0" w:color="auto"/>
                    <w:right w:val="none" w:sz="0" w:space="0" w:color="auto"/>
                  </w:divBdr>
                </w:div>
                <w:div w:id="66193662">
                  <w:marLeft w:val="0"/>
                  <w:marRight w:val="0"/>
                  <w:marTop w:val="0"/>
                  <w:marBottom w:val="0"/>
                  <w:divBdr>
                    <w:top w:val="none" w:sz="0" w:space="0" w:color="auto"/>
                    <w:left w:val="none" w:sz="0" w:space="0" w:color="auto"/>
                    <w:bottom w:val="none" w:sz="0" w:space="0" w:color="auto"/>
                    <w:right w:val="none" w:sz="0" w:space="0" w:color="auto"/>
                  </w:divBdr>
                </w:div>
                <w:div w:id="56172719">
                  <w:marLeft w:val="0"/>
                  <w:marRight w:val="0"/>
                  <w:marTop w:val="0"/>
                  <w:marBottom w:val="0"/>
                  <w:divBdr>
                    <w:top w:val="none" w:sz="0" w:space="0" w:color="auto"/>
                    <w:left w:val="none" w:sz="0" w:space="0" w:color="auto"/>
                    <w:bottom w:val="none" w:sz="0" w:space="0" w:color="auto"/>
                    <w:right w:val="none" w:sz="0" w:space="0" w:color="auto"/>
                  </w:divBdr>
                </w:div>
                <w:div w:id="1692994232">
                  <w:marLeft w:val="0"/>
                  <w:marRight w:val="0"/>
                  <w:marTop w:val="0"/>
                  <w:marBottom w:val="0"/>
                  <w:divBdr>
                    <w:top w:val="none" w:sz="0" w:space="0" w:color="auto"/>
                    <w:left w:val="none" w:sz="0" w:space="0" w:color="auto"/>
                    <w:bottom w:val="none" w:sz="0" w:space="0" w:color="auto"/>
                    <w:right w:val="none" w:sz="0" w:space="0" w:color="auto"/>
                  </w:divBdr>
                </w:div>
                <w:div w:id="1074206215">
                  <w:marLeft w:val="0"/>
                  <w:marRight w:val="0"/>
                  <w:marTop w:val="0"/>
                  <w:marBottom w:val="0"/>
                  <w:divBdr>
                    <w:top w:val="none" w:sz="0" w:space="0" w:color="auto"/>
                    <w:left w:val="none" w:sz="0" w:space="0" w:color="auto"/>
                    <w:bottom w:val="none" w:sz="0" w:space="0" w:color="auto"/>
                    <w:right w:val="none" w:sz="0" w:space="0" w:color="auto"/>
                  </w:divBdr>
                </w:div>
                <w:div w:id="480585406">
                  <w:marLeft w:val="0"/>
                  <w:marRight w:val="0"/>
                  <w:marTop w:val="0"/>
                  <w:marBottom w:val="0"/>
                  <w:divBdr>
                    <w:top w:val="none" w:sz="0" w:space="0" w:color="auto"/>
                    <w:left w:val="none" w:sz="0" w:space="0" w:color="auto"/>
                    <w:bottom w:val="none" w:sz="0" w:space="0" w:color="auto"/>
                    <w:right w:val="none" w:sz="0" w:space="0" w:color="auto"/>
                  </w:divBdr>
                </w:div>
                <w:div w:id="1754618550">
                  <w:marLeft w:val="0"/>
                  <w:marRight w:val="0"/>
                  <w:marTop w:val="0"/>
                  <w:marBottom w:val="0"/>
                  <w:divBdr>
                    <w:top w:val="none" w:sz="0" w:space="0" w:color="auto"/>
                    <w:left w:val="none" w:sz="0" w:space="0" w:color="auto"/>
                    <w:bottom w:val="none" w:sz="0" w:space="0" w:color="auto"/>
                    <w:right w:val="none" w:sz="0" w:space="0" w:color="auto"/>
                  </w:divBdr>
                </w:div>
                <w:div w:id="486363955">
                  <w:marLeft w:val="0"/>
                  <w:marRight w:val="0"/>
                  <w:marTop w:val="0"/>
                  <w:marBottom w:val="0"/>
                  <w:divBdr>
                    <w:top w:val="none" w:sz="0" w:space="0" w:color="auto"/>
                    <w:left w:val="none" w:sz="0" w:space="0" w:color="auto"/>
                    <w:bottom w:val="none" w:sz="0" w:space="0" w:color="auto"/>
                    <w:right w:val="none" w:sz="0" w:space="0" w:color="auto"/>
                  </w:divBdr>
                </w:div>
                <w:div w:id="1991327533">
                  <w:marLeft w:val="0"/>
                  <w:marRight w:val="0"/>
                  <w:marTop w:val="0"/>
                  <w:marBottom w:val="0"/>
                  <w:divBdr>
                    <w:top w:val="none" w:sz="0" w:space="0" w:color="auto"/>
                    <w:left w:val="none" w:sz="0" w:space="0" w:color="auto"/>
                    <w:bottom w:val="none" w:sz="0" w:space="0" w:color="auto"/>
                    <w:right w:val="none" w:sz="0" w:space="0" w:color="auto"/>
                  </w:divBdr>
                </w:div>
                <w:div w:id="1181045280">
                  <w:marLeft w:val="0"/>
                  <w:marRight w:val="0"/>
                  <w:marTop w:val="0"/>
                  <w:marBottom w:val="0"/>
                  <w:divBdr>
                    <w:top w:val="none" w:sz="0" w:space="0" w:color="auto"/>
                    <w:left w:val="none" w:sz="0" w:space="0" w:color="auto"/>
                    <w:bottom w:val="none" w:sz="0" w:space="0" w:color="auto"/>
                    <w:right w:val="none" w:sz="0" w:space="0" w:color="auto"/>
                  </w:divBdr>
                </w:div>
                <w:div w:id="857810720">
                  <w:marLeft w:val="0"/>
                  <w:marRight w:val="0"/>
                  <w:marTop w:val="0"/>
                  <w:marBottom w:val="0"/>
                  <w:divBdr>
                    <w:top w:val="none" w:sz="0" w:space="0" w:color="auto"/>
                    <w:left w:val="none" w:sz="0" w:space="0" w:color="auto"/>
                    <w:bottom w:val="none" w:sz="0" w:space="0" w:color="auto"/>
                    <w:right w:val="none" w:sz="0" w:space="0" w:color="auto"/>
                  </w:divBdr>
                </w:div>
                <w:div w:id="25717933">
                  <w:marLeft w:val="0"/>
                  <w:marRight w:val="0"/>
                  <w:marTop w:val="0"/>
                  <w:marBottom w:val="0"/>
                  <w:divBdr>
                    <w:top w:val="none" w:sz="0" w:space="0" w:color="auto"/>
                    <w:left w:val="none" w:sz="0" w:space="0" w:color="auto"/>
                    <w:bottom w:val="none" w:sz="0" w:space="0" w:color="auto"/>
                    <w:right w:val="none" w:sz="0" w:space="0" w:color="auto"/>
                  </w:divBdr>
                </w:div>
                <w:div w:id="1645430489">
                  <w:marLeft w:val="0"/>
                  <w:marRight w:val="0"/>
                  <w:marTop w:val="0"/>
                  <w:marBottom w:val="0"/>
                  <w:divBdr>
                    <w:top w:val="none" w:sz="0" w:space="0" w:color="auto"/>
                    <w:left w:val="none" w:sz="0" w:space="0" w:color="auto"/>
                    <w:bottom w:val="none" w:sz="0" w:space="0" w:color="auto"/>
                    <w:right w:val="none" w:sz="0" w:space="0" w:color="auto"/>
                  </w:divBdr>
                </w:div>
                <w:div w:id="664169457">
                  <w:blockQuote w:val="1"/>
                  <w:marLeft w:val="600"/>
                  <w:marRight w:val="0"/>
                  <w:marTop w:val="0"/>
                  <w:marBottom w:val="0"/>
                  <w:divBdr>
                    <w:top w:val="none" w:sz="0" w:space="0" w:color="auto"/>
                    <w:left w:val="none" w:sz="0" w:space="0" w:color="auto"/>
                    <w:bottom w:val="none" w:sz="0" w:space="0" w:color="auto"/>
                    <w:right w:val="none" w:sz="0" w:space="0" w:color="auto"/>
                  </w:divBdr>
                  <w:divsChild>
                    <w:div w:id="255215972">
                      <w:marLeft w:val="0"/>
                      <w:marRight w:val="0"/>
                      <w:marTop w:val="0"/>
                      <w:marBottom w:val="0"/>
                      <w:divBdr>
                        <w:top w:val="none" w:sz="0" w:space="0" w:color="auto"/>
                        <w:left w:val="none" w:sz="0" w:space="0" w:color="auto"/>
                        <w:bottom w:val="none" w:sz="0" w:space="0" w:color="auto"/>
                        <w:right w:val="none" w:sz="0" w:space="0" w:color="auto"/>
                      </w:divBdr>
                    </w:div>
                  </w:divsChild>
                </w:div>
                <w:div w:id="817303917">
                  <w:marLeft w:val="0"/>
                  <w:marRight w:val="0"/>
                  <w:marTop w:val="0"/>
                  <w:marBottom w:val="0"/>
                  <w:divBdr>
                    <w:top w:val="none" w:sz="0" w:space="0" w:color="auto"/>
                    <w:left w:val="none" w:sz="0" w:space="0" w:color="auto"/>
                    <w:bottom w:val="none" w:sz="0" w:space="0" w:color="auto"/>
                    <w:right w:val="none" w:sz="0" w:space="0" w:color="auto"/>
                  </w:divBdr>
                </w:div>
                <w:div w:id="271867887">
                  <w:marLeft w:val="0"/>
                  <w:marRight w:val="0"/>
                  <w:marTop w:val="0"/>
                  <w:marBottom w:val="0"/>
                  <w:divBdr>
                    <w:top w:val="none" w:sz="0" w:space="0" w:color="auto"/>
                    <w:left w:val="none" w:sz="0" w:space="0" w:color="auto"/>
                    <w:bottom w:val="none" w:sz="0" w:space="0" w:color="auto"/>
                    <w:right w:val="none" w:sz="0" w:space="0" w:color="auto"/>
                  </w:divBdr>
                </w:div>
                <w:div w:id="178928911">
                  <w:marLeft w:val="0"/>
                  <w:marRight w:val="0"/>
                  <w:marTop w:val="0"/>
                  <w:marBottom w:val="0"/>
                  <w:divBdr>
                    <w:top w:val="none" w:sz="0" w:space="0" w:color="auto"/>
                    <w:left w:val="none" w:sz="0" w:space="0" w:color="auto"/>
                    <w:bottom w:val="none" w:sz="0" w:space="0" w:color="auto"/>
                    <w:right w:val="none" w:sz="0" w:space="0" w:color="auto"/>
                  </w:divBdr>
                </w:div>
                <w:div w:id="365057576">
                  <w:marLeft w:val="0"/>
                  <w:marRight w:val="0"/>
                  <w:marTop w:val="0"/>
                  <w:marBottom w:val="0"/>
                  <w:divBdr>
                    <w:top w:val="none" w:sz="0" w:space="0" w:color="auto"/>
                    <w:left w:val="none" w:sz="0" w:space="0" w:color="auto"/>
                    <w:bottom w:val="none" w:sz="0" w:space="0" w:color="auto"/>
                    <w:right w:val="none" w:sz="0" w:space="0" w:color="auto"/>
                  </w:divBdr>
                </w:div>
                <w:div w:id="1850636758">
                  <w:marLeft w:val="0"/>
                  <w:marRight w:val="0"/>
                  <w:marTop w:val="0"/>
                  <w:marBottom w:val="0"/>
                  <w:divBdr>
                    <w:top w:val="none" w:sz="0" w:space="0" w:color="auto"/>
                    <w:left w:val="none" w:sz="0" w:space="0" w:color="auto"/>
                    <w:bottom w:val="none" w:sz="0" w:space="0" w:color="auto"/>
                    <w:right w:val="none" w:sz="0" w:space="0" w:color="auto"/>
                  </w:divBdr>
                </w:div>
                <w:div w:id="781462545">
                  <w:marLeft w:val="0"/>
                  <w:marRight w:val="0"/>
                  <w:marTop w:val="0"/>
                  <w:marBottom w:val="0"/>
                  <w:divBdr>
                    <w:top w:val="none" w:sz="0" w:space="0" w:color="auto"/>
                    <w:left w:val="none" w:sz="0" w:space="0" w:color="auto"/>
                    <w:bottom w:val="none" w:sz="0" w:space="0" w:color="auto"/>
                    <w:right w:val="none" w:sz="0" w:space="0" w:color="auto"/>
                  </w:divBdr>
                </w:div>
                <w:div w:id="201477252">
                  <w:marLeft w:val="0"/>
                  <w:marRight w:val="0"/>
                  <w:marTop w:val="0"/>
                  <w:marBottom w:val="0"/>
                  <w:divBdr>
                    <w:top w:val="none" w:sz="0" w:space="0" w:color="auto"/>
                    <w:left w:val="none" w:sz="0" w:space="0" w:color="auto"/>
                    <w:bottom w:val="none" w:sz="0" w:space="0" w:color="auto"/>
                    <w:right w:val="none" w:sz="0" w:space="0" w:color="auto"/>
                  </w:divBdr>
                </w:div>
                <w:div w:id="782924960">
                  <w:blockQuote w:val="1"/>
                  <w:marLeft w:val="600"/>
                  <w:marRight w:val="0"/>
                  <w:marTop w:val="0"/>
                  <w:marBottom w:val="0"/>
                  <w:divBdr>
                    <w:top w:val="none" w:sz="0" w:space="0" w:color="auto"/>
                    <w:left w:val="none" w:sz="0" w:space="0" w:color="auto"/>
                    <w:bottom w:val="none" w:sz="0" w:space="0" w:color="auto"/>
                    <w:right w:val="none" w:sz="0" w:space="0" w:color="auto"/>
                  </w:divBdr>
                  <w:divsChild>
                    <w:div w:id="1912499686">
                      <w:marLeft w:val="0"/>
                      <w:marRight w:val="0"/>
                      <w:marTop w:val="0"/>
                      <w:marBottom w:val="0"/>
                      <w:divBdr>
                        <w:top w:val="none" w:sz="0" w:space="0" w:color="auto"/>
                        <w:left w:val="none" w:sz="0" w:space="0" w:color="auto"/>
                        <w:bottom w:val="none" w:sz="0" w:space="0" w:color="auto"/>
                        <w:right w:val="none" w:sz="0" w:space="0" w:color="auto"/>
                      </w:divBdr>
                    </w:div>
                    <w:div w:id="968319250">
                      <w:marLeft w:val="0"/>
                      <w:marRight w:val="0"/>
                      <w:marTop w:val="0"/>
                      <w:marBottom w:val="0"/>
                      <w:divBdr>
                        <w:top w:val="none" w:sz="0" w:space="0" w:color="auto"/>
                        <w:left w:val="none" w:sz="0" w:space="0" w:color="auto"/>
                        <w:bottom w:val="none" w:sz="0" w:space="0" w:color="auto"/>
                        <w:right w:val="none" w:sz="0" w:space="0" w:color="auto"/>
                      </w:divBdr>
                    </w:div>
                    <w:div w:id="289746080">
                      <w:marLeft w:val="0"/>
                      <w:marRight w:val="0"/>
                      <w:marTop w:val="0"/>
                      <w:marBottom w:val="0"/>
                      <w:divBdr>
                        <w:top w:val="none" w:sz="0" w:space="0" w:color="auto"/>
                        <w:left w:val="none" w:sz="0" w:space="0" w:color="auto"/>
                        <w:bottom w:val="none" w:sz="0" w:space="0" w:color="auto"/>
                        <w:right w:val="none" w:sz="0" w:space="0" w:color="auto"/>
                      </w:divBdr>
                    </w:div>
                    <w:div w:id="402797926">
                      <w:marLeft w:val="0"/>
                      <w:marRight w:val="0"/>
                      <w:marTop w:val="0"/>
                      <w:marBottom w:val="0"/>
                      <w:divBdr>
                        <w:top w:val="none" w:sz="0" w:space="0" w:color="auto"/>
                        <w:left w:val="none" w:sz="0" w:space="0" w:color="auto"/>
                        <w:bottom w:val="none" w:sz="0" w:space="0" w:color="auto"/>
                        <w:right w:val="none" w:sz="0" w:space="0" w:color="auto"/>
                      </w:divBdr>
                    </w:div>
                  </w:divsChild>
                </w:div>
                <w:div w:id="547641583">
                  <w:marLeft w:val="0"/>
                  <w:marRight w:val="0"/>
                  <w:marTop w:val="0"/>
                  <w:marBottom w:val="0"/>
                  <w:divBdr>
                    <w:top w:val="none" w:sz="0" w:space="0" w:color="auto"/>
                    <w:left w:val="none" w:sz="0" w:space="0" w:color="auto"/>
                    <w:bottom w:val="none" w:sz="0" w:space="0" w:color="auto"/>
                    <w:right w:val="none" w:sz="0" w:space="0" w:color="auto"/>
                  </w:divBdr>
                </w:div>
                <w:div w:id="1988050570">
                  <w:marLeft w:val="0"/>
                  <w:marRight w:val="0"/>
                  <w:marTop w:val="0"/>
                  <w:marBottom w:val="0"/>
                  <w:divBdr>
                    <w:top w:val="none" w:sz="0" w:space="0" w:color="auto"/>
                    <w:left w:val="none" w:sz="0" w:space="0" w:color="auto"/>
                    <w:bottom w:val="none" w:sz="0" w:space="0" w:color="auto"/>
                    <w:right w:val="none" w:sz="0" w:space="0" w:color="auto"/>
                  </w:divBdr>
                </w:div>
                <w:div w:id="1108282607">
                  <w:marLeft w:val="0"/>
                  <w:marRight w:val="0"/>
                  <w:marTop w:val="0"/>
                  <w:marBottom w:val="0"/>
                  <w:divBdr>
                    <w:top w:val="none" w:sz="0" w:space="0" w:color="auto"/>
                    <w:left w:val="none" w:sz="0" w:space="0" w:color="auto"/>
                    <w:bottom w:val="none" w:sz="0" w:space="0" w:color="auto"/>
                    <w:right w:val="none" w:sz="0" w:space="0" w:color="auto"/>
                  </w:divBdr>
                </w:div>
                <w:div w:id="992292032">
                  <w:marLeft w:val="0"/>
                  <w:marRight w:val="0"/>
                  <w:marTop w:val="0"/>
                  <w:marBottom w:val="0"/>
                  <w:divBdr>
                    <w:top w:val="none" w:sz="0" w:space="0" w:color="auto"/>
                    <w:left w:val="none" w:sz="0" w:space="0" w:color="auto"/>
                    <w:bottom w:val="none" w:sz="0" w:space="0" w:color="auto"/>
                    <w:right w:val="none" w:sz="0" w:space="0" w:color="auto"/>
                  </w:divBdr>
                </w:div>
                <w:div w:id="1289973852">
                  <w:marLeft w:val="0"/>
                  <w:marRight w:val="0"/>
                  <w:marTop w:val="0"/>
                  <w:marBottom w:val="0"/>
                  <w:divBdr>
                    <w:top w:val="none" w:sz="0" w:space="0" w:color="auto"/>
                    <w:left w:val="none" w:sz="0" w:space="0" w:color="auto"/>
                    <w:bottom w:val="none" w:sz="0" w:space="0" w:color="auto"/>
                    <w:right w:val="none" w:sz="0" w:space="0" w:color="auto"/>
                  </w:divBdr>
                </w:div>
                <w:div w:id="778988675">
                  <w:blockQuote w:val="1"/>
                  <w:marLeft w:val="600"/>
                  <w:marRight w:val="0"/>
                  <w:marTop w:val="0"/>
                  <w:marBottom w:val="0"/>
                  <w:divBdr>
                    <w:top w:val="none" w:sz="0" w:space="0" w:color="auto"/>
                    <w:left w:val="none" w:sz="0" w:space="0" w:color="auto"/>
                    <w:bottom w:val="none" w:sz="0" w:space="0" w:color="auto"/>
                    <w:right w:val="none" w:sz="0" w:space="0" w:color="auto"/>
                  </w:divBdr>
                  <w:divsChild>
                    <w:div w:id="787697596">
                      <w:marLeft w:val="0"/>
                      <w:marRight w:val="0"/>
                      <w:marTop w:val="0"/>
                      <w:marBottom w:val="0"/>
                      <w:divBdr>
                        <w:top w:val="none" w:sz="0" w:space="0" w:color="auto"/>
                        <w:left w:val="none" w:sz="0" w:space="0" w:color="auto"/>
                        <w:bottom w:val="none" w:sz="0" w:space="0" w:color="auto"/>
                        <w:right w:val="none" w:sz="0" w:space="0" w:color="auto"/>
                      </w:divBdr>
                    </w:div>
                    <w:div w:id="161818231">
                      <w:marLeft w:val="0"/>
                      <w:marRight w:val="0"/>
                      <w:marTop w:val="0"/>
                      <w:marBottom w:val="0"/>
                      <w:divBdr>
                        <w:top w:val="none" w:sz="0" w:space="0" w:color="auto"/>
                        <w:left w:val="none" w:sz="0" w:space="0" w:color="auto"/>
                        <w:bottom w:val="none" w:sz="0" w:space="0" w:color="auto"/>
                        <w:right w:val="none" w:sz="0" w:space="0" w:color="auto"/>
                      </w:divBdr>
                    </w:div>
                    <w:div w:id="838349148">
                      <w:marLeft w:val="0"/>
                      <w:marRight w:val="0"/>
                      <w:marTop w:val="0"/>
                      <w:marBottom w:val="0"/>
                      <w:divBdr>
                        <w:top w:val="none" w:sz="0" w:space="0" w:color="auto"/>
                        <w:left w:val="none" w:sz="0" w:space="0" w:color="auto"/>
                        <w:bottom w:val="none" w:sz="0" w:space="0" w:color="auto"/>
                        <w:right w:val="none" w:sz="0" w:space="0" w:color="auto"/>
                      </w:divBdr>
                    </w:div>
                  </w:divsChild>
                </w:div>
                <w:div w:id="314913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940914597">
                      <w:marLeft w:val="0"/>
                      <w:marRight w:val="0"/>
                      <w:marTop w:val="0"/>
                      <w:marBottom w:val="0"/>
                      <w:divBdr>
                        <w:top w:val="none" w:sz="0" w:space="0" w:color="auto"/>
                        <w:left w:val="none" w:sz="0" w:space="0" w:color="auto"/>
                        <w:bottom w:val="none" w:sz="0" w:space="0" w:color="auto"/>
                        <w:right w:val="none" w:sz="0" w:space="0" w:color="auto"/>
                      </w:divBdr>
                    </w:div>
                  </w:divsChild>
                </w:div>
                <w:div w:id="1113669563">
                  <w:marLeft w:val="0"/>
                  <w:marRight w:val="0"/>
                  <w:marTop w:val="0"/>
                  <w:marBottom w:val="0"/>
                  <w:divBdr>
                    <w:top w:val="none" w:sz="0" w:space="0" w:color="auto"/>
                    <w:left w:val="none" w:sz="0" w:space="0" w:color="auto"/>
                    <w:bottom w:val="none" w:sz="0" w:space="0" w:color="auto"/>
                    <w:right w:val="none" w:sz="0" w:space="0" w:color="auto"/>
                  </w:divBdr>
                </w:div>
                <w:div w:id="198594630">
                  <w:marLeft w:val="0"/>
                  <w:marRight w:val="0"/>
                  <w:marTop w:val="0"/>
                  <w:marBottom w:val="0"/>
                  <w:divBdr>
                    <w:top w:val="none" w:sz="0" w:space="0" w:color="auto"/>
                    <w:left w:val="none" w:sz="0" w:space="0" w:color="auto"/>
                    <w:bottom w:val="none" w:sz="0" w:space="0" w:color="auto"/>
                    <w:right w:val="none" w:sz="0" w:space="0" w:color="auto"/>
                  </w:divBdr>
                </w:div>
                <w:div w:id="740908438">
                  <w:marLeft w:val="0"/>
                  <w:marRight w:val="0"/>
                  <w:marTop w:val="0"/>
                  <w:marBottom w:val="0"/>
                  <w:divBdr>
                    <w:top w:val="none" w:sz="0" w:space="0" w:color="auto"/>
                    <w:left w:val="none" w:sz="0" w:space="0" w:color="auto"/>
                    <w:bottom w:val="none" w:sz="0" w:space="0" w:color="auto"/>
                    <w:right w:val="none" w:sz="0" w:space="0" w:color="auto"/>
                  </w:divBdr>
                </w:div>
                <w:div w:id="1802840398">
                  <w:marLeft w:val="0"/>
                  <w:marRight w:val="0"/>
                  <w:marTop w:val="0"/>
                  <w:marBottom w:val="0"/>
                  <w:divBdr>
                    <w:top w:val="none" w:sz="0" w:space="0" w:color="auto"/>
                    <w:left w:val="none" w:sz="0" w:space="0" w:color="auto"/>
                    <w:bottom w:val="none" w:sz="0" w:space="0" w:color="auto"/>
                    <w:right w:val="none" w:sz="0" w:space="0" w:color="auto"/>
                  </w:divBdr>
                </w:div>
                <w:div w:id="556934770">
                  <w:marLeft w:val="0"/>
                  <w:marRight w:val="0"/>
                  <w:marTop w:val="0"/>
                  <w:marBottom w:val="0"/>
                  <w:divBdr>
                    <w:top w:val="none" w:sz="0" w:space="0" w:color="auto"/>
                    <w:left w:val="none" w:sz="0" w:space="0" w:color="auto"/>
                    <w:bottom w:val="none" w:sz="0" w:space="0" w:color="auto"/>
                    <w:right w:val="none" w:sz="0" w:space="0" w:color="auto"/>
                  </w:divBdr>
                </w:div>
                <w:div w:id="1979070252">
                  <w:marLeft w:val="0"/>
                  <w:marRight w:val="0"/>
                  <w:marTop w:val="0"/>
                  <w:marBottom w:val="0"/>
                  <w:divBdr>
                    <w:top w:val="none" w:sz="0" w:space="0" w:color="auto"/>
                    <w:left w:val="none" w:sz="0" w:space="0" w:color="auto"/>
                    <w:bottom w:val="none" w:sz="0" w:space="0" w:color="auto"/>
                    <w:right w:val="none" w:sz="0" w:space="0" w:color="auto"/>
                  </w:divBdr>
                </w:div>
                <w:div w:id="499663232">
                  <w:marLeft w:val="0"/>
                  <w:marRight w:val="0"/>
                  <w:marTop w:val="0"/>
                  <w:marBottom w:val="0"/>
                  <w:divBdr>
                    <w:top w:val="none" w:sz="0" w:space="0" w:color="auto"/>
                    <w:left w:val="none" w:sz="0" w:space="0" w:color="auto"/>
                    <w:bottom w:val="none" w:sz="0" w:space="0" w:color="auto"/>
                    <w:right w:val="none" w:sz="0" w:space="0" w:color="auto"/>
                  </w:divBdr>
                </w:div>
                <w:div w:id="1607230860">
                  <w:marLeft w:val="0"/>
                  <w:marRight w:val="0"/>
                  <w:marTop w:val="0"/>
                  <w:marBottom w:val="0"/>
                  <w:divBdr>
                    <w:top w:val="none" w:sz="0" w:space="0" w:color="auto"/>
                    <w:left w:val="none" w:sz="0" w:space="0" w:color="auto"/>
                    <w:bottom w:val="none" w:sz="0" w:space="0" w:color="auto"/>
                    <w:right w:val="none" w:sz="0" w:space="0" w:color="auto"/>
                  </w:divBdr>
                </w:div>
                <w:div w:id="1322737893">
                  <w:marLeft w:val="0"/>
                  <w:marRight w:val="0"/>
                  <w:marTop w:val="0"/>
                  <w:marBottom w:val="0"/>
                  <w:divBdr>
                    <w:top w:val="none" w:sz="0" w:space="0" w:color="auto"/>
                    <w:left w:val="none" w:sz="0" w:space="0" w:color="auto"/>
                    <w:bottom w:val="none" w:sz="0" w:space="0" w:color="auto"/>
                    <w:right w:val="none" w:sz="0" w:space="0" w:color="auto"/>
                  </w:divBdr>
                </w:div>
                <w:div w:id="1172718116">
                  <w:marLeft w:val="0"/>
                  <w:marRight w:val="0"/>
                  <w:marTop w:val="0"/>
                  <w:marBottom w:val="0"/>
                  <w:divBdr>
                    <w:top w:val="none" w:sz="0" w:space="0" w:color="auto"/>
                    <w:left w:val="none" w:sz="0" w:space="0" w:color="auto"/>
                    <w:bottom w:val="none" w:sz="0" w:space="0" w:color="auto"/>
                    <w:right w:val="none" w:sz="0" w:space="0" w:color="auto"/>
                  </w:divBdr>
                </w:div>
                <w:div w:id="226766740">
                  <w:marLeft w:val="0"/>
                  <w:marRight w:val="0"/>
                  <w:marTop w:val="0"/>
                  <w:marBottom w:val="0"/>
                  <w:divBdr>
                    <w:top w:val="none" w:sz="0" w:space="0" w:color="auto"/>
                    <w:left w:val="none" w:sz="0" w:space="0" w:color="auto"/>
                    <w:bottom w:val="none" w:sz="0" w:space="0" w:color="auto"/>
                    <w:right w:val="none" w:sz="0" w:space="0" w:color="auto"/>
                  </w:divBdr>
                </w:div>
                <w:div w:id="1294212357">
                  <w:marLeft w:val="0"/>
                  <w:marRight w:val="0"/>
                  <w:marTop w:val="0"/>
                  <w:marBottom w:val="0"/>
                  <w:divBdr>
                    <w:top w:val="none" w:sz="0" w:space="0" w:color="auto"/>
                    <w:left w:val="none" w:sz="0" w:space="0" w:color="auto"/>
                    <w:bottom w:val="none" w:sz="0" w:space="0" w:color="auto"/>
                    <w:right w:val="none" w:sz="0" w:space="0" w:color="auto"/>
                  </w:divBdr>
                </w:div>
                <w:div w:id="1233077290">
                  <w:marLeft w:val="0"/>
                  <w:marRight w:val="0"/>
                  <w:marTop w:val="0"/>
                  <w:marBottom w:val="0"/>
                  <w:divBdr>
                    <w:top w:val="none" w:sz="0" w:space="0" w:color="auto"/>
                    <w:left w:val="none" w:sz="0" w:space="0" w:color="auto"/>
                    <w:bottom w:val="none" w:sz="0" w:space="0" w:color="auto"/>
                    <w:right w:val="none" w:sz="0" w:space="0" w:color="auto"/>
                  </w:divBdr>
                </w:div>
                <w:div w:id="472605167">
                  <w:marLeft w:val="0"/>
                  <w:marRight w:val="0"/>
                  <w:marTop w:val="0"/>
                  <w:marBottom w:val="0"/>
                  <w:divBdr>
                    <w:top w:val="none" w:sz="0" w:space="0" w:color="auto"/>
                    <w:left w:val="none" w:sz="0" w:space="0" w:color="auto"/>
                    <w:bottom w:val="none" w:sz="0" w:space="0" w:color="auto"/>
                    <w:right w:val="none" w:sz="0" w:space="0" w:color="auto"/>
                  </w:divBdr>
                </w:div>
                <w:div w:id="964195334">
                  <w:marLeft w:val="0"/>
                  <w:marRight w:val="0"/>
                  <w:marTop w:val="0"/>
                  <w:marBottom w:val="0"/>
                  <w:divBdr>
                    <w:top w:val="none" w:sz="0" w:space="0" w:color="auto"/>
                    <w:left w:val="none" w:sz="0" w:space="0" w:color="auto"/>
                    <w:bottom w:val="none" w:sz="0" w:space="0" w:color="auto"/>
                    <w:right w:val="none" w:sz="0" w:space="0" w:color="auto"/>
                  </w:divBdr>
                </w:div>
                <w:div w:id="1118840529">
                  <w:marLeft w:val="0"/>
                  <w:marRight w:val="0"/>
                  <w:marTop w:val="0"/>
                  <w:marBottom w:val="0"/>
                  <w:divBdr>
                    <w:top w:val="none" w:sz="0" w:space="0" w:color="auto"/>
                    <w:left w:val="none" w:sz="0" w:space="0" w:color="auto"/>
                    <w:bottom w:val="none" w:sz="0" w:space="0" w:color="auto"/>
                    <w:right w:val="none" w:sz="0" w:space="0" w:color="auto"/>
                  </w:divBdr>
                </w:div>
                <w:div w:id="597299428">
                  <w:marLeft w:val="0"/>
                  <w:marRight w:val="0"/>
                  <w:marTop w:val="0"/>
                  <w:marBottom w:val="0"/>
                  <w:divBdr>
                    <w:top w:val="none" w:sz="0" w:space="0" w:color="auto"/>
                    <w:left w:val="none" w:sz="0" w:space="0" w:color="auto"/>
                    <w:bottom w:val="none" w:sz="0" w:space="0" w:color="auto"/>
                    <w:right w:val="none" w:sz="0" w:space="0" w:color="auto"/>
                  </w:divBdr>
                </w:div>
                <w:div w:id="311716375">
                  <w:marLeft w:val="0"/>
                  <w:marRight w:val="0"/>
                  <w:marTop w:val="0"/>
                  <w:marBottom w:val="0"/>
                  <w:divBdr>
                    <w:top w:val="none" w:sz="0" w:space="0" w:color="auto"/>
                    <w:left w:val="none" w:sz="0" w:space="0" w:color="auto"/>
                    <w:bottom w:val="none" w:sz="0" w:space="0" w:color="auto"/>
                    <w:right w:val="none" w:sz="0" w:space="0" w:color="auto"/>
                  </w:divBdr>
                </w:div>
                <w:div w:id="681127265">
                  <w:marLeft w:val="0"/>
                  <w:marRight w:val="0"/>
                  <w:marTop w:val="0"/>
                  <w:marBottom w:val="0"/>
                  <w:divBdr>
                    <w:top w:val="none" w:sz="0" w:space="0" w:color="auto"/>
                    <w:left w:val="none" w:sz="0" w:space="0" w:color="auto"/>
                    <w:bottom w:val="none" w:sz="0" w:space="0" w:color="auto"/>
                    <w:right w:val="none" w:sz="0" w:space="0" w:color="auto"/>
                  </w:divBdr>
                </w:div>
                <w:div w:id="1941595600">
                  <w:marLeft w:val="0"/>
                  <w:marRight w:val="0"/>
                  <w:marTop w:val="0"/>
                  <w:marBottom w:val="0"/>
                  <w:divBdr>
                    <w:top w:val="none" w:sz="0" w:space="0" w:color="auto"/>
                    <w:left w:val="none" w:sz="0" w:space="0" w:color="auto"/>
                    <w:bottom w:val="none" w:sz="0" w:space="0" w:color="auto"/>
                    <w:right w:val="none" w:sz="0" w:space="0" w:color="auto"/>
                  </w:divBdr>
                </w:div>
                <w:div w:id="81999560">
                  <w:marLeft w:val="0"/>
                  <w:marRight w:val="0"/>
                  <w:marTop w:val="0"/>
                  <w:marBottom w:val="0"/>
                  <w:divBdr>
                    <w:top w:val="none" w:sz="0" w:space="0" w:color="auto"/>
                    <w:left w:val="none" w:sz="0" w:space="0" w:color="auto"/>
                    <w:bottom w:val="none" w:sz="0" w:space="0" w:color="auto"/>
                    <w:right w:val="none" w:sz="0" w:space="0" w:color="auto"/>
                  </w:divBdr>
                </w:div>
                <w:div w:id="1915968659">
                  <w:blockQuote w:val="1"/>
                  <w:marLeft w:val="600"/>
                  <w:marRight w:val="0"/>
                  <w:marTop w:val="0"/>
                  <w:marBottom w:val="0"/>
                  <w:divBdr>
                    <w:top w:val="none" w:sz="0" w:space="0" w:color="auto"/>
                    <w:left w:val="none" w:sz="0" w:space="0" w:color="auto"/>
                    <w:bottom w:val="none" w:sz="0" w:space="0" w:color="auto"/>
                    <w:right w:val="none" w:sz="0" w:space="0" w:color="auto"/>
                  </w:divBdr>
                  <w:divsChild>
                    <w:div w:id="733626080">
                      <w:marLeft w:val="0"/>
                      <w:marRight w:val="0"/>
                      <w:marTop w:val="0"/>
                      <w:marBottom w:val="0"/>
                      <w:divBdr>
                        <w:top w:val="none" w:sz="0" w:space="0" w:color="auto"/>
                        <w:left w:val="none" w:sz="0" w:space="0" w:color="auto"/>
                        <w:bottom w:val="none" w:sz="0" w:space="0" w:color="auto"/>
                        <w:right w:val="none" w:sz="0" w:space="0" w:color="auto"/>
                      </w:divBdr>
                    </w:div>
                    <w:div w:id="804546116">
                      <w:marLeft w:val="0"/>
                      <w:marRight w:val="0"/>
                      <w:marTop w:val="0"/>
                      <w:marBottom w:val="0"/>
                      <w:divBdr>
                        <w:top w:val="none" w:sz="0" w:space="0" w:color="auto"/>
                        <w:left w:val="none" w:sz="0" w:space="0" w:color="auto"/>
                        <w:bottom w:val="none" w:sz="0" w:space="0" w:color="auto"/>
                        <w:right w:val="none" w:sz="0" w:space="0" w:color="auto"/>
                      </w:divBdr>
                    </w:div>
                  </w:divsChild>
                </w:div>
                <w:div w:id="268121799">
                  <w:marLeft w:val="0"/>
                  <w:marRight w:val="0"/>
                  <w:marTop w:val="0"/>
                  <w:marBottom w:val="0"/>
                  <w:divBdr>
                    <w:top w:val="none" w:sz="0" w:space="0" w:color="auto"/>
                    <w:left w:val="none" w:sz="0" w:space="0" w:color="auto"/>
                    <w:bottom w:val="none" w:sz="0" w:space="0" w:color="auto"/>
                    <w:right w:val="none" w:sz="0" w:space="0" w:color="auto"/>
                  </w:divBdr>
                </w:div>
                <w:div w:id="16128643">
                  <w:marLeft w:val="0"/>
                  <w:marRight w:val="0"/>
                  <w:marTop w:val="0"/>
                  <w:marBottom w:val="0"/>
                  <w:divBdr>
                    <w:top w:val="none" w:sz="0" w:space="0" w:color="auto"/>
                    <w:left w:val="none" w:sz="0" w:space="0" w:color="auto"/>
                    <w:bottom w:val="none" w:sz="0" w:space="0" w:color="auto"/>
                    <w:right w:val="none" w:sz="0" w:space="0" w:color="auto"/>
                  </w:divBdr>
                </w:div>
                <w:div w:id="798228630">
                  <w:marLeft w:val="0"/>
                  <w:marRight w:val="0"/>
                  <w:marTop w:val="0"/>
                  <w:marBottom w:val="0"/>
                  <w:divBdr>
                    <w:top w:val="none" w:sz="0" w:space="0" w:color="auto"/>
                    <w:left w:val="none" w:sz="0" w:space="0" w:color="auto"/>
                    <w:bottom w:val="none" w:sz="0" w:space="0" w:color="auto"/>
                    <w:right w:val="none" w:sz="0" w:space="0" w:color="auto"/>
                  </w:divBdr>
                </w:div>
                <w:div w:id="209995070">
                  <w:marLeft w:val="0"/>
                  <w:marRight w:val="0"/>
                  <w:marTop w:val="0"/>
                  <w:marBottom w:val="0"/>
                  <w:divBdr>
                    <w:top w:val="none" w:sz="0" w:space="0" w:color="auto"/>
                    <w:left w:val="none" w:sz="0" w:space="0" w:color="auto"/>
                    <w:bottom w:val="none" w:sz="0" w:space="0" w:color="auto"/>
                    <w:right w:val="none" w:sz="0" w:space="0" w:color="auto"/>
                  </w:divBdr>
                </w:div>
                <w:div w:id="1937712738">
                  <w:marLeft w:val="0"/>
                  <w:marRight w:val="0"/>
                  <w:marTop w:val="0"/>
                  <w:marBottom w:val="0"/>
                  <w:divBdr>
                    <w:top w:val="none" w:sz="0" w:space="0" w:color="auto"/>
                    <w:left w:val="none" w:sz="0" w:space="0" w:color="auto"/>
                    <w:bottom w:val="none" w:sz="0" w:space="0" w:color="auto"/>
                    <w:right w:val="none" w:sz="0" w:space="0" w:color="auto"/>
                  </w:divBdr>
                </w:div>
                <w:div w:id="4288656">
                  <w:marLeft w:val="0"/>
                  <w:marRight w:val="0"/>
                  <w:marTop w:val="0"/>
                  <w:marBottom w:val="0"/>
                  <w:divBdr>
                    <w:top w:val="none" w:sz="0" w:space="0" w:color="auto"/>
                    <w:left w:val="none" w:sz="0" w:space="0" w:color="auto"/>
                    <w:bottom w:val="none" w:sz="0" w:space="0" w:color="auto"/>
                    <w:right w:val="none" w:sz="0" w:space="0" w:color="auto"/>
                  </w:divBdr>
                </w:div>
                <w:div w:id="1667053632">
                  <w:marLeft w:val="0"/>
                  <w:marRight w:val="0"/>
                  <w:marTop w:val="0"/>
                  <w:marBottom w:val="0"/>
                  <w:divBdr>
                    <w:top w:val="none" w:sz="0" w:space="0" w:color="auto"/>
                    <w:left w:val="none" w:sz="0" w:space="0" w:color="auto"/>
                    <w:bottom w:val="none" w:sz="0" w:space="0" w:color="auto"/>
                    <w:right w:val="none" w:sz="0" w:space="0" w:color="auto"/>
                  </w:divBdr>
                </w:div>
                <w:div w:id="2031952625">
                  <w:marLeft w:val="0"/>
                  <w:marRight w:val="0"/>
                  <w:marTop w:val="0"/>
                  <w:marBottom w:val="0"/>
                  <w:divBdr>
                    <w:top w:val="none" w:sz="0" w:space="0" w:color="auto"/>
                    <w:left w:val="none" w:sz="0" w:space="0" w:color="auto"/>
                    <w:bottom w:val="none" w:sz="0" w:space="0" w:color="auto"/>
                    <w:right w:val="none" w:sz="0" w:space="0" w:color="auto"/>
                  </w:divBdr>
                </w:div>
                <w:div w:id="467669145">
                  <w:marLeft w:val="0"/>
                  <w:marRight w:val="0"/>
                  <w:marTop w:val="0"/>
                  <w:marBottom w:val="0"/>
                  <w:divBdr>
                    <w:top w:val="none" w:sz="0" w:space="0" w:color="auto"/>
                    <w:left w:val="none" w:sz="0" w:space="0" w:color="auto"/>
                    <w:bottom w:val="none" w:sz="0" w:space="0" w:color="auto"/>
                    <w:right w:val="none" w:sz="0" w:space="0" w:color="auto"/>
                  </w:divBdr>
                </w:div>
                <w:div w:id="1260068237">
                  <w:marLeft w:val="0"/>
                  <w:marRight w:val="0"/>
                  <w:marTop w:val="0"/>
                  <w:marBottom w:val="0"/>
                  <w:divBdr>
                    <w:top w:val="none" w:sz="0" w:space="0" w:color="auto"/>
                    <w:left w:val="none" w:sz="0" w:space="0" w:color="auto"/>
                    <w:bottom w:val="none" w:sz="0" w:space="0" w:color="auto"/>
                    <w:right w:val="none" w:sz="0" w:space="0" w:color="auto"/>
                  </w:divBdr>
                </w:div>
                <w:div w:id="826941536">
                  <w:marLeft w:val="0"/>
                  <w:marRight w:val="0"/>
                  <w:marTop w:val="0"/>
                  <w:marBottom w:val="0"/>
                  <w:divBdr>
                    <w:top w:val="none" w:sz="0" w:space="0" w:color="auto"/>
                    <w:left w:val="none" w:sz="0" w:space="0" w:color="auto"/>
                    <w:bottom w:val="none" w:sz="0" w:space="0" w:color="auto"/>
                    <w:right w:val="none" w:sz="0" w:space="0" w:color="auto"/>
                  </w:divBdr>
                </w:div>
                <w:div w:id="51850254">
                  <w:marLeft w:val="0"/>
                  <w:marRight w:val="0"/>
                  <w:marTop w:val="0"/>
                  <w:marBottom w:val="0"/>
                  <w:divBdr>
                    <w:top w:val="none" w:sz="0" w:space="0" w:color="auto"/>
                    <w:left w:val="none" w:sz="0" w:space="0" w:color="auto"/>
                    <w:bottom w:val="none" w:sz="0" w:space="0" w:color="auto"/>
                    <w:right w:val="none" w:sz="0" w:space="0" w:color="auto"/>
                  </w:divBdr>
                </w:div>
                <w:div w:id="554396378">
                  <w:marLeft w:val="0"/>
                  <w:marRight w:val="0"/>
                  <w:marTop w:val="0"/>
                  <w:marBottom w:val="0"/>
                  <w:divBdr>
                    <w:top w:val="none" w:sz="0" w:space="0" w:color="auto"/>
                    <w:left w:val="none" w:sz="0" w:space="0" w:color="auto"/>
                    <w:bottom w:val="none" w:sz="0" w:space="0" w:color="auto"/>
                    <w:right w:val="none" w:sz="0" w:space="0" w:color="auto"/>
                  </w:divBdr>
                </w:div>
                <w:div w:id="1490561314">
                  <w:marLeft w:val="0"/>
                  <w:marRight w:val="0"/>
                  <w:marTop w:val="0"/>
                  <w:marBottom w:val="0"/>
                  <w:divBdr>
                    <w:top w:val="none" w:sz="0" w:space="0" w:color="auto"/>
                    <w:left w:val="none" w:sz="0" w:space="0" w:color="auto"/>
                    <w:bottom w:val="none" w:sz="0" w:space="0" w:color="auto"/>
                    <w:right w:val="none" w:sz="0" w:space="0" w:color="auto"/>
                  </w:divBdr>
                </w:div>
                <w:div w:id="236747134">
                  <w:marLeft w:val="0"/>
                  <w:marRight w:val="0"/>
                  <w:marTop w:val="0"/>
                  <w:marBottom w:val="0"/>
                  <w:divBdr>
                    <w:top w:val="none" w:sz="0" w:space="0" w:color="auto"/>
                    <w:left w:val="none" w:sz="0" w:space="0" w:color="auto"/>
                    <w:bottom w:val="none" w:sz="0" w:space="0" w:color="auto"/>
                    <w:right w:val="none" w:sz="0" w:space="0" w:color="auto"/>
                  </w:divBdr>
                </w:div>
                <w:div w:id="234245166">
                  <w:marLeft w:val="0"/>
                  <w:marRight w:val="0"/>
                  <w:marTop w:val="0"/>
                  <w:marBottom w:val="0"/>
                  <w:divBdr>
                    <w:top w:val="none" w:sz="0" w:space="0" w:color="auto"/>
                    <w:left w:val="none" w:sz="0" w:space="0" w:color="auto"/>
                    <w:bottom w:val="none" w:sz="0" w:space="0" w:color="auto"/>
                    <w:right w:val="none" w:sz="0" w:space="0" w:color="auto"/>
                  </w:divBdr>
                </w:div>
                <w:div w:id="426852997">
                  <w:marLeft w:val="0"/>
                  <w:marRight w:val="0"/>
                  <w:marTop w:val="0"/>
                  <w:marBottom w:val="0"/>
                  <w:divBdr>
                    <w:top w:val="none" w:sz="0" w:space="0" w:color="auto"/>
                    <w:left w:val="none" w:sz="0" w:space="0" w:color="auto"/>
                    <w:bottom w:val="none" w:sz="0" w:space="0" w:color="auto"/>
                    <w:right w:val="none" w:sz="0" w:space="0" w:color="auto"/>
                  </w:divBdr>
                </w:div>
                <w:div w:id="2130279610">
                  <w:marLeft w:val="0"/>
                  <w:marRight w:val="0"/>
                  <w:marTop w:val="0"/>
                  <w:marBottom w:val="0"/>
                  <w:divBdr>
                    <w:top w:val="none" w:sz="0" w:space="0" w:color="auto"/>
                    <w:left w:val="none" w:sz="0" w:space="0" w:color="auto"/>
                    <w:bottom w:val="none" w:sz="0" w:space="0" w:color="auto"/>
                    <w:right w:val="none" w:sz="0" w:space="0" w:color="auto"/>
                  </w:divBdr>
                </w:div>
                <w:div w:id="335307319">
                  <w:marLeft w:val="0"/>
                  <w:marRight w:val="0"/>
                  <w:marTop w:val="0"/>
                  <w:marBottom w:val="0"/>
                  <w:divBdr>
                    <w:top w:val="none" w:sz="0" w:space="0" w:color="auto"/>
                    <w:left w:val="none" w:sz="0" w:space="0" w:color="auto"/>
                    <w:bottom w:val="none" w:sz="0" w:space="0" w:color="auto"/>
                    <w:right w:val="none" w:sz="0" w:space="0" w:color="auto"/>
                  </w:divBdr>
                </w:div>
                <w:div w:id="233778051">
                  <w:blockQuote w:val="1"/>
                  <w:marLeft w:val="600"/>
                  <w:marRight w:val="0"/>
                  <w:marTop w:val="0"/>
                  <w:marBottom w:val="0"/>
                  <w:divBdr>
                    <w:top w:val="none" w:sz="0" w:space="0" w:color="auto"/>
                    <w:left w:val="none" w:sz="0" w:space="0" w:color="auto"/>
                    <w:bottom w:val="none" w:sz="0" w:space="0" w:color="auto"/>
                    <w:right w:val="none" w:sz="0" w:space="0" w:color="auto"/>
                  </w:divBdr>
                  <w:divsChild>
                    <w:div w:id="2301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5955">
          <w:marLeft w:val="750"/>
          <w:marRight w:val="0"/>
          <w:marTop w:val="0"/>
          <w:marBottom w:val="0"/>
          <w:divBdr>
            <w:top w:val="none" w:sz="0" w:space="0" w:color="auto"/>
            <w:left w:val="none" w:sz="0" w:space="0" w:color="auto"/>
            <w:bottom w:val="none" w:sz="0" w:space="0" w:color="auto"/>
            <w:right w:val="none" w:sz="0" w:space="0" w:color="auto"/>
          </w:divBdr>
          <w:divsChild>
            <w:div w:id="77291058">
              <w:marLeft w:val="0"/>
              <w:marRight w:val="0"/>
              <w:marTop w:val="0"/>
              <w:marBottom w:val="0"/>
              <w:divBdr>
                <w:top w:val="none" w:sz="0" w:space="0" w:color="auto"/>
                <w:left w:val="none" w:sz="0" w:space="0" w:color="auto"/>
                <w:bottom w:val="none" w:sz="0" w:space="0" w:color="auto"/>
                <w:right w:val="none" w:sz="0" w:space="0" w:color="auto"/>
              </w:divBdr>
              <w:divsChild>
                <w:div w:id="991183012">
                  <w:marLeft w:val="0"/>
                  <w:marRight w:val="0"/>
                  <w:marTop w:val="0"/>
                  <w:marBottom w:val="0"/>
                  <w:divBdr>
                    <w:top w:val="none" w:sz="0" w:space="0" w:color="auto"/>
                    <w:left w:val="none" w:sz="0" w:space="0" w:color="auto"/>
                    <w:bottom w:val="none" w:sz="0" w:space="0" w:color="auto"/>
                    <w:right w:val="none" w:sz="0" w:space="0" w:color="auto"/>
                  </w:divBdr>
                </w:div>
                <w:div w:id="2129086023">
                  <w:marLeft w:val="0"/>
                  <w:marRight w:val="0"/>
                  <w:marTop w:val="0"/>
                  <w:marBottom w:val="0"/>
                  <w:divBdr>
                    <w:top w:val="none" w:sz="0" w:space="0" w:color="auto"/>
                    <w:left w:val="none" w:sz="0" w:space="0" w:color="auto"/>
                    <w:bottom w:val="none" w:sz="0" w:space="0" w:color="auto"/>
                    <w:right w:val="none" w:sz="0" w:space="0" w:color="auto"/>
                  </w:divBdr>
                </w:div>
                <w:div w:id="612788199">
                  <w:marLeft w:val="0"/>
                  <w:marRight w:val="0"/>
                  <w:marTop w:val="0"/>
                  <w:marBottom w:val="0"/>
                  <w:divBdr>
                    <w:top w:val="none" w:sz="0" w:space="0" w:color="auto"/>
                    <w:left w:val="none" w:sz="0" w:space="0" w:color="auto"/>
                    <w:bottom w:val="none" w:sz="0" w:space="0" w:color="auto"/>
                    <w:right w:val="none" w:sz="0" w:space="0" w:color="auto"/>
                  </w:divBdr>
                </w:div>
                <w:div w:id="510484743">
                  <w:marLeft w:val="0"/>
                  <w:marRight w:val="0"/>
                  <w:marTop w:val="0"/>
                  <w:marBottom w:val="0"/>
                  <w:divBdr>
                    <w:top w:val="none" w:sz="0" w:space="0" w:color="auto"/>
                    <w:left w:val="none" w:sz="0" w:space="0" w:color="auto"/>
                    <w:bottom w:val="none" w:sz="0" w:space="0" w:color="auto"/>
                    <w:right w:val="none" w:sz="0" w:space="0" w:color="auto"/>
                  </w:divBdr>
                </w:div>
                <w:div w:id="2062943338">
                  <w:marLeft w:val="0"/>
                  <w:marRight w:val="0"/>
                  <w:marTop w:val="0"/>
                  <w:marBottom w:val="0"/>
                  <w:divBdr>
                    <w:top w:val="none" w:sz="0" w:space="0" w:color="auto"/>
                    <w:left w:val="none" w:sz="0" w:space="0" w:color="auto"/>
                    <w:bottom w:val="none" w:sz="0" w:space="0" w:color="auto"/>
                    <w:right w:val="none" w:sz="0" w:space="0" w:color="auto"/>
                  </w:divBdr>
                </w:div>
                <w:div w:id="1875772692">
                  <w:marLeft w:val="0"/>
                  <w:marRight w:val="0"/>
                  <w:marTop w:val="0"/>
                  <w:marBottom w:val="0"/>
                  <w:divBdr>
                    <w:top w:val="none" w:sz="0" w:space="0" w:color="auto"/>
                    <w:left w:val="none" w:sz="0" w:space="0" w:color="auto"/>
                    <w:bottom w:val="none" w:sz="0" w:space="0" w:color="auto"/>
                    <w:right w:val="none" w:sz="0" w:space="0" w:color="auto"/>
                  </w:divBdr>
                </w:div>
                <w:div w:id="1515146355">
                  <w:marLeft w:val="0"/>
                  <w:marRight w:val="0"/>
                  <w:marTop w:val="0"/>
                  <w:marBottom w:val="0"/>
                  <w:divBdr>
                    <w:top w:val="none" w:sz="0" w:space="0" w:color="auto"/>
                    <w:left w:val="none" w:sz="0" w:space="0" w:color="auto"/>
                    <w:bottom w:val="none" w:sz="0" w:space="0" w:color="auto"/>
                    <w:right w:val="none" w:sz="0" w:space="0" w:color="auto"/>
                  </w:divBdr>
                </w:div>
                <w:div w:id="1775441960">
                  <w:marLeft w:val="0"/>
                  <w:marRight w:val="0"/>
                  <w:marTop w:val="0"/>
                  <w:marBottom w:val="0"/>
                  <w:divBdr>
                    <w:top w:val="none" w:sz="0" w:space="0" w:color="auto"/>
                    <w:left w:val="none" w:sz="0" w:space="0" w:color="auto"/>
                    <w:bottom w:val="none" w:sz="0" w:space="0" w:color="auto"/>
                    <w:right w:val="none" w:sz="0" w:space="0" w:color="auto"/>
                  </w:divBdr>
                </w:div>
                <w:div w:id="852106007">
                  <w:marLeft w:val="0"/>
                  <w:marRight w:val="0"/>
                  <w:marTop w:val="0"/>
                  <w:marBottom w:val="0"/>
                  <w:divBdr>
                    <w:top w:val="none" w:sz="0" w:space="0" w:color="auto"/>
                    <w:left w:val="none" w:sz="0" w:space="0" w:color="auto"/>
                    <w:bottom w:val="none" w:sz="0" w:space="0" w:color="auto"/>
                    <w:right w:val="none" w:sz="0" w:space="0" w:color="auto"/>
                  </w:divBdr>
                </w:div>
                <w:div w:id="1154223489">
                  <w:marLeft w:val="0"/>
                  <w:marRight w:val="0"/>
                  <w:marTop w:val="0"/>
                  <w:marBottom w:val="0"/>
                  <w:divBdr>
                    <w:top w:val="none" w:sz="0" w:space="0" w:color="auto"/>
                    <w:left w:val="none" w:sz="0" w:space="0" w:color="auto"/>
                    <w:bottom w:val="none" w:sz="0" w:space="0" w:color="auto"/>
                    <w:right w:val="none" w:sz="0" w:space="0" w:color="auto"/>
                  </w:divBdr>
                </w:div>
                <w:div w:id="547105187">
                  <w:marLeft w:val="0"/>
                  <w:marRight w:val="0"/>
                  <w:marTop w:val="0"/>
                  <w:marBottom w:val="0"/>
                  <w:divBdr>
                    <w:top w:val="none" w:sz="0" w:space="0" w:color="auto"/>
                    <w:left w:val="none" w:sz="0" w:space="0" w:color="auto"/>
                    <w:bottom w:val="none" w:sz="0" w:space="0" w:color="auto"/>
                    <w:right w:val="none" w:sz="0" w:space="0" w:color="auto"/>
                  </w:divBdr>
                </w:div>
                <w:div w:id="1481073758">
                  <w:marLeft w:val="0"/>
                  <w:marRight w:val="0"/>
                  <w:marTop w:val="0"/>
                  <w:marBottom w:val="0"/>
                  <w:divBdr>
                    <w:top w:val="none" w:sz="0" w:space="0" w:color="auto"/>
                    <w:left w:val="none" w:sz="0" w:space="0" w:color="auto"/>
                    <w:bottom w:val="none" w:sz="0" w:space="0" w:color="auto"/>
                    <w:right w:val="none" w:sz="0" w:space="0" w:color="auto"/>
                  </w:divBdr>
                </w:div>
                <w:div w:id="143619161">
                  <w:marLeft w:val="0"/>
                  <w:marRight w:val="0"/>
                  <w:marTop w:val="0"/>
                  <w:marBottom w:val="0"/>
                  <w:divBdr>
                    <w:top w:val="none" w:sz="0" w:space="0" w:color="auto"/>
                    <w:left w:val="none" w:sz="0" w:space="0" w:color="auto"/>
                    <w:bottom w:val="none" w:sz="0" w:space="0" w:color="auto"/>
                    <w:right w:val="none" w:sz="0" w:space="0" w:color="auto"/>
                  </w:divBdr>
                </w:div>
                <w:div w:id="748886008">
                  <w:marLeft w:val="0"/>
                  <w:marRight w:val="0"/>
                  <w:marTop w:val="0"/>
                  <w:marBottom w:val="0"/>
                  <w:divBdr>
                    <w:top w:val="none" w:sz="0" w:space="0" w:color="auto"/>
                    <w:left w:val="none" w:sz="0" w:space="0" w:color="auto"/>
                    <w:bottom w:val="none" w:sz="0" w:space="0" w:color="auto"/>
                    <w:right w:val="none" w:sz="0" w:space="0" w:color="auto"/>
                  </w:divBdr>
                </w:div>
                <w:div w:id="620696742">
                  <w:marLeft w:val="0"/>
                  <w:marRight w:val="0"/>
                  <w:marTop w:val="0"/>
                  <w:marBottom w:val="0"/>
                  <w:divBdr>
                    <w:top w:val="none" w:sz="0" w:space="0" w:color="auto"/>
                    <w:left w:val="none" w:sz="0" w:space="0" w:color="auto"/>
                    <w:bottom w:val="none" w:sz="0" w:space="0" w:color="auto"/>
                    <w:right w:val="none" w:sz="0" w:space="0" w:color="auto"/>
                  </w:divBdr>
                </w:div>
                <w:div w:id="540941434">
                  <w:marLeft w:val="0"/>
                  <w:marRight w:val="0"/>
                  <w:marTop w:val="0"/>
                  <w:marBottom w:val="0"/>
                  <w:divBdr>
                    <w:top w:val="none" w:sz="0" w:space="0" w:color="auto"/>
                    <w:left w:val="none" w:sz="0" w:space="0" w:color="auto"/>
                    <w:bottom w:val="none" w:sz="0" w:space="0" w:color="auto"/>
                    <w:right w:val="none" w:sz="0" w:space="0" w:color="auto"/>
                  </w:divBdr>
                </w:div>
                <w:div w:id="1929194869">
                  <w:marLeft w:val="0"/>
                  <w:marRight w:val="0"/>
                  <w:marTop w:val="0"/>
                  <w:marBottom w:val="0"/>
                  <w:divBdr>
                    <w:top w:val="none" w:sz="0" w:space="0" w:color="auto"/>
                    <w:left w:val="none" w:sz="0" w:space="0" w:color="auto"/>
                    <w:bottom w:val="none" w:sz="0" w:space="0" w:color="auto"/>
                    <w:right w:val="none" w:sz="0" w:space="0" w:color="auto"/>
                  </w:divBdr>
                </w:div>
                <w:div w:id="1933934433">
                  <w:marLeft w:val="0"/>
                  <w:marRight w:val="0"/>
                  <w:marTop w:val="0"/>
                  <w:marBottom w:val="0"/>
                  <w:divBdr>
                    <w:top w:val="none" w:sz="0" w:space="0" w:color="auto"/>
                    <w:left w:val="none" w:sz="0" w:space="0" w:color="auto"/>
                    <w:bottom w:val="none" w:sz="0" w:space="0" w:color="auto"/>
                    <w:right w:val="none" w:sz="0" w:space="0" w:color="auto"/>
                  </w:divBdr>
                </w:div>
                <w:div w:id="1609505552">
                  <w:marLeft w:val="0"/>
                  <w:marRight w:val="0"/>
                  <w:marTop w:val="0"/>
                  <w:marBottom w:val="0"/>
                  <w:divBdr>
                    <w:top w:val="none" w:sz="0" w:space="0" w:color="auto"/>
                    <w:left w:val="none" w:sz="0" w:space="0" w:color="auto"/>
                    <w:bottom w:val="none" w:sz="0" w:space="0" w:color="auto"/>
                    <w:right w:val="none" w:sz="0" w:space="0" w:color="auto"/>
                  </w:divBdr>
                </w:div>
                <w:div w:id="902716052">
                  <w:marLeft w:val="0"/>
                  <w:marRight w:val="0"/>
                  <w:marTop w:val="0"/>
                  <w:marBottom w:val="0"/>
                  <w:divBdr>
                    <w:top w:val="none" w:sz="0" w:space="0" w:color="auto"/>
                    <w:left w:val="none" w:sz="0" w:space="0" w:color="auto"/>
                    <w:bottom w:val="none" w:sz="0" w:space="0" w:color="auto"/>
                    <w:right w:val="none" w:sz="0" w:space="0" w:color="auto"/>
                  </w:divBdr>
                </w:div>
                <w:div w:id="187715669">
                  <w:marLeft w:val="0"/>
                  <w:marRight w:val="0"/>
                  <w:marTop w:val="0"/>
                  <w:marBottom w:val="0"/>
                  <w:divBdr>
                    <w:top w:val="none" w:sz="0" w:space="0" w:color="auto"/>
                    <w:left w:val="none" w:sz="0" w:space="0" w:color="auto"/>
                    <w:bottom w:val="none" w:sz="0" w:space="0" w:color="auto"/>
                    <w:right w:val="none" w:sz="0" w:space="0" w:color="auto"/>
                  </w:divBdr>
                </w:div>
                <w:div w:id="2144882301">
                  <w:marLeft w:val="0"/>
                  <w:marRight w:val="0"/>
                  <w:marTop w:val="0"/>
                  <w:marBottom w:val="0"/>
                  <w:divBdr>
                    <w:top w:val="none" w:sz="0" w:space="0" w:color="auto"/>
                    <w:left w:val="none" w:sz="0" w:space="0" w:color="auto"/>
                    <w:bottom w:val="none" w:sz="0" w:space="0" w:color="auto"/>
                    <w:right w:val="none" w:sz="0" w:space="0" w:color="auto"/>
                  </w:divBdr>
                </w:div>
                <w:div w:id="1033187719">
                  <w:marLeft w:val="0"/>
                  <w:marRight w:val="0"/>
                  <w:marTop w:val="0"/>
                  <w:marBottom w:val="0"/>
                  <w:divBdr>
                    <w:top w:val="none" w:sz="0" w:space="0" w:color="auto"/>
                    <w:left w:val="none" w:sz="0" w:space="0" w:color="auto"/>
                    <w:bottom w:val="none" w:sz="0" w:space="0" w:color="auto"/>
                    <w:right w:val="none" w:sz="0" w:space="0" w:color="auto"/>
                  </w:divBdr>
                </w:div>
                <w:div w:id="386034426">
                  <w:marLeft w:val="0"/>
                  <w:marRight w:val="0"/>
                  <w:marTop w:val="0"/>
                  <w:marBottom w:val="0"/>
                  <w:divBdr>
                    <w:top w:val="none" w:sz="0" w:space="0" w:color="auto"/>
                    <w:left w:val="none" w:sz="0" w:space="0" w:color="auto"/>
                    <w:bottom w:val="none" w:sz="0" w:space="0" w:color="auto"/>
                    <w:right w:val="none" w:sz="0" w:space="0" w:color="auto"/>
                  </w:divBdr>
                </w:div>
                <w:div w:id="355085365">
                  <w:marLeft w:val="0"/>
                  <w:marRight w:val="0"/>
                  <w:marTop w:val="0"/>
                  <w:marBottom w:val="0"/>
                  <w:divBdr>
                    <w:top w:val="none" w:sz="0" w:space="0" w:color="auto"/>
                    <w:left w:val="none" w:sz="0" w:space="0" w:color="auto"/>
                    <w:bottom w:val="none" w:sz="0" w:space="0" w:color="auto"/>
                    <w:right w:val="none" w:sz="0" w:space="0" w:color="auto"/>
                  </w:divBdr>
                </w:div>
                <w:div w:id="1899778540">
                  <w:marLeft w:val="0"/>
                  <w:marRight w:val="0"/>
                  <w:marTop w:val="0"/>
                  <w:marBottom w:val="0"/>
                  <w:divBdr>
                    <w:top w:val="none" w:sz="0" w:space="0" w:color="auto"/>
                    <w:left w:val="none" w:sz="0" w:space="0" w:color="auto"/>
                    <w:bottom w:val="none" w:sz="0" w:space="0" w:color="auto"/>
                    <w:right w:val="none" w:sz="0" w:space="0" w:color="auto"/>
                  </w:divBdr>
                </w:div>
                <w:div w:id="110010139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7697250">
                      <w:marLeft w:val="0"/>
                      <w:marRight w:val="0"/>
                      <w:marTop w:val="0"/>
                      <w:marBottom w:val="0"/>
                      <w:divBdr>
                        <w:top w:val="none" w:sz="0" w:space="0" w:color="auto"/>
                        <w:left w:val="none" w:sz="0" w:space="0" w:color="auto"/>
                        <w:bottom w:val="none" w:sz="0" w:space="0" w:color="auto"/>
                        <w:right w:val="none" w:sz="0" w:space="0" w:color="auto"/>
                      </w:divBdr>
                    </w:div>
                  </w:divsChild>
                </w:div>
                <w:div w:id="99300671">
                  <w:marLeft w:val="0"/>
                  <w:marRight w:val="0"/>
                  <w:marTop w:val="0"/>
                  <w:marBottom w:val="0"/>
                  <w:divBdr>
                    <w:top w:val="none" w:sz="0" w:space="0" w:color="auto"/>
                    <w:left w:val="none" w:sz="0" w:space="0" w:color="auto"/>
                    <w:bottom w:val="none" w:sz="0" w:space="0" w:color="auto"/>
                    <w:right w:val="none" w:sz="0" w:space="0" w:color="auto"/>
                  </w:divBdr>
                </w:div>
                <w:div w:id="926814316">
                  <w:marLeft w:val="0"/>
                  <w:marRight w:val="0"/>
                  <w:marTop w:val="0"/>
                  <w:marBottom w:val="0"/>
                  <w:divBdr>
                    <w:top w:val="none" w:sz="0" w:space="0" w:color="auto"/>
                    <w:left w:val="none" w:sz="0" w:space="0" w:color="auto"/>
                    <w:bottom w:val="none" w:sz="0" w:space="0" w:color="auto"/>
                    <w:right w:val="none" w:sz="0" w:space="0" w:color="auto"/>
                  </w:divBdr>
                </w:div>
                <w:div w:id="2033800353">
                  <w:marLeft w:val="0"/>
                  <w:marRight w:val="0"/>
                  <w:marTop w:val="0"/>
                  <w:marBottom w:val="0"/>
                  <w:divBdr>
                    <w:top w:val="none" w:sz="0" w:space="0" w:color="auto"/>
                    <w:left w:val="none" w:sz="0" w:space="0" w:color="auto"/>
                    <w:bottom w:val="none" w:sz="0" w:space="0" w:color="auto"/>
                    <w:right w:val="none" w:sz="0" w:space="0" w:color="auto"/>
                  </w:divBdr>
                </w:div>
                <w:div w:id="1119758800">
                  <w:marLeft w:val="0"/>
                  <w:marRight w:val="0"/>
                  <w:marTop w:val="0"/>
                  <w:marBottom w:val="0"/>
                  <w:divBdr>
                    <w:top w:val="none" w:sz="0" w:space="0" w:color="auto"/>
                    <w:left w:val="none" w:sz="0" w:space="0" w:color="auto"/>
                    <w:bottom w:val="none" w:sz="0" w:space="0" w:color="auto"/>
                    <w:right w:val="none" w:sz="0" w:space="0" w:color="auto"/>
                  </w:divBdr>
                </w:div>
                <w:div w:id="763036612">
                  <w:marLeft w:val="0"/>
                  <w:marRight w:val="0"/>
                  <w:marTop w:val="0"/>
                  <w:marBottom w:val="0"/>
                  <w:divBdr>
                    <w:top w:val="none" w:sz="0" w:space="0" w:color="auto"/>
                    <w:left w:val="none" w:sz="0" w:space="0" w:color="auto"/>
                    <w:bottom w:val="none" w:sz="0" w:space="0" w:color="auto"/>
                    <w:right w:val="none" w:sz="0" w:space="0" w:color="auto"/>
                  </w:divBdr>
                </w:div>
                <w:div w:id="193614068">
                  <w:marLeft w:val="0"/>
                  <w:marRight w:val="0"/>
                  <w:marTop w:val="0"/>
                  <w:marBottom w:val="0"/>
                  <w:divBdr>
                    <w:top w:val="none" w:sz="0" w:space="0" w:color="auto"/>
                    <w:left w:val="none" w:sz="0" w:space="0" w:color="auto"/>
                    <w:bottom w:val="none" w:sz="0" w:space="0" w:color="auto"/>
                    <w:right w:val="none" w:sz="0" w:space="0" w:color="auto"/>
                  </w:divBdr>
                </w:div>
                <w:div w:id="904534201">
                  <w:marLeft w:val="0"/>
                  <w:marRight w:val="0"/>
                  <w:marTop w:val="0"/>
                  <w:marBottom w:val="0"/>
                  <w:divBdr>
                    <w:top w:val="none" w:sz="0" w:space="0" w:color="auto"/>
                    <w:left w:val="none" w:sz="0" w:space="0" w:color="auto"/>
                    <w:bottom w:val="none" w:sz="0" w:space="0" w:color="auto"/>
                    <w:right w:val="none" w:sz="0" w:space="0" w:color="auto"/>
                  </w:divBdr>
                </w:div>
                <w:div w:id="1189681143">
                  <w:blockQuote w:val="1"/>
                  <w:marLeft w:val="600"/>
                  <w:marRight w:val="0"/>
                  <w:marTop w:val="0"/>
                  <w:marBottom w:val="0"/>
                  <w:divBdr>
                    <w:top w:val="none" w:sz="0" w:space="0" w:color="auto"/>
                    <w:left w:val="none" w:sz="0" w:space="0" w:color="auto"/>
                    <w:bottom w:val="none" w:sz="0" w:space="0" w:color="auto"/>
                    <w:right w:val="none" w:sz="0" w:space="0" w:color="auto"/>
                  </w:divBdr>
                  <w:divsChild>
                    <w:div w:id="2124886408">
                      <w:marLeft w:val="0"/>
                      <w:marRight w:val="0"/>
                      <w:marTop w:val="0"/>
                      <w:marBottom w:val="0"/>
                      <w:divBdr>
                        <w:top w:val="none" w:sz="0" w:space="0" w:color="auto"/>
                        <w:left w:val="none" w:sz="0" w:space="0" w:color="auto"/>
                        <w:bottom w:val="none" w:sz="0" w:space="0" w:color="auto"/>
                        <w:right w:val="none" w:sz="0" w:space="0" w:color="auto"/>
                      </w:divBdr>
                    </w:div>
                  </w:divsChild>
                </w:div>
                <w:div w:id="1933734581">
                  <w:marLeft w:val="0"/>
                  <w:marRight w:val="0"/>
                  <w:marTop w:val="0"/>
                  <w:marBottom w:val="0"/>
                  <w:divBdr>
                    <w:top w:val="none" w:sz="0" w:space="0" w:color="auto"/>
                    <w:left w:val="none" w:sz="0" w:space="0" w:color="auto"/>
                    <w:bottom w:val="none" w:sz="0" w:space="0" w:color="auto"/>
                    <w:right w:val="none" w:sz="0" w:space="0" w:color="auto"/>
                  </w:divBdr>
                </w:div>
                <w:div w:id="1618560739">
                  <w:blockQuote w:val="1"/>
                  <w:marLeft w:val="600"/>
                  <w:marRight w:val="0"/>
                  <w:marTop w:val="0"/>
                  <w:marBottom w:val="0"/>
                  <w:divBdr>
                    <w:top w:val="none" w:sz="0" w:space="0" w:color="auto"/>
                    <w:left w:val="none" w:sz="0" w:space="0" w:color="auto"/>
                    <w:bottom w:val="none" w:sz="0" w:space="0" w:color="auto"/>
                    <w:right w:val="none" w:sz="0" w:space="0" w:color="auto"/>
                  </w:divBdr>
                  <w:divsChild>
                    <w:div w:id="787896442">
                      <w:marLeft w:val="0"/>
                      <w:marRight w:val="0"/>
                      <w:marTop w:val="0"/>
                      <w:marBottom w:val="0"/>
                      <w:divBdr>
                        <w:top w:val="none" w:sz="0" w:space="0" w:color="auto"/>
                        <w:left w:val="none" w:sz="0" w:space="0" w:color="auto"/>
                        <w:bottom w:val="none" w:sz="0" w:space="0" w:color="auto"/>
                        <w:right w:val="none" w:sz="0" w:space="0" w:color="auto"/>
                      </w:divBdr>
                    </w:div>
                  </w:divsChild>
                </w:div>
                <w:div w:id="36131519">
                  <w:marLeft w:val="0"/>
                  <w:marRight w:val="0"/>
                  <w:marTop w:val="0"/>
                  <w:marBottom w:val="0"/>
                  <w:divBdr>
                    <w:top w:val="none" w:sz="0" w:space="0" w:color="auto"/>
                    <w:left w:val="none" w:sz="0" w:space="0" w:color="auto"/>
                    <w:bottom w:val="none" w:sz="0" w:space="0" w:color="auto"/>
                    <w:right w:val="none" w:sz="0" w:space="0" w:color="auto"/>
                  </w:divBdr>
                </w:div>
                <w:div w:id="215508756">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587705">
                      <w:marLeft w:val="0"/>
                      <w:marRight w:val="0"/>
                      <w:marTop w:val="0"/>
                      <w:marBottom w:val="0"/>
                      <w:divBdr>
                        <w:top w:val="none" w:sz="0" w:space="0" w:color="auto"/>
                        <w:left w:val="none" w:sz="0" w:space="0" w:color="auto"/>
                        <w:bottom w:val="none" w:sz="0" w:space="0" w:color="auto"/>
                        <w:right w:val="none" w:sz="0" w:space="0" w:color="auto"/>
                      </w:divBdr>
                    </w:div>
                  </w:divsChild>
                </w:div>
                <w:div w:id="369304731">
                  <w:marLeft w:val="0"/>
                  <w:marRight w:val="0"/>
                  <w:marTop w:val="0"/>
                  <w:marBottom w:val="0"/>
                  <w:divBdr>
                    <w:top w:val="none" w:sz="0" w:space="0" w:color="auto"/>
                    <w:left w:val="none" w:sz="0" w:space="0" w:color="auto"/>
                    <w:bottom w:val="none" w:sz="0" w:space="0" w:color="auto"/>
                    <w:right w:val="none" w:sz="0" w:space="0" w:color="auto"/>
                  </w:divBdr>
                </w:div>
                <w:div w:id="1676372231">
                  <w:marLeft w:val="0"/>
                  <w:marRight w:val="0"/>
                  <w:marTop w:val="0"/>
                  <w:marBottom w:val="0"/>
                  <w:divBdr>
                    <w:top w:val="none" w:sz="0" w:space="0" w:color="auto"/>
                    <w:left w:val="none" w:sz="0" w:space="0" w:color="auto"/>
                    <w:bottom w:val="none" w:sz="0" w:space="0" w:color="auto"/>
                    <w:right w:val="none" w:sz="0" w:space="0" w:color="auto"/>
                  </w:divBdr>
                </w:div>
                <w:div w:id="1608272252">
                  <w:marLeft w:val="0"/>
                  <w:marRight w:val="0"/>
                  <w:marTop w:val="0"/>
                  <w:marBottom w:val="0"/>
                  <w:divBdr>
                    <w:top w:val="none" w:sz="0" w:space="0" w:color="auto"/>
                    <w:left w:val="none" w:sz="0" w:space="0" w:color="auto"/>
                    <w:bottom w:val="none" w:sz="0" w:space="0" w:color="auto"/>
                    <w:right w:val="none" w:sz="0" w:space="0" w:color="auto"/>
                  </w:divBdr>
                </w:div>
                <w:div w:id="1171608140">
                  <w:marLeft w:val="0"/>
                  <w:marRight w:val="0"/>
                  <w:marTop w:val="0"/>
                  <w:marBottom w:val="0"/>
                  <w:divBdr>
                    <w:top w:val="none" w:sz="0" w:space="0" w:color="auto"/>
                    <w:left w:val="none" w:sz="0" w:space="0" w:color="auto"/>
                    <w:bottom w:val="none" w:sz="0" w:space="0" w:color="auto"/>
                    <w:right w:val="none" w:sz="0" w:space="0" w:color="auto"/>
                  </w:divBdr>
                </w:div>
                <w:div w:id="1412316199">
                  <w:marLeft w:val="0"/>
                  <w:marRight w:val="0"/>
                  <w:marTop w:val="0"/>
                  <w:marBottom w:val="0"/>
                  <w:divBdr>
                    <w:top w:val="none" w:sz="0" w:space="0" w:color="auto"/>
                    <w:left w:val="none" w:sz="0" w:space="0" w:color="auto"/>
                    <w:bottom w:val="none" w:sz="0" w:space="0" w:color="auto"/>
                    <w:right w:val="none" w:sz="0" w:space="0" w:color="auto"/>
                  </w:divBdr>
                </w:div>
                <w:div w:id="1295871354">
                  <w:marLeft w:val="0"/>
                  <w:marRight w:val="0"/>
                  <w:marTop w:val="0"/>
                  <w:marBottom w:val="0"/>
                  <w:divBdr>
                    <w:top w:val="none" w:sz="0" w:space="0" w:color="auto"/>
                    <w:left w:val="none" w:sz="0" w:space="0" w:color="auto"/>
                    <w:bottom w:val="none" w:sz="0" w:space="0" w:color="auto"/>
                    <w:right w:val="none" w:sz="0" w:space="0" w:color="auto"/>
                  </w:divBdr>
                </w:div>
                <w:div w:id="337581923">
                  <w:marLeft w:val="0"/>
                  <w:marRight w:val="0"/>
                  <w:marTop w:val="0"/>
                  <w:marBottom w:val="0"/>
                  <w:divBdr>
                    <w:top w:val="none" w:sz="0" w:space="0" w:color="auto"/>
                    <w:left w:val="none" w:sz="0" w:space="0" w:color="auto"/>
                    <w:bottom w:val="none" w:sz="0" w:space="0" w:color="auto"/>
                    <w:right w:val="none" w:sz="0" w:space="0" w:color="auto"/>
                  </w:divBdr>
                </w:div>
                <w:div w:id="923608665">
                  <w:marLeft w:val="0"/>
                  <w:marRight w:val="0"/>
                  <w:marTop w:val="0"/>
                  <w:marBottom w:val="0"/>
                  <w:divBdr>
                    <w:top w:val="none" w:sz="0" w:space="0" w:color="auto"/>
                    <w:left w:val="none" w:sz="0" w:space="0" w:color="auto"/>
                    <w:bottom w:val="none" w:sz="0" w:space="0" w:color="auto"/>
                    <w:right w:val="none" w:sz="0" w:space="0" w:color="auto"/>
                  </w:divBdr>
                </w:div>
                <w:div w:id="789322375">
                  <w:marLeft w:val="0"/>
                  <w:marRight w:val="0"/>
                  <w:marTop w:val="0"/>
                  <w:marBottom w:val="0"/>
                  <w:divBdr>
                    <w:top w:val="none" w:sz="0" w:space="0" w:color="auto"/>
                    <w:left w:val="none" w:sz="0" w:space="0" w:color="auto"/>
                    <w:bottom w:val="none" w:sz="0" w:space="0" w:color="auto"/>
                    <w:right w:val="none" w:sz="0" w:space="0" w:color="auto"/>
                  </w:divBdr>
                </w:div>
                <w:div w:id="1295599967">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521725">
                      <w:marLeft w:val="0"/>
                      <w:marRight w:val="0"/>
                      <w:marTop w:val="0"/>
                      <w:marBottom w:val="0"/>
                      <w:divBdr>
                        <w:top w:val="none" w:sz="0" w:space="0" w:color="auto"/>
                        <w:left w:val="none" w:sz="0" w:space="0" w:color="auto"/>
                        <w:bottom w:val="none" w:sz="0" w:space="0" w:color="auto"/>
                        <w:right w:val="none" w:sz="0" w:space="0" w:color="auto"/>
                      </w:divBdr>
                    </w:div>
                  </w:divsChild>
                </w:div>
                <w:div w:id="1729842076">
                  <w:marLeft w:val="0"/>
                  <w:marRight w:val="0"/>
                  <w:marTop w:val="0"/>
                  <w:marBottom w:val="0"/>
                  <w:divBdr>
                    <w:top w:val="none" w:sz="0" w:space="0" w:color="auto"/>
                    <w:left w:val="none" w:sz="0" w:space="0" w:color="auto"/>
                    <w:bottom w:val="none" w:sz="0" w:space="0" w:color="auto"/>
                    <w:right w:val="none" w:sz="0" w:space="0" w:color="auto"/>
                  </w:divBdr>
                </w:div>
                <w:div w:id="201348791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0792057">
                      <w:marLeft w:val="0"/>
                      <w:marRight w:val="0"/>
                      <w:marTop w:val="0"/>
                      <w:marBottom w:val="0"/>
                      <w:divBdr>
                        <w:top w:val="none" w:sz="0" w:space="0" w:color="auto"/>
                        <w:left w:val="none" w:sz="0" w:space="0" w:color="auto"/>
                        <w:bottom w:val="none" w:sz="0" w:space="0" w:color="auto"/>
                        <w:right w:val="none" w:sz="0" w:space="0" w:color="auto"/>
                      </w:divBdr>
                    </w:div>
                  </w:divsChild>
                </w:div>
                <w:div w:id="814222805">
                  <w:marLeft w:val="0"/>
                  <w:marRight w:val="0"/>
                  <w:marTop w:val="0"/>
                  <w:marBottom w:val="0"/>
                  <w:divBdr>
                    <w:top w:val="none" w:sz="0" w:space="0" w:color="auto"/>
                    <w:left w:val="none" w:sz="0" w:space="0" w:color="auto"/>
                    <w:bottom w:val="none" w:sz="0" w:space="0" w:color="auto"/>
                    <w:right w:val="none" w:sz="0" w:space="0" w:color="auto"/>
                  </w:divBdr>
                </w:div>
                <w:div w:id="1408723654">
                  <w:blockQuote w:val="1"/>
                  <w:marLeft w:val="600"/>
                  <w:marRight w:val="0"/>
                  <w:marTop w:val="0"/>
                  <w:marBottom w:val="0"/>
                  <w:divBdr>
                    <w:top w:val="none" w:sz="0" w:space="0" w:color="auto"/>
                    <w:left w:val="none" w:sz="0" w:space="0" w:color="auto"/>
                    <w:bottom w:val="none" w:sz="0" w:space="0" w:color="auto"/>
                    <w:right w:val="none" w:sz="0" w:space="0" w:color="auto"/>
                  </w:divBdr>
                  <w:divsChild>
                    <w:div w:id="923296834">
                      <w:marLeft w:val="0"/>
                      <w:marRight w:val="0"/>
                      <w:marTop w:val="0"/>
                      <w:marBottom w:val="0"/>
                      <w:divBdr>
                        <w:top w:val="none" w:sz="0" w:space="0" w:color="auto"/>
                        <w:left w:val="none" w:sz="0" w:space="0" w:color="auto"/>
                        <w:bottom w:val="none" w:sz="0" w:space="0" w:color="auto"/>
                        <w:right w:val="none" w:sz="0" w:space="0" w:color="auto"/>
                      </w:divBdr>
                    </w:div>
                  </w:divsChild>
                </w:div>
                <w:div w:id="1359312362">
                  <w:marLeft w:val="0"/>
                  <w:marRight w:val="0"/>
                  <w:marTop w:val="0"/>
                  <w:marBottom w:val="0"/>
                  <w:divBdr>
                    <w:top w:val="none" w:sz="0" w:space="0" w:color="auto"/>
                    <w:left w:val="none" w:sz="0" w:space="0" w:color="auto"/>
                    <w:bottom w:val="none" w:sz="0" w:space="0" w:color="auto"/>
                    <w:right w:val="none" w:sz="0" w:space="0" w:color="auto"/>
                  </w:divBdr>
                </w:div>
                <w:div w:id="374232659">
                  <w:blockQuote w:val="1"/>
                  <w:marLeft w:val="600"/>
                  <w:marRight w:val="0"/>
                  <w:marTop w:val="0"/>
                  <w:marBottom w:val="0"/>
                  <w:divBdr>
                    <w:top w:val="none" w:sz="0" w:space="0" w:color="auto"/>
                    <w:left w:val="none" w:sz="0" w:space="0" w:color="auto"/>
                    <w:bottom w:val="none" w:sz="0" w:space="0" w:color="auto"/>
                    <w:right w:val="none" w:sz="0" w:space="0" w:color="auto"/>
                  </w:divBdr>
                  <w:divsChild>
                    <w:div w:id="1201939746">
                      <w:marLeft w:val="0"/>
                      <w:marRight w:val="0"/>
                      <w:marTop w:val="0"/>
                      <w:marBottom w:val="0"/>
                      <w:divBdr>
                        <w:top w:val="none" w:sz="0" w:space="0" w:color="auto"/>
                        <w:left w:val="none" w:sz="0" w:space="0" w:color="auto"/>
                        <w:bottom w:val="none" w:sz="0" w:space="0" w:color="auto"/>
                        <w:right w:val="none" w:sz="0" w:space="0" w:color="auto"/>
                      </w:divBdr>
                    </w:div>
                  </w:divsChild>
                </w:div>
                <w:div w:id="1403716742">
                  <w:marLeft w:val="0"/>
                  <w:marRight w:val="0"/>
                  <w:marTop w:val="0"/>
                  <w:marBottom w:val="0"/>
                  <w:divBdr>
                    <w:top w:val="none" w:sz="0" w:space="0" w:color="auto"/>
                    <w:left w:val="none" w:sz="0" w:space="0" w:color="auto"/>
                    <w:bottom w:val="none" w:sz="0" w:space="0" w:color="auto"/>
                    <w:right w:val="none" w:sz="0" w:space="0" w:color="auto"/>
                  </w:divBdr>
                </w:div>
                <w:div w:id="1954481853">
                  <w:blockQuote w:val="1"/>
                  <w:marLeft w:val="600"/>
                  <w:marRight w:val="0"/>
                  <w:marTop w:val="0"/>
                  <w:marBottom w:val="0"/>
                  <w:divBdr>
                    <w:top w:val="none" w:sz="0" w:space="0" w:color="auto"/>
                    <w:left w:val="none" w:sz="0" w:space="0" w:color="auto"/>
                    <w:bottom w:val="none" w:sz="0" w:space="0" w:color="auto"/>
                    <w:right w:val="none" w:sz="0" w:space="0" w:color="auto"/>
                  </w:divBdr>
                  <w:divsChild>
                    <w:div w:id="599996736">
                      <w:marLeft w:val="0"/>
                      <w:marRight w:val="0"/>
                      <w:marTop w:val="0"/>
                      <w:marBottom w:val="0"/>
                      <w:divBdr>
                        <w:top w:val="none" w:sz="0" w:space="0" w:color="auto"/>
                        <w:left w:val="none" w:sz="0" w:space="0" w:color="auto"/>
                        <w:bottom w:val="none" w:sz="0" w:space="0" w:color="auto"/>
                        <w:right w:val="none" w:sz="0" w:space="0" w:color="auto"/>
                      </w:divBdr>
                    </w:div>
                  </w:divsChild>
                </w:div>
                <w:div w:id="282463117">
                  <w:marLeft w:val="0"/>
                  <w:marRight w:val="0"/>
                  <w:marTop w:val="0"/>
                  <w:marBottom w:val="0"/>
                  <w:divBdr>
                    <w:top w:val="none" w:sz="0" w:space="0" w:color="auto"/>
                    <w:left w:val="none" w:sz="0" w:space="0" w:color="auto"/>
                    <w:bottom w:val="none" w:sz="0" w:space="0" w:color="auto"/>
                    <w:right w:val="none" w:sz="0" w:space="0" w:color="auto"/>
                  </w:divBdr>
                </w:div>
                <w:div w:id="1936210311">
                  <w:blockQuote w:val="1"/>
                  <w:marLeft w:val="600"/>
                  <w:marRight w:val="0"/>
                  <w:marTop w:val="0"/>
                  <w:marBottom w:val="0"/>
                  <w:divBdr>
                    <w:top w:val="none" w:sz="0" w:space="0" w:color="auto"/>
                    <w:left w:val="none" w:sz="0" w:space="0" w:color="auto"/>
                    <w:bottom w:val="none" w:sz="0" w:space="0" w:color="auto"/>
                    <w:right w:val="none" w:sz="0" w:space="0" w:color="auto"/>
                  </w:divBdr>
                  <w:divsChild>
                    <w:div w:id="428045810">
                      <w:marLeft w:val="0"/>
                      <w:marRight w:val="0"/>
                      <w:marTop w:val="0"/>
                      <w:marBottom w:val="0"/>
                      <w:divBdr>
                        <w:top w:val="none" w:sz="0" w:space="0" w:color="auto"/>
                        <w:left w:val="none" w:sz="0" w:space="0" w:color="auto"/>
                        <w:bottom w:val="none" w:sz="0" w:space="0" w:color="auto"/>
                        <w:right w:val="none" w:sz="0" w:space="0" w:color="auto"/>
                      </w:divBdr>
                    </w:div>
                  </w:divsChild>
                </w:div>
                <w:div w:id="108093372">
                  <w:marLeft w:val="0"/>
                  <w:marRight w:val="0"/>
                  <w:marTop w:val="0"/>
                  <w:marBottom w:val="0"/>
                  <w:divBdr>
                    <w:top w:val="none" w:sz="0" w:space="0" w:color="auto"/>
                    <w:left w:val="none" w:sz="0" w:space="0" w:color="auto"/>
                    <w:bottom w:val="none" w:sz="0" w:space="0" w:color="auto"/>
                    <w:right w:val="none" w:sz="0" w:space="0" w:color="auto"/>
                  </w:divBdr>
                </w:div>
                <w:div w:id="1241016596">
                  <w:marLeft w:val="0"/>
                  <w:marRight w:val="0"/>
                  <w:marTop w:val="0"/>
                  <w:marBottom w:val="0"/>
                  <w:divBdr>
                    <w:top w:val="none" w:sz="0" w:space="0" w:color="auto"/>
                    <w:left w:val="none" w:sz="0" w:space="0" w:color="auto"/>
                    <w:bottom w:val="none" w:sz="0" w:space="0" w:color="auto"/>
                    <w:right w:val="none" w:sz="0" w:space="0" w:color="auto"/>
                  </w:divBdr>
                </w:div>
                <w:div w:id="993215073">
                  <w:marLeft w:val="0"/>
                  <w:marRight w:val="0"/>
                  <w:marTop w:val="0"/>
                  <w:marBottom w:val="0"/>
                  <w:divBdr>
                    <w:top w:val="none" w:sz="0" w:space="0" w:color="auto"/>
                    <w:left w:val="none" w:sz="0" w:space="0" w:color="auto"/>
                    <w:bottom w:val="none" w:sz="0" w:space="0" w:color="auto"/>
                    <w:right w:val="none" w:sz="0" w:space="0" w:color="auto"/>
                  </w:divBdr>
                </w:div>
                <w:div w:id="457375756">
                  <w:marLeft w:val="0"/>
                  <w:marRight w:val="0"/>
                  <w:marTop w:val="0"/>
                  <w:marBottom w:val="0"/>
                  <w:divBdr>
                    <w:top w:val="none" w:sz="0" w:space="0" w:color="auto"/>
                    <w:left w:val="none" w:sz="0" w:space="0" w:color="auto"/>
                    <w:bottom w:val="none" w:sz="0" w:space="0" w:color="auto"/>
                    <w:right w:val="none" w:sz="0" w:space="0" w:color="auto"/>
                  </w:divBdr>
                </w:div>
                <w:div w:id="1403336141">
                  <w:marLeft w:val="0"/>
                  <w:marRight w:val="0"/>
                  <w:marTop w:val="0"/>
                  <w:marBottom w:val="0"/>
                  <w:divBdr>
                    <w:top w:val="none" w:sz="0" w:space="0" w:color="auto"/>
                    <w:left w:val="none" w:sz="0" w:space="0" w:color="auto"/>
                    <w:bottom w:val="none" w:sz="0" w:space="0" w:color="auto"/>
                    <w:right w:val="none" w:sz="0" w:space="0" w:color="auto"/>
                  </w:divBdr>
                </w:div>
                <w:div w:id="375396070">
                  <w:marLeft w:val="0"/>
                  <w:marRight w:val="0"/>
                  <w:marTop w:val="0"/>
                  <w:marBottom w:val="0"/>
                  <w:divBdr>
                    <w:top w:val="none" w:sz="0" w:space="0" w:color="auto"/>
                    <w:left w:val="none" w:sz="0" w:space="0" w:color="auto"/>
                    <w:bottom w:val="none" w:sz="0" w:space="0" w:color="auto"/>
                    <w:right w:val="none" w:sz="0" w:space="0" w:color="auto"/>
                  </w:divBdr>
                </w:div>
                <w:div w:id="135487670">
                  <w:marLeft w:val="0"/>
                  <w:marRight w:val="0"/>
                  <w:marTop w:val="0"/>
                  <w:marBottom w:val="0"/>
                  <w:divBdr>
                    <w:top w:val="none" w:sz="0" w:space="0" w:color="auto"/>
                    <w:left w:val="none" w:sz="0" w:space="0" w:color="auto"/>
                    <w:bottom w:val="none" w:sz="0" w:space="0" w:color="auto"/>
                    <w:right w:val="none" w:sz="0" w:space="0" w:color="auto"/>
                  </w:divBdr>
                </w:div>
                <w:div w:id="1236548025">
                  <w:marLeft w:val="0"/>
                  <w:marRight w:val="0"/>
                  <w:marTop w:val="0"/>
                  <w:marBottom w:val="0"/>
                  <w:divBdr>
                    <w:top w:val="none" w:sz="0" w:space="0" w:color="auto"/>
                    <w:left w:val="none" w:sz="0" w:space="0" w:color="auto"/>
                    <w:bottom w:val="none" w:sz="0" w:space="0" w:color="auto"/>
                    <w:right w:val="none" w:sz="0" w:space="0" w:color="auto"/>
                  </w:divBdr>
                </w:div>
                <w:div w:id="65692615">
                  <w:marLeft w:val="0"/>
                  <w:marRight w:val="0"/>
                  <w:marTop w:val="0"/>
                  <w:marBottom w:val="0"/>
                  <w:divBdr>
                    <w:top w:val="none" w:sz="0" w:space="0" w:color="auto"/>
                    <w:left w:val="none" w:sz="0" w:space="0" w:color="auto"/>
                    <w:bottom w:val="none" w:sz="0" w:space="0" w:color="auto"/>
                    <w:right w:val="none" w:sz="0" w:space="0" w:color="auto"/>
                  </w:divBdr>
                </w:div>
                <w:div w:id="1717193369">
                  <w:marLeft w:val="0"/>
                  <w:marRight w:val="0"/>
                  <w:marTop w:val="0"/>
                  <w:marBottom w:val="0"/>
                  <w:divBdr>
                    <w:top w:val="none" w:sz="0" w:space="0" w:color="auto"/>
                    <w:left w:val="none" w:sz="0" w:space="0" w:color="auto"/>
                    <w:bottom w:val="none" w:sz="0" w:space="0" w:color="auto"/>
                    <w:right w:val="none" w:sz="0" w:space="0" w:color="auto"/>
                  </w:divBdr>
                </w:div>
                <w:div w:id="1977680260">
                  <w:marLeft w:val="0"/>
                  <w:marRight w:val="0"/>
                  <w:marTop w:val="0"/>
                  <w:marBottom w:val="0"/>
                  <w:divBdr>
                    <w:top w:val="none" w:sz="0" w:space="0" w:color="auto"/>
                    <w:left w:val="none" w:sz="0" w:space="0" w:color="auto"/>
                    <w:bottom w:val="none" w:sz="0" w:space="0" w:color="auto"/>
                    <w:right w:val="none" w:sz="0" w:space="0" w:color="auto"/>
                  </w:divBdr>
                </w:div>
                <w:div w:id="341130719">
                  <w:blockQuote w:val="1"/>
                  <w:marLeft w:val="600"/>
                  <w:marRight w:val="0"/>
                  <w:marTop w:val="0"/>
                  <w:marBottom w:val="0"/>
                  <w:divBdr>
                    <w:top w:val="none" w:sz="0" w:space="0" w:color="auto"/>
                    <w:left w:val="none" w:sz="0" w:space="0" w:color="auto"/>
                    <w:bottom w:val="none" w:sz="0" w:space="0" w:color="auto"/>
                    <w:right w:val="none" w:sz="0" w:space="0" w:color="auto"/>
                  </w:divBdr>
                  <w:divsChild>
                    <w:div w:id="858273343">
                      <w:marLeft w:val="0"/>
                      <w:marRight w:val="0"/>
                      <w:marTop w:val="0"/>
                      <w:marBottom w:val="0"/>
                      <w:divBdr>
                        <w:top w:val="none" w:sz="0" w:space="0" w:color="auto"/>
                        <w:left w:val="none" w:sz="0" w:space="0" w:color="auto"/>
                        <w:bottom w:val="none" w:sz="0" w:space="0" w:color="auto"/>
                        <w:right w:val="none" w:sz="0" w:space="0" w:color="auto"/>
                      </w:divBdr>
                    </w:div>
                  </w:divsChild>
                </w:div>
                <w:div w:id="550505286">
                  <w:marLeft w:val="0"/>
                  <w:marRight w:val="0"/>
                  <w:marTop w:val="0"/>
                  <w:marBottom w:val="0"/>
                  <w:divBdr>
                    <w:top w:val="none" w:sz="0" w:space="0" w:color="auto"/>
                    <w:left w:val="none" w:sz="0" w:space="0" w:color="auto"/>
                    <w:bottom w:val="none" w:sz="0" w:space="0" w:color="auto"/>
                    <w:right w:val="none" w:sz="0" w:space="0" w:color="auto"/>
                  </w:divBdr>
                </w:div>
                <w:div w:id="107699387">
                  <w:blockQuote w:val="1"/>
                  <w:marLeft w:val="600"/>
                  <w:marRight w:val="0"/>
                  <w:marTop w:val="0"/>
                  <w:marBottom w:val="0"/>
                  <w:divBdr>
                    <w:top w:val="none" w:sz="0" w:space="0" w:color="auto"/>
                    <w:left w:val="none" w:sz="0" w:space="0" w:color="auto"/>
                    <w:bottom w:val="none" w:sz="0" w:space="0" w:color="auto"/>
                    <w:right w:val="none" w:sz="0" w:space="0" w:color="auto"/>
                  </w:divBdr>
                  <w:divsChild>
                    <w:div w:id="4215203">
                      <w:marLeft w:val="0"/>
                      <w:marRight w:val="0"/>
                      <w:marTop w:val="0"/>
                      <w:marBottom w:val="0"/>
                      <w:divBdr>
                        <w:top w:val="none" w:sz="0" w:space="0" w:color="auto"/>
                        <w:left w:val="none" w:sz="0" w:space="0" w:color="auto"/>
                        <w:bottom w:val="none" w:sz="0" w:space="0" w:color="auto"/>
                        <w:right w:val="none" w:sz="0" w:space="0" w:color="auto"/>
                      </w:divBdr>
                    </w:div>
                  </w:divsChild>
                </w:div>
                <w:div w:id="113209269">
                  <w:marLeft w:val="0"/>
                  <w:marRight w:val="0"/>
                  <w:marTop w:val="0"/>
                  <w:marBottom w:val="0"/>
                  <w:divBdr>
                    <w:top w:val="none" w:sz="0" w:space="0" w:color="auto"/>
                    <w:left w:val="none" w:sz="0" w:space="0" w:color="auto"/>
                    <w:bottom w:val="none" w:sz="0" w:space="0" w:color="auto"/>
                    <w:right w:val="none" w:sz="0" w:space="0" w:color="auto"/>
                  </w:divBdr>
                </w:div>
                <w:div w:id="1788623041">
                  <w:blockQuote w:val="1"/>
                  <w:marLeft w:val="600"/>
                  <w:marRight w:val="0"/>
                  <w:marTop w:val="0"/>
                  <w:marBottom w:val="0"/>
                  <w:divBdr>
                    <w:top w:val="none" w:sz="0" w:space="0" w:color="auto"/>
                    <w:left w:val="none" w:sz="0" w:space="0" w:color="auto"/>
                    <w:bottom w:val="none" w:sz="0" w:space="0" w:color="auto"/>
                    <w:right w:val="none" w:sz="0" w:space="0" w:color="auto"/>
                  </w:divBdr>
                  <w:divsChild>
                    <w:div w:id="199632037">
                      <w:marLeft w:val="0"/>
                      <w:marRight w:val="0"/>
                      <w:marTop w:val="0"/>
                      <w:marBottom w:val="0"/>
                      <w:divBdr>
                        <w:top w:val="none" w:sz="0" w:space="0" w:color="auto"/>
                        <w:left w:val="none" w:sz="0" w:space="0" w:color="auto"/>
                        <w:bottom w:val="none" w:sz="0" w:space="0" w:color="auto"/>
                        <w:right w:val="none" w:sz="0" w:space="0" w:color="auto"/>
                      </w:divBdr>
                    </w:div>
                  </w:divsChild>
                </w:div>
                <w:div w:id="1287589393">
                  <w:marLeft w:val="0"/>
                  <w:marRight w:val="0"/>
                  <w:marTop w:val="0"/>
                  <w:marBottom w:val="0"/>
                  <w:divBdr>
                    <w:top w:val="none" w:sz="0" w:space="0" w:color="auto"/>
                    <w:left w:val="none" w:sz="0" w:space="0" w:color="auto"/>
                    <w:bottom w:val="none" w:sz="0" w:space="0" w:color="auto"/>
                    <w:right w:val="none" w:sz="0" w:space="0" w:color="auto"/>
                  </w:divBdr>
                </w:div>
                <w:div w:id="1403912462">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3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2623">
          <w:marLeft w:val="750"/>
          <w:marRight w:val="0"/>
          <w:marTop w:val="0"/>
          <w:marBottom w:val="0"/>
          <w:divBdr>
            <w:top w:val="none" w:sz="0" w:space="0" w:color="auto"/>
            <w:left w:val="none" w:sz="0" w:space="0" w:color="auto"/>
            <w:bottom w:val="none" w:sz="0" w:space="0" w:color="auto"/>
            <w:right w:val="none" w:sz="0" w:space="0" w:color="auto"/>
          </w:divBdr>
          <w:divsChild>
            <w:div w:id="486287061">
              <w:marLeft w:val="0"/>
              <w:marRight w:val="0"/>
              <w:marTop w:val="0"/>
              <w:marBottom w:val="0"/>
              <w:divBdr>
                <w:top w:val="none" w:sz="0" w:space="0" w:color="auto"/>
                <w:left w:val="none" w:sz="0" w:space="0" w:color="auto"/>
                <w:bottom w:val="none" w:sz="0" w:space="0" w:color="auto"/>
                <w:right w:val="none" w:sz="0" w:space="0" w:color="auto"/>
              </w:divBdr>
              <w:divsChild>
                <w:div w:id="54858093">
                  <w:marLeft w:val="0"/>
                  <w:marRight w:val="0"/>
                  <w:marTop w:val="0"/>
                  <w:marBottom w:val="0"/>
                  <w:divBdr>
                    <w:top w:val="none" w:sz="0" w:space="0" w:color="auto"/>
                    <w:left w:val="none" w:sz="0" w:space="0" w:color="auto"/>
                    <w:bottom w:val="none" w:sz="0" w:space="0" w:color="auto"/>
                    <w:right w:val="none" w:sz="0" w:space="0" w:color="auto"/>
                  </w:divBdr>
                </w:div>
                <w:div w:id="44839904">
                  <w:marLeft w:val="0"/>
                  <w:marRight w:val="0"/>
                  <w:marTop w:val="0"/>
                  <w:marBottom w:val="0"/>
                  <w:divBdr>
                    <w:top w:val="none" w:sz="0" w:space="0" w:color="auto"/>
                    <w:left w:val="none" w:sz="0" w:space="0" w:color="auto"/>
                    <w:bottom w:val="none" w:sz="0" w:space="0" w:color="auto"/>
                    <w:right w:val="none" w:sz="0" w:space="0" w:color="auto"/>
                  </w:divBdr>
                </w:div>
                <w:div w:id="834616480">
                  <w:marLeft w:val="0"/>
                  <w:marRight w:val="0"/>
                  <w:marTop w:val="0"/>
                  <w:marBottom w:val="0"/>
                  <w:divBdr>
                    <w:top w:val="none" w:sz="0" w:space="0" w:color="auto"/>
                    <w:left w:val="none" w:sz="0" w:space="0" w:color="auto"/>
                    <w:bottom w:val="none" w:sz="0" w:space="0" w:color="auto"/>
                    <w:right w:val="none" w:sz="0" w:space="0" w:color="auto"/>
                  </w:divBdr>
                </w:div>
                <w:div w:id="1622418354">
                  <w:marLeft w:val="0"/>
                  <w:marRight w:val="0"/>
                  <w:marTop w:val="0"/>
                  <w:marBottom w:val="0"/>
                  <w:divBdr>
                    <w:top w:val="none" w:sz="0" w:space="0" w:color="auto"/>
                    <w:left w:val="none" w:sz="0" w:space="0" w:color="auto"/>
                    <w:bottom w:val="none" w:sz="0" w:space="0" w:color="auto"/>
                    <w:right w:val="none" w:sz="0" w:space="0" w:color="auto"/>
                  </w:divBdr>
                </w:div>
                <w:div w:id="1937516327">
                  <w:marLeft w:val="0"/>
                  <w:marRight w:val="0"/>
                  <w:marTop w:val="0"/>
                  <w:marBottom w:val="0"/>
                  <w:divBdr>
                    <w:top w:val="none" w:sz="0" w:space="0" w:color="auto"/>
                    <w:left w:val="none" w:sz="0" w:space="0" w:color="auto"/>
                    <w:bottom w:val="none" w:sz="0" w:space="0" w:color="auto"/>
                    <w:right w:val="none" w:sz="0" w:space="0" w:color="auto"/>
                  </w:divBdr>
                </w:div>
                <w:div w:id="386227185">
                  <w:marLeft w:val="0"/>
                  <w:marRight w:val="0"/>
                  <w:marTop w:val="0"/>
                  <w:marBottom w:val="0"/>
                  <w:divBdr>
                    <w:top w:val="none" w:sz="0" w:space="0" w:color="auto"/>
                    <w:left w:val="none" w:sz="0" w:space="0" w:color="auto"/>
                    <w:bottom w:val="none" w:sz="0" w:space="0" w:color="auto"/>
                    <w:right w:val="none" w:sz="0" w:space="0" w:color="auto"/>
                  </w:divBdr>
                </w:div>
                <w:div w:id="1625429384">
                  <w:marLeft w:val="0"/>
                  <w:marRight w:val="0"/>
                  <w:marTop w:val="0"/>
                  <w:marBottom w:val="0"/>
                  <w:divBdr>
                    <w:top w:val="none" w:sz="0" w:space="0" w:color="auto"/>
                    <w:left w:val="none" w:sz="0" w:space="0" w:color="auto"/>
                    <w:bottom w:val="none" w:sz="0" w:space="0" w:color="auto"/>
                    <w:right w:val="none" w:sz="0" w:space="0" w:color="auto"/>
                  </w:divBdr>
                </w:div>
                <w:div w:id="336346300">
                  <w:marLeft w:val="0"/>
                  <w:marRight w:val="0"/>
                  <w:marTop w:val="0"/>
                  <w:marBottom w:val="0"/>
                  <w:divBdr>
                    <w:top w:val="none" w:sz="0" w:space="0" w:color="auto"/>
                    <w:left w:val="none" w:sz="0" w:space="0" w:color="auto"/>
                    <w:bottom w:val="none" w:sz="0" w:space="0" w:color="auto"/>
                    <w:right w:val="none" w:sz="0" w:space="0" w:color="auto"/>
                  </w:divBdr>
                </w:div>
                <w:div w:id="328560786">
                  <w:marLeft w:val="0"/>
                  <w:marRight w:val="0"/>
                  <w:marTop w:val="0"/>
                  <w:marBottom w:val="0"/>
                  <w:divBdr>
                    <w:top w:val="none" w:sz="0" w:space="0" w:color="auto"/>
                    <w:left w:val="none" w:sz="0" w:space="0" w:color="auto"/>
                    <w:bottom w:val="none" w:sz="0" w:space="0" w:color="auto"/>
                    <w:right w:val="none" w:sz="0" w:space="0" w:color="auto"/>
                  </w:divBdr>
                </w:div>
                <w:div w:id="1296833262">
                  <w:marLeft w:val="0"/>
                  <w:marRight w:val="0"/>
                  <w:marTop w:val="0"/>
                  <w:marBottom w:val="0"/>
                  <w:divBdr>
                    <w:top w:val="none" w:sz="0" w:space="0" w:color="auto"/>
                    <w:left w:val="none" w:sz="0" w:space="0" w:color="auto"/>
                    <w:bottom w:val="none" w:sz="0" w:space="0" w:color="auto"/>
                    <w:right w:val="none" w:sz="0" w:space="0" w:color="auto"/>
                  </w:divBdr>
                </w:div>
                <w:div w:id="989360595">
                  <w:marLeft w:val="0"/>
                  <w:marRight w:val="0"/>
                  <w:marTop w:val="0"/>
                  <w:marBottom w:val="0"/>
                  <w:divBdr>
                    <w:top w:val="none" w:sz="0" w:space="0" w:color="auto"/>
                    <w:left w:val="none" w:sz="0" w:space="0" w:color="auto"/>
                    <w:bottom w:val="none" w:sz="0" w:space="0" w:color="auto"/>
                    <w:right w:val="none" w:sz="0" w:space="0" w:color="auto"/>
                  </w:divBdr>
                </w:div>
                <w:div w:id="1689142295">
                  <w:marLeft w:val="0"/>
                  <w:marRight w:val="0"/>
                  <w:marTop w:val="0"/>
                  <w:marBottom w:val="0"/>
                  <w:divBdr>
                    <w:top w:val="none" w:sz="0" w:space="0" w:color="auto"/>
                    <w:left w:val="none" w:sz="0" w:space="0" w:color="auto"/>
                    <w:bottom w:val="none" w:sz="0" w:space="0" w:color="auto"/>
                    <w:right w:val="none" w:sz="0" w:space="0" w:color="auto"/>
                  </w:divBdr>
                </w:div>
                <w:div w:id="1090077900">
                  <w:marLeft w:val="0"/>
                  <w:marRight w:val="0"/>
                  <w:marTop w:val="0"/>
                  <w:marBottom w:val="0"/>
                  <w:divBdr>
                    <w:top w:val="none" w:sz="0" w:space="0" w:color="auto"/>
                    <w:left w:val="none" w:sz="0" w:space="0" w:color="auto"/>
                    <w:bottom w:val="none" w:sz="0" w:space="0" w:color="auto"/>
                    <w:right w:val="none" w:sz="0" w:space="0" w:color="auto"/>
                  </w:divBdr>
                </w:div>
                <w:div w:id="1749424145">
                  <w:marLeft w:val="0"/>
                  <w:marRight w:val="0"/>
                  <w:marTop w:val="0"/>
                  <w:marBottom w:val="0"/>
                  <w:divBdr>
                    <w:top w:val="none" w:sz="0" w:space="0" w:color="auto"/>
                    <w:left w:val="none" w:sz="0" w:space="0" w:color="auto"/>
                    <w:bottom w:val="none" w:sz="0" w:space="0" w:color="auto"/>
                    <w:right w:val="none" w:sz="0" w:space="0" w:color="auto"/>
                  </w:divBdr>
                </w:div>
                <w:div w:id="1565137180">
                  <w:marLeft w:val="0"/>
                  <w:marRight w:val="0"/>
                  <w:marTop w:val="0"/>
                  <w:marBottom w:val="0"/>
                  <w:divBdr>
                    <w:top w:val="none" w:sz="0" w:space="0" w:color="auto"/>
                    <w:left w:val="none" w:sz="0" w:space="0" w:color="auto"/>
                    <w:bottom w:val="none" w:sz="0" w:space="0" w:color="auto"/>
                    <w:right w:val="none" w:sz="0" w:space="0" w:color="auto"/>
                  </w:divBdr>
                </w:div>
                <w:div w:id="1631086173">
                  <w:marLeft w:val="0"/>
                  <w:marRight w:val="0"/>
                  <w:marTop w:val="0"/>
                  <w:marBottom w:val="0"/>
                  <w:divBdr>
                    <w:top w:val="none" w:sz="0" w:space="0" w:color="auto"/>
                    <w:left w:val="none" w:sz="0" w:space="0" w:color="auto"/>
                    <w:bottom w:val="none" w:sz="0" w:space="0" w:color="auto"/>
                    <w:right w:val="none" w:sz="0" w:space="0" w:color="auto"/>
                  </w:divBdr>
                </w:div>
                <w:div w:id="854537802">
                  <w:marLeft w:val="0"/>
                  <w:marRight w:val="0"/>
                  <w:marTop w:val="0"/>
                  <w:marBottom w:val="0"/>
                  <w:divBdr>
                    <w:top w:val="none" w:sz="0" w:space="0" w:color="auto"/>
                    <w:left w:val="none" w:sz="0" w:space="0" w:color="auto"/>
                    <w:bottom w:val="none" w:sz="0" w:space="0" w:color="auto"/>
                    <w:right w:val="none" w:sz="0" w:space="0" w:color="auto"/>
                  </w:divBdr>
                </w:div>
                <w:div w:id="1279794368">
                  <w:marLeft w:val="0"/>
                  <w:marRight w:val="0"/>
                  <w:marTop w:val="0"/>
                  <w:marBottom w:val="0"/>
                  <w:divBdr>
                    <w:top w:val="none" w:sz="0" w:space="0" w:color="auto"/>
                    <w:left w:val="none" w:sz="0" w:space="0" w:color="auto"/>
                    <w:bottom w:val="none" w:sz="0" w:space="0" w:color="auto"/>
                    <w:right w:val="none" w:sz="0" w:space="0" w:color="auto"/>
                  </w:divBdr>
                </w:div>
                <w:div w:id="249701207">
                  <w:marLeft w:val="0"/>
                  <w:marRight w:val="0"/>
                  <w:marTop w:val="0"/>
                  <w:marBottom w:val="0"/>
                  <w:divBdr>
                    <w:top w:val="none" w:sz="0" w:space="0" w:color="auto"/>
                    <w:left w:val="none" w:sz="0" w:space="0" w:color="auto"/>
                    <w:bottom w:val="none" w:sz="0" w:space="0" w:color="auto"/>
                    <w:right w:val="none" w:sz="0" w:space="0" w:color="auto"/>
                  </w:divBdr>
                </w:div>
                <w:div w:id="1134912897">
                  <w:marLeft w:val="0"/>
                  <w:marRight w:val="0"/>
                  <w:marTop w:val="0"/>
                  <w:marBottom w:val="0"/>
                  <w:divBdr>
                    <w:top w:val="none" w:sz="0" w:space="0" w:color="auto"/>
                    <w:left w:val="none" w:sz="0" w:space="0" w:color="auto"/>
                    <w:bottom w:val="none" w:sz="0" w:space="0" w:color="auto"/>
                    <w:right w:val="none" w:sz="0" w:space="0" w:color="auto"/>
                  </w:divBdr>
                </w:div>
                <w:div w:id="612370588">
                  <w:marLeft w:val="0"/>
                  <w:marRight w:val="0"/>
                  <w:marTop w:val="0"/>
                  <w:marBottom w:val="0"/>
                  <w:divBdr>
                    <w:top w:val="none" w:sz="0" w:space="0" w:color="auto"/>
                    <w:left w:val="none" w:sz="0" w:space="0" w:color="auto"/>
                    <w:bottom w:val="none" w:sz="0" w:space="0" w:color="auto"/>
                    <w:right w:val="none" w:sz="0" w:space="0" w:color="auto"/>
                  </w:divBdr>
                </w:div>
                <w:div w:id="1246306758">
                  <w:marLeft w:val="0"/>
                  <w:marRight w:val="0"/>
                  <w:marTop w:val="0"/>
                  <w:marBottom w:val="0"/>
                  <w:divBdr>
                    <w:top w:val="none" w:sz="0" w:space="0" w:color="auto"/>
                    <w:left w:val="none" w:sz="0" w:space="0" w:color="auto"/>
                    <w:bottom w:val="none" w:sz="0" w:space="0" w:color="auto"/>
                    <w:right w:val="none" w:sz="0" w:space="0" w:color="auto"/>
                  </w:divBdr>
                </w:div>
                <w:div w:id="1025131814">
                  <w:marLeft w:val="0"/>
                  <w:marRight w:val="0"/>
                  <w:marTop w:val="0"/>
                  <w:marBottom w:val="0"/>
                  <w:divBdr>
                    <w:top w:val="none" w:sz="0" w:space="0" w:color="auto"/>
                    <w:left w:val="none" w:sz="0" w:space="0" w:color="auto"/>
                    <w:bottom w:val="none" w:sz="0" w:space="0" w:color="auto"/>
                    <w:right w:val="none" w:sz="0" w:space="0" w:color="auto"/>
                  </w:divBdr>
                </w:div>
                <w:div w:id="1878004829">
                  <w:marLeft w:val="0"/>
                  <w:marRight w:val="0"/>
                  <w:marTop w:val="0"/>
                  <w:marBottom w:val="0"/>
                  <w:divBdr>
                    <w:top w:val="none" w:sz="0" w:space="0" w:color="auto"/>
                    <w:left w:val="none" w:sz="0" w:space="0" w:color="auto"/>
                    <w:bottom w:val="none" w:sz="0" w:space="0" w:color="auto"/>
                    <w:right w:val="none" w:sz="0" w:space="0" w:color="auto"/>
                  </w:divBdr>
                </w:div>
                <w:div w:id="830563390">
                  <w:marLeft w:val="0"/>
                  <w:marRight w:val="0"/>
                  <w:marTop w:val="0"/>
                  <w:marBottom w:val="0"/>
                  <w:divBdr>
                    <w:top w:val="none" w:sz="0" w:space="0" w:color="auto"/>
                    <w:left w:val="none" w:sz="0" w:space="0" w:color="auto"/>
                    <w:bottom w:val="none" w:sz="0" w:space="0" w:color="auto"/>
                    <w:right w:val="none" w:sz="0" w:space="0" w:color="auto"/>
                  </w:divBdr>
                </w:div>
                <w:div w:id="1186139894">
                  <w:marLeft w:val="0"/>
                  <w:marRight w:val="0"/>
                  <w:marTop w:val="0"/>
                  <w:marBottom w:val="0"/>
                  <w:divBdr>
                    <w:top w:val="none" w:sz="0" w:space="0" w:color="auto"/>
                    <w:left w:val="none" w:sz="0" w:space="0" w:color="auto"/>
                    <w:bottom w:val="none" w:sz="0" w:space="0" w:color="auto"/>
                    <w:right w:val="none" w:sz="0" w:space="0" w:color="auto"/>
                  </w:divBdr>
                </w:div>
                <w:div w:id="67698911">
                  <w:marLeft w:val="0"/>
                  <w:marRight w:val="0"/>
                  <w:marTop w:val="0"/>
                  <w:marBottom w:val="0"/>
                  <w:divBdr>
                    <w:top w:val="none" w:sz="0" w:space="0" w:color="auto"/>
                    <w:left w:val="none" w:sz="0" w:space="0" w:color="auto"/>
                    <w:bottom w:val="none" w:sz="0" w:space="0" w:color="auto"/>
                    <w:right w:val="none" w:sz="0" w:space="0" w:color="auto"/>
                  </w:divBdr>
                </w:div>
                <w:div w:id="2058581138">
                  <w:marLeft w:val="0"/>
                  <w:marRight w:val="0"/>
                  <w:marTop w:val="0"/>
                  <w:marBottom w:val="0"/>
                  <w:divBdr>
                    <w:top w:val="none" w:sz="0" w:space="0" w:color="auto"/>
                    <w:left w:val="none" w:sz="0" w:space="0" w:color="auto"/>
                    <w:bottom w:val="none" w:sz="0" w:space="0" w:color="auto"/>
                    <w:right w:val="none" w:sz="0" w:space="0" w:color="auto"/>
                  </w:divBdr>
                </w:div>
                <w:div w:id="809636045">
                  <w:marLeft w:val="0"/>
                  <w:marRight w:val="0"/>
                  <w:marTop w:val="0"/>
                  <w:marBottom w:val="0"/>
                  <w:divBdr>
                    <w:top w:val="none" w:sz="0" w:space="0" w:color="auto"/>
                    <w:left w:val="none" w:sz="0" w:space="0" w:color="auto"/>
                    <w:bottom w:val="none" w:sz="0" w:space="0" w:color="auto"/>
                    <w:right w:val="none" w:sz="0" w:space="0" w:color="auto"/>
                  </w:divBdr>
                </w:div>
                <w:div w:id="563181800">
                  <w:marLeft w:val="0"/>
                  <w:marRight w:val="0"/>
                  <w:marTop w:val="0"/>
                  <w:marBottom w:val="0"/>
                  <w:divBdr>
                    <w:top w:val="none" w:sz="0" w:space="0" w:color="auto"/>
                    <w:left w:val="none" w:sz="0" w:space="0" w:color="auto"/>
                    <w:bottom w:val="none" w:sz="0" w:space="0" w:color="auto"/>
                    <w:right w:val="none" w:sz="0" w:space="0" w:color="auto"/>
                  </w:divBdr>
                </w:div>
                <w:div w:id="172307961">
                  <w:marLeft w:val="0"/>
                  <w:marRight w:val="0"/>
                  <w:marTop w:val="0"/>
                  <w:marBottom w:val="0"/>
                  <w:divBdr>
                    <w:top w:val="none" w:sz="0" w:space="0" w:color="auto"/>
                    <w:left w:val="none" w:sz="0" w:space="0" w:color="auto"/>
                    <w:bottom w:val="none" w:sz="0" w:space="0" w:color="auto"/>
                    <w:right w:val="none" w:sz="0" w:space="0" w:color="auto"/>
                  </w:divBdr>
                </w:div>
                <w:div w:id="804586001">
                  <w:marLeft w:val="0"/>
                  <w:marRight w:val="0"/>
                  <w:marTop w:val="0"/>
                  <w:marBottom w:val="0"/>
                  <w:divBdr>
                    <w:top w:val="none" w:sz="0" w:space="0" w:color="auto"/>
                    <w:left w:val="none" w:sz="0" w:space="0" w:color="auto"/>
                    <w:bottom w:val="none" w:sz="0" w:space="0" w:color="auto"/>
                    <w:right w:val="none" w:sz="0" w:space="0" w:color="auto"/>
                  </w:divBdr>
                </w:div>
                <w:div w:id="1231382494">
                  <w:marLeft w:val="0"/>
                  <w:marRight w:val="0"/>
                  <w:marTop w:val="0"/>
                  <w:marBottom w:val="0"/>
                  <w:divBdr>
                    <w:top w:val="none" w:sz="0" w:space="0" w:color="auto"/>
                    <w:left w:val="none" w:sz="0" w:space="0" w:color="auto"/>
                    <w:bottom w:val="none" w:sz="0" w:space="0" w:color="auto"/>
                    <w:right w:val="none" w:sz="0" w:space="0" w:color="auto"/>
                  </w:divBdr>
                </w:div>
                <w:div w:id="1327241461">
                  <w:marLeft w:val="0"/>
                  <w:marRight w:val="0"/>
                  <w:marTop w:val="0"/>
                  <w:marBottom w:val="0"/>
                  <w:divBdr>
                    <w:top w:val="none" w:sz="0" w:space="0" w:color="auto"/>
                    <w:left w:val="none" w:sz="0" w:space="0" w:color="auto"/>
                    <w:bottom w:val="none" w:sz="0" w:space="0" w:color="auto"/>
                    <w:right w:val="none" w:sz="0" w:space="0" w:color="auto"/>
                  </w:divBdr>
                </w:div>
                <w:div w:id="233930116">
                  <w:marLeft w:val="0"/>
                  <w:marRight w:val="0"/>
                  <w:marTop w:val="0"/>
                  <w:marBottom w:val="0"/>
                  <w:divBdr>
                    <w:top w:val="none" w:sz="0" w:space="0" w:color="auto"/>
                    <w:left w:val="none" w:sz="0" w:space="0" w:color="auto"/>
                    <w:bottom w:val="none" w:sz="0" w:space="0" w:color="auto"/>
                    <w:right w:val="none" w:sz="0" w:space="0" w:color="auto"/>
                  </w:divBdr>
                </w:div>
                <w:div w:id="1732927253">
                  <w:marLeft w:val="0"/>
                  <w:marRight w:val="0"/>
                  <w:marTop w:val="0"/>
                  <w:marBottom w:val="0"/>
                  <w:divBdr>
                    <w:top w:val="none" w:sz="0" w:space="0" w:color="auto"/>
                    <w:left w:val="none" w:sz="0" w:space="0" w:color="auto"/>
                    <w:bottom w:val="none" w:sz="0" w:space="0" w:color="auto"/>
                    <w:right w:val="none" w:sz="0" w:space="0" w:color="auto"/>
                  </w:divBdr>
                </w:div>
                <w:div w:id="1334800070">
                  <w:marLeft w:val="0"/>
                  <w:marRight w:val="0"/>
                  <w:marTop w:val="0"/>
                  <w:marBottom w:val="0"/>
                  <w:divBdr>
                    <w:top w:val="none" w:sz="0" w:space="0" w:color="auto"/>
                    <w:left w:val="none" w:sz="0" w:space="0" w:color="auto"/>
                    <w:bottom w:val="none" w:sz="0" w:space="0" w:color="auto"/>
                    <w:right w:val="none" w:sz="0" w:space="0" w:color="auto"/>
                  </w:divBdr>
                </w:div>
                <w:div w:id="1313756423">
                  <w:marLeft w:val="0"/>
                  <w:marRight w:val="0"/>
                  <w:marTop w:val="0"/>
                  <w:marBottom w:val="0"/>
                  <w:divBdr>
                    <w:top w:val="none" w:sz="0" w:space="0" w:color="auto"/>
                    <w:left w:val="none" w:sz="0" w:space="0" w:color="auto"/>
                    <w:bottom w:val="none" w:sz="0" w:space="0" w:color="auto"/>
                    <w:right w:val="none" w:sz="0" w:space="0" w:color="auto"/>
                  </w:divBdr>
                </w:div>
                <w:div w:id="225184870">
                  <w:marLeft w:val="0"/>
                  <w:marRight w:val="0"/>
                  <w:marTop w:val="0"/>
                  <w:marBottom w:val="0"/>
                  <w:divBdr>
                    <w:top w:val="none" w:sz="0" w:space="0" w:color="auto"/>
                    <w:left w:val="none" w:sz="0" w:space="0" w:color="auto"/>
                    <w:bottom w:val="none" w:sz="0" w:space="0" w:color="auto"/>
                    <w:right w:val="none" w:sz="0" w:space="0" w:color="auto"/>
                  </w:divBdr>
                </w:div>
                <w:div w:id="1073969434">
                  <w:marLeft w:val="0"/>
                  <w:marRight w:val="0"/>
                  <w:marTop w:val="0"/>
                  <w:marBottom w:val="0"/>
                  <w:divBdr>
                    <w:top w:val="none" w:sz="0" w:space="0" w:color="auto"/>
                    <w:left w:val="none" w:sz="0" w:space="0" w:color="auto"/>
                    <w:bottom w:val="none" w:sz="0" w:space="0" w:color="auto"/>
                    <w:right w:val="none" w:sz="0" w:space="0" w:color="auto"/>
                  </w:divBdr>
                </w:div>
                <w:div w:id="1957635289">
                  <w:marLeft w:val="0"/>
                  <w:marRight w:val="0"/>
                  <w:marTop w:val="0"/>
                  <w:marBottom w:val="0"/>
                  <w:divBdr>
                    <w:top w:val="none" w:sz="0" w:space="0" w:color="auto"/>
                    <w:left w:val="none" w:sz="0" w:space="0" w:color="auto"/>
                    <w:bottom w:val="none" w:sz="0" w:space="0" w:color="auto"/>
                    <w:right w:val="none" w:sz="0" w:space="0" w:color="auto"/>
                  </w:divBdr>
                </w:div>
                <w:div w:id="1035078336">
                  <w:marLeft w:val="0"/>
                  <w:marRight w:val="0"/>
                  <w:marTop w:val="0"/>
                  <w:marBottom w:val="0"/>
                  <w:divBdr>
                    <w:top w:val="none" w:sz="0" w:space="0" w:color="auto"/>
                    <w:left w:val="none" w:sz="0" w:space="0" w:color="auto"/>
                    <w:bottom w:val="none" w:sz="0" w:space="0" w:color="auto"/>
                    <w:right w:val="none" w:sz="0" w:space="0" w:color="auto"/>
                  </w:divBdr>
                </w:div>
                <w:div w:id="2027907054">
                  <w:marLeft w:val="0"/>
                  <w:marRight w:val="0"/>
                  <w:marTop w:val="0"/>
                  <w:marBottom w:val="0"/>
                  <w:divBdr>
                    <w:top w:val="none" w:sz="0" w:space="0" w:color="auto"/>
                    <w:left w:val="none" w:sz="0" w:space="0" w:color="auto"/>
                    <w:bottom w:val="none" w:sz="0" w:space="0" w:color="auto"/>
                    <w:right w:val="none" w:sz="0" w:space="0" w:color="auto"/>
                  </w:divBdr>
                </w:div>
                <w:div w:id="1148211722">
                  <w:marLeft w:val="0"/>
                  <w:marRight w:val="0"/>
                  <w:marTop w:val="0"/>
                  <w:marBottom w:val="0"/>
                  <w:divBdr>
                    <w:top w:val="none" w:sz="0" w:space="0" w:color="auto"/>
                    <w:left w:val="none" w:sz="0" w:space="0" w:color="auto"/>
                    <w:bottom w:val="none" w:sz="0" w:space="0" w:color="auto"/>
                    <w:right w:val="none" w:sz="0" w:space="0" w:color="auto"/>
                  </w:divBdr>
                </w:div>
                <w:div w:id="1810004985">
                  <w:marLeft w:val="0"/>
                  <w:marRight w:val="0"/>
                  <w:marTop w:val="0"/>
                  <w:marBottom w:val="0"/>
                  <w:divBdr>
                    <w:top w:val="none" w:sz="0" w:space="0" w:color="auto"/>
                    <w:left w:val="none" w:sz="0" w:space="0" w:color="auto"/>
                    <w:bottom w:val="none" w:sz="0" w:space="0" w:color="auto"/>
                    <w:right w:val="none" w:sz="0" w:space="0" w:color="auto"/>
                  </w:divBdr>
                </w:div>
                <w:div w:id="600378284">
                  <w:marLeft w:val="0"/>
                  <w:marRight w:val="0"/>
                  <w:marTop w:val="0"/>
                  <w:marBottom w:val="0"/>
                  <w:divBdr>
                    <w:top w:val="none" w:sz="0" w:space="0" w:color="auto"/>
                    <w:left w:val="none" w:sz="0" w:space="0" w:color="auto"/>
                    <w:bottom w:val="none" w:sz="0" w:space="0" w:color="auto"/>
                    <w:right w:val="none" w:sz="0" w:space="0" w:color="auto"/>
                  </w:divBdr>
                </w:div>
                <w:div w:id="1090204145">
                  <w:marLeft w:val="0"/>
                  <w:marRight w:val="0"/>
                  <w:marTop w:val="0"/>
                  <w:marBottom w:val="0"/>
                  <w:divBdr>
                    <w:top w:val="none" w:sz="0" w:space="0" w:color="auto"/>
                    <w:left w:val="none" w:sz="0" w:space="0" w:color="auto"/>
                    <w:bottom w:val="none" w:sz="0" w:space="0" w:color="auto"/>
                    <w:right w:val="none" w:sz="0" w:space="0" w:color="auto"/>
                  </w:divBdr>
                </w:div>
                <w:div w:id="2068795051">
                  <w:marLeft w:val="0"/>
                  <w:marRight w:val="0"/>
                  <w:marTop w:val="0"/>
                  <w:marBottom w:val="0"/>
                  <w:divBdr>
                    <w:top w:val="none" w:sz="0" w:space="0" w:color="auto"/>
                    <w:left w:val="none" w:sz="0" w:space="0" w:color="auto"/>
                    <w:bottom w:val="none" w:sz="0" w:space="0" w:color="auto"/>
                    <w:right w:val="none" w:sz="0" w:space="0" w:color="auto"/>
                  </w:divBdr>
                </w:div>
                <w:div w:id="981887818">
                  <w:blockQuote w:val="1"/>
                  <w:marLeft w:val="600"/>
                  <w:marRight w:val="0"/>
                  <w:marTop w:val="0"/>
                  <w:marBottom w:val="0"/>
                  <w:divBdr>
                    <w:top w:val="none" w:sz="0" w:space="0" w:color="auto"/>
                    <w:left w:val="none" w:sz="0" w:space="0" w:color="auto"/>
                    <w:bottom w:val="none" w:sz="0" w:space="0" w:color="auto"/>
                    <w:right w:val="none" w:sz="0" w:space="0" w:color="auto"/>
                  </w:divBdr>
                  <w:divsChild>
                    <w:div w:id="558131195">
                      <w:marLeft w:val="0"/>
                      <w:marRight w:val="0"/>
                      <w:marTop w:val="0"/>
                      <w:marBottom w:val="0"/>
                      <w:divBdr>
                        <w:top w:val="none" w:sz="0" w:space="0" w:color="auto"/>
                        <w:left w:val="none" w:sz="0" w:space="0" w:color="auto"/>
                        <w:bottom w:val="none" w:sz="0" w:space="0" w:color="auto"/>
                        <w:right w:val="none" w:sz="0" w:space="0" w:color="auto"/>
                      </w:divBdr>
                    </w:div>
                  </w:divsChild>
                </w:div>
                <w:div w:id="676034116">
                  <w:marLeft w:val="0"/>
                  <w:marRight w:val="0"/>
                  <w:marTop w:val="0"/>
                  <w:marBottom w:val="0"/>
                  <w:divBdr>
                    <w:top w:val="none" w:sz="0" w:space="0" w:color="auto"/>
                    <w:left w:val="none" w:sz="0" w:space="0" w:color="auto"/>
                    <w:bottom w:val="none" w:sz="0" w:space="0" w:color="auto"/>
                    <w:right w:val="none" w:sz="0" w:space="0" w:color="auto"/>
                  </w:divBdr>
                </w:div>
                <w:div w:id="1785804925">
                  <w:blockQuote w:val="1"/>
                  <w:marLeft w:val="600"/>
                  <w:marRight w:val="0"/>
                  <w:marTop w:val="0"/>
                  <w:marBottom w:val="0"/>
                  <w:divBdr>
                    <w:top w:val="none" w:sz="0" w:space="0" w:color="auto"/>
                    <w:left w:val="none" w:sz="0" w:space="0" w:color="auto"/>
                    <w:bottom w:val="none" w:sz="0" w:space="0" w:color="auto"/>
                    <w:right w:val="none" w:sz="0" w:space="0" w:color="auto"/>
                  </w:divBdr>
                  <w:divsChild>
                    <w:div w:id="811676578">
                      <w:marLeft w:val="0"/>
                      <w:marRight w:val="0"/>
                      <w:marTop w:val="0"/>
                      <w:marBottom w:val="0"/>
                      <w:divBdr>
                        <w:top w:val="none" w:sz="0" w:space="0" w:color="auto"/>
                        <w:left w:val="none" w:sz="0" w:space="0" w:color="auto"/>
                        <w:bottom w:val="none" w:sz="0" w:space="0" w:color="auto"/>
                        <w:right w:val="none" w:sz="0" w:space="0" w:color="auto"/>
                      </w:divBdr>
                    </w:div>
                  </w:divsChild>
                </w:div>
                <w:div w:id="907375413">
                  <w:marLeft w:val="0"/>
                  <w:marRight w:val="0"/>
                  <w:marTop w:val="0"/>
                  <w:marBottom w:val="0"/>
                  <w:divBdr>
                    <w:top w:val="none" w:sz="0" w:space="0" w:color="auto"/>
                    <w:left w:val="none" w:sz="0" w:space="0" w:color="auto"/>
                    <w:bottom w:val="none" w:sz="0" w:space="0" w:color="auto"/>
                    <w:right w:val="none" w:sz="0" w:space="0" w:color="auto"/>
                  </w:divBdr>
                </w:div>
                <w:div w:id="6873699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14247402">
                      <w:marLeft w:val="0"/>
                      <w:marRight w:val="0"/>
                      <w:marTop w:val="0"/>
                      <w:marBottom w:val="0"/>
                      <w:divBdr>
                        <w:top w:val="none" w:sz="0" w:space="0" w:color="auto"/>
                        <w:left w:val="none" w:sz="0" w:space="0" w:color="auto"/>
                        <w:bottom w:val="none" w:sz="0" w:space="0" w:color="auto"/>
                        <w:right w:val="none" w:sz="0" w:space="0" w:color="auto"/>
                      </w:divBdr>
                    </w:div>
                  </w:divsChild>
                </w:div>
                <w:div w:id="1835410133">
                  <w:marLeft w:val="0"/>
                  <w:marRight w:val="0"/>
                  <w:marTop w:val="0"/>
                  <w:marBottom w:val="0"/>
                  <w:divBdr>
                    <w:top w:val="none" w:sz="0" w:space="0" w:color="auto"/>
                    <w:left w:val="none" w:sz="0" w:space="0" w:color="auto"/>
                    <w:bottom w:val="none" w:sz="0" w:space="0" w:color="auto"/>
                    <w:right w:val="none" w:sz="0" w:space="0" w:color="auto"/>
                  </w:divBdr>
                </w:div>
                <w:div w:id="2128355386">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337860">
                      <w:marLeft w:val="0"/>
                      <w:marRight w:val="0"/>
                      <w:marTop w:val="0"/>
                      <w:marBottom w:val="0"/>
                      <w:divBdr>
                        <w:top w:val="none" w:sz="0" w:space="0" w:color="auto"/>
                        <w:left w:val="none" w:sz="0" w:space="0" w:color="auto"/>
                        <w:bottom w:val="none" w:sz="0" w:space="0" w:color="auto"/>
                        <w:right w:val="none" w:sz="0" w:space="0" w:color="auto"/>
                      </w:divBdr>
                    </w:div>
                  </w:divsChild>
                </w:div>
                <w:div w:id="1901088829">
                  <w:marLeft w:val="0"/>
                  <w:marRight w:val="0"/>
                  <w:marTop w:val="0"/>
                  <w:marBottom w:val="0"/>
                  <w:divBdr>
                    <w:top w:val="none" w:sz="0" w:space="0" w:color="auto"/>
                    <w:left w:val="none" w:sz="0" w:space="0" w:color="auto"/>
                    <w:bottom w:val="none" w:sz="0" w:space="0" w:color="auto"/>
                    <w:right w:val="none" w:sz="0" w:space="0" w:color="auto"/>
                  </w:divBdr>
                </w:div>
                <w:div w:id="1119445734">
                  <w:blockQuote w:val="1"/>
                  <w:marLeft w:val="600"/>
                  <w:marRight w:val="0"/>
                  <w:marTop w:val="0"/>
                  <w:marBottom w:val="0"/>
                  <w:divBdr>
                    <w:top w:val="none" w:sz="0" w:space="0" w:color="auto"/>
                    <w:left w:val="none" w:sz="0" w:space="0" w:color="auto"/>
                    <w:bottom w:val="none" w:sz="0" w:space="0" w:color="auto"/>
                    <w:right w:val="none" w:sz="0" w:space="0" w:color="auto"/>
                  </w:divBdr>
                  <w:divsChild>
                    <w:div w:id="1537963982">
                      <w:marLeft w:val="0"/>
                      <w:marRight w:val="0"/>
                      <w:marTop w:val="0"/>
                      <w:marBottom w:val="0"/>
                      <w:divBdr>
                        <w:top w:val="none" w:sz="0" w:space="0" w:color="auto"/>
                        <w:left w:val="none" w:sz="0" w:space="0" w:color="auto"/>
                        <w:bottom w:val="none" w:sz="0" w:space="0" w:color="auto"/>
                        <w:right w:val="none" w:sz="0" w:space="0" w:color="auto"/>
                      </w:divBdr>
                    </w:div>
                  </w:divsChild>
                </w:div>
                <w:div w:id="722022661">
                  <w:marLeft w:val="0"/>
                  <w:marRight w:val="0"/>
                  <w:marTop w:val="0"/>
                  <w:marBottom w:val="0"/>
                  <w:divBdr>
                    <w:top w:val="none" w:sz="0" w:space="0" w:color="auto"/>
                    <w:left w:val="none" w:sz="0" w:space="0" w:color="auto"/>
                    <w:bottom w:val="none" w:sz="0" w:space="0" w:color="auto"/>
                    <w:right w:val="none" w:sz="0" w:space="0" w:color="auto"/>
                  </w:divBdr>
                </w:div>
                <w:div w:id="669988902">
                  <w:marLeft w:val="0"/>
                  <w:marRight w:val="0"/>
                  <w:marTop w:val="0"/>
                  <w:marBottom w:val="0"/>
                  <w:divBdr>
                    <w:top w:val="none" w:sz="0" w:space="0" w:color="auto"/>
                    <w:left w:val="none" w:sz="0" w:space="0" w:color="auto"/>
                    <w:bottom w:val="none" w:sz="0" w:space="0" w:color="auto"/>
                    <w:right w:val="none" w:sz="0" w:space="0" w:color="auto"/>
                  </w:divBdr>
                </w:div>
                <w:div w:id="875042400">
                  <w:marLeft w:val="0"/>
                  <w:marRight w:val="0"/>
                  <w:marTop w:val="0"/>
                  <w:marBottom w:val="0"/>
                  <w:divBdr>
                    <w:top w:val="none" w:sz="0" w:space="0" w:color="auto"/>
                    <w:left w:val="none" w:sz="0" w:space="0" w:color="auto"/>
                    <w:bottom w:val="none" w:sz="0" w:space="0" w:color="auto"/>
                    <w:right w:val="none" w:sz="0" w:space="0" w:color="auto"/>
                  </w:divBdr>
                </w:div>
                <w:div w:id="27344260">
                  <w:marLeft w:val="0"/>
                  <w:marRight w:val="0"/>
                  <w:marTop w:val="0"/>
                  <w:marBottom w:val="0"/>
                  <w:divBdr>
                    <w:top w:val="none" w:sz="0" w:space="0" w:color="auto"/>
                    <w:left w:val="none" w:sz="0" w:space="0" w:color="auto"/>
                    <w:bottom w:val="none" w:sz="0" w:space="0" w:color="auto"/>
                    <w:right w:val="none" w:sz="0" w:space="0" w:color="auto"/>
                  </w:divBdr>
                </w:div>
                <w:div w:id="279337476">
                  <w:marLeft w:val="0"/>
                  <w:marRight w:val="0"/>
                  <w:marTop w:val="0"/>
                  <w:marBottom w:val="0"/>
                  <w:divBdr>
                    <w:top w:val="none" w:sz="0" w:space="0" w:color="auto"/>
                    <w:left w:val="none" w:sz="0" w:space="0" w:color="auto"/>
                    <w:bottom w:val="none" w:sz="0" w:space="0" w:color="auto"/>
                    <w:right w:val="none" w:sz="0" w:space="0" w:color="auto"/>
                  </w:divBdr>
                </w:div>
                <w:div w:id="2147356363">
                  <w:marLeft w:val="0"/>
                  <w:marRight w:val="0"/>
                  <w:marTop w:val="0"/>
                  <w:marBottom w:val="0"/>
                  <w:divBdr>
                    <w:top w:val="none" w:sz="0" w:space="0" w:color="auto"/>
                    <w:left w:val="none" w:sz="0" w:space="0" w:color="auto"/>
                    <w:bottom w:val="none" w:sz="0" w:space="0" w:color="auto"/>
                    <w:right w:val="none" w:sz="0" w:space="0" w:color="auto"/>
                  </w:divBdr>
                </w:div>
                <w:div w:id="221209473">
                  <w:marLeft w:val="0"/>
                  <w:marRight w:val="0"/>
                  <w:marTop w:val="0"/>
                  <w:marBottom w:val="0"/>
                  <w:divBdr>
                    <w:top w:val="none" w:sz="0" w:space="0" w:color="auto"/>
                    <w:left w:val="none" w:sz="0" w:space="0" w:color="auto"/>
                    <w:bottom w:val="none" w:sz="0" w:space="0" w:color="auto"/>
                    <w:right w:val="none" w:sz="0" w:space="0" w:color="auto"/>
                  </w:divBdr>
                </w:div>
                <w:div w:id="41907803">
                  <w:marLeft w:val="0"/>
                  <w:marRight w:val="0"/>
                  <w:marTop w:val="0"/>
                  <w:marBottom w:val="0"/>
                  <w:divBdr>
                    <w:top w:val="none" w:sz="0" w:space="0" w:color="auto"/>
                    <w:left w:val="none" w:sz="0" w:space="0" w:color="auto"/>
                    <w:bottom w:val="none" w:sz="0" w:space="0" w:color="auto"/>
                    <w:right w:val="none" w:sz="0" w:space="0" w:color="auto"/>
                  </w:divBdr>
                </w:div>
                <w:div w:id="778915820">
                  <w:marLeft w:val="0"/>
                  <w:marRight w:val="0"/>
                  <w:marTop w:val="0"/>
                  <w:marBottom w:val="0"/>
                  <w:divBdr>
                    <w:top w:val="none" w:sz="0" w:space="0" w:color="auto"/>
                    <w:left w:val="none" w:sz="0" w:space="0" w:color="auto"/>
                    <w:bottom w:val="none" w:sz="0" w:space="0" w:color="auto"/>
                    <w:right w:val="none" w:sz="0" w:space="0" w:color="auto"/>
                  </w:divBdr>
                </w:div>
                <w:div w:id="511798449">
                  <w:marLeft w:val="0"/>
                  <w:marRight w:val="0"/>
                  <w:marTop w:val="0"/>
                  <w:marBottom w:val="0"/>
                  <w:divBdr>
                    <w:top w:val="none" w:sz="0" w:space="0" w:color="auto"/>
                    <w:left w:val="none" w:sz="0" w:space="0" w:color="auto"/>
                    <w:bottom w:val="none" w:sz="0" w:space="0" w:color="auto"/>
                    <w:right w:val="none" w:sz="0" w:space="0" w:color="auto"/>
                  </w:divBdr>
                </w:div>
                <w:div w:id="2111243259">
                  <w:marLeft w:val="0"/>
                  <w:marRight w:val="0"/>
                  <w:marTop w:val="0"/>
                  <w:marBottom w:val="0"/>
                  <w:divBdr>
                    <w:top w:val="none" w:sz="0" w:space="0" w:color="auto"/>
                    <w:left w:val="none" w:sz="0" w:space="0" w:color="auto"/>
                    <w:bottom w:val="none" w:sz="0" w:space="0" w:color="auto"/>
                    <w:right w:val="none" w:sz="0" w:space="0" w:color="auto"/>
                  </w:divBdr>
                </w:div>
                <w:div w:id="14654689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7468988">
                      <w:marLeft w:val="0"/>
                      <w:marRight w:val="0"/>
                      <w:marTop w:val="0"/>
                      <w:marBottom w:val="0"/>
                      <w:divBdr>
                        <w:top w:val="none" w:sz="0" w:space="0" w:color="auto"/>
                        <w:left w:val="none" w:sz="0" w:space="0" w:color="auto"/>
                        <w:bottom w:val="none" w:sz="0" w:space="0" w:color="auto"/>
                        <w:right w:val="none" w:sz="0" w:space="0" w:color="auto"/>
                      </w:divBdr>
                    </w:div>
                  </w:divsChild>
                </w:div>
                <w:div w:id="495415187">
                  <w:marLeft w:val="0"/>
                  <w:marRight w:val="0"/>
                  <w:marTop w:val="0"/>
                  <w:marBottom w:val="0"/>
                  <w:divBdr>
                    <w:top w:val="none" w:sz="0" w:space="0" w:color="auto"/>
                    <w:left w:val="none" w:sz="0" w:space="0" w:color="auto"/>
                    <w:bottom w:val="none" w:sz="0" w:space="0" w:color="auto"/>
                    <w:right w:val="none" w:sz="0" w:space="0" w:color="auto"/>
                  </w:divBdr>
                </w:div>
                <w:div w:id="21397087">
                  <w:marLeft w:val="0"/>
                  <w:marRight w:val="0"/>
                  <w:marTop w:val="0"/>
                  <w:marBottom w:val="0"/>
                  <w:divBdr>
                    <w:top w:val="none" w:sz="0" w:space="0" w:color="auto"/>
                    <w:left w:val="none" w:sz="0" w:space="0" w:color="auto"/>
                    <w:bottom w:val="none" w:sz="0" w:space="0" w:color="auto"/>
                    <w:right w:val="none" w:sz="0" w:space="0" w:color="auto"/>
                  </w:divBdr>
                </w:div>
                <w:div w:id="882908671">
                  <w:marLeft w:val="0"/>
                  <w:marRight w:val="0"/>
                  <w:marTop w:val="0"/>
                  <w:marBottom w:val="0"/>
                  <w:divBdr>
                    <w:top w:val="none" w:sz="0" w:space="0" w:color="auto"/>
                    <w:left w:val="none" w:sz="0" w:space="0" w:color="auto"/>
                    <w:bottom w:val="none" w:sz="0" w:space="0" w:color="auto"/>
                    <w:right w:val="none" w:sz="0" w:space="0" w:color="auto"/>
                  </w:divBdr>
                </w:div>
                <w:div w:id="547375982">
                  <w:blockQuote w:val="1"/>
                  <w:marLeft w:val="600"/>
                  <w:marRight w:val="0"/>
                  <w:marTop w:val="0"/>
                  <w:marBottom w:val="0"/>
                  <w:divBdr>
                    <w:top w:val="none" w:sz="0" w:space="0" w:color="auto"/>
                    <w:left w:val="none" w:sz="0" w:space="0" w:color="auto"/>
                    <w:bottom w:val="none" w:sz="0" w:space="0" w:color="auto"/>
                    <w:right w:val="none" w:sz="0" w:space="0" w:color="auto"/>
                  </w:divBdr>
                  <w:divsChild>
                    <w:div w:id="1585801040">
                      <w:marLeft w:val="0"/>
                      <w:marRight w:val="0"/>
                      <w:marTop w:val="0"/>
                      <w:marBottom w:val="0"/>
                      <w:divBdr>
                        <w:top w:val="none" w:sz="0" w:space="0" w:color="auto"/>
                        <w:left w:val="none" w:sz="0" w:space="0" w:color="auto"/>
                        <w:bottom w:val="none" w:sz="0" w:space="0" w:color="auto"/>
                        <w:right w:val="none" w:sz="0" w:space="0" w:color="auto"/>
                      </w:divBdr>
                    </w:div>
                  </w:divsChild>
                </w:div>
                <w:div w:id="1663115740">
                  <w:marLeft w:val="0"/>
                  <w:marRight w:val="0"/>
                  <w:marTop w:val="0"/>
                  <w:marBottom w:val="0"/>
                  <w:divBdr>
                    <w:top w:val="none" w:sz="0" w:space="0" w:color="auto"/>
                    <w:left w:val="none" w:sz="0" w:space="0" w:color="auto"/>
                    <w:bottom w:val="none" w:sz="0" w:space="0" w:color="auto"/>
                    <w:right w:val="none" w:sz="0" w:space="0" w:color="auto"/>
                  </w:divBdr>
                </w:div>
                <w:div w:id="109665258">
                  <w:marLeft w:val="0"/>
                  <w:marRight w:val="0"/>
                  <w:marTop w:val="0"/>
                  <w:marBottom w:val="0"/>
                  <w:divBdr>
                    <w:top w:val="none" w:sz="0" w:space="0" w:color="auto"/>
                    <w:left w:val="none" w:sz="0" w:space="0" w:color="auto"/>
                    <w:bottom w:val="none" w:sz="0" w:space="0" w:color="auto"/>
                    <w:right w:val="none" w:sz="0" w:space="0" w:color="auto"/>
                  </w:divBdr>
                </w:div>
                <w:div w:id="1147472225">
                  <w:marLeft w:val="0"/>
                  <w:marRight w:val="0"/>
                  <w:marTop w:val="0"/>
                  <w:marBottom w:val="0"/>
                  <w:divBdr>
                    <w:top w:val="none" w:sz="0" w:space="0" w:color="auto"/>
                    <w:left w:val="none" w:sz="0" w:space="0" w:color="auto"/>
                    <w:bottom w:val="none" w:sz="0" w:space="0" w:color="auto"/>
                    <w:right w:val="none" w:sz="0" w:space="0" w:color="auto"/>
                  </w:divBdr>
                </w:div>
                <w:div w:id="1313171452">
                  <w:marLeft w:val="0"/>
                  <w:marRight w:val="0"/>
                  <w:marTop w:val="0"/>
                  <w:marBottom w:val="0"/>
                  <w:divBdr>
                    <w:top w:val="none" w:sz="0" w:space="0" w:color="auto"/>
                    <w:left w:val="none" w:sz="0" w:space="0" w:color="auto"/>
                    <w:bottom w:val="none" w:sz="0" w:space="0" w:color="auto"/>
                    <w:right w:val="none" w:sz="0" w:space="0" w:color="auto"/>
                  </w:divBdr>
                </w:div>
                <w:div w:id="1565330679">
                  <w:marLeft w:val="0"/>
                  <w:marRight w:val="0"/>
                  <w:marTop w:val="0"/>
                  <w:marBottom w:val="0"/>
                  <w:divBdr>
                    <w:top w:val="none" w:sz="0" w:space="0" w:color="auto"/>
                    <w:left w:val="none" w:sz="0" w:space="0" w:color="auto"/>
                    <w:bottom w:val="none" w:sz="0" w:space="0" w:color="auto"/>
                    <w:right w:val="none" w:sz="0" w:space="0" w:color="auto"/>
                  </w:divBdr>
                </w:div>
                <w:div w:id="1851019363">
                  <w:marLeft w:val="0"/>
                  <w:marRight w:val="0"/>
                  <w:marTop w:val="0"/>
                  <w:marBottom w:val="0"/>
                  <w:divBdr>
                    <w:top w:val="none" w:sz="0" w:space="0" w:color="auto"/>
                    <w:left w:val="none" w:sz="0" w:space="0" w:color="auto"/>
                    <w:bottom w:val="none" w:sz="0" w:space="0" w:color="auto"/>
                    <w:right w:val="none" w:sz="0" w:space="0" w:color="auto"/>
                  </w:divBdr>
                </w:div>
                <w:div w:id="257951396">
                  <w:marLeft w:val="0"/>
                  <w:marRight w:val="0"/>
                  <w:marTop w:val="0"/>
                  <w:marBottom w:val="0"/>
                  <w:divBdr>
                    <w:top w:val="none" w:sz="0" w:space="0" w:color="auto"/>
                    <w:left w:val="none" w:sz="0" w:space="0" w:color="auto"/>
                    <w:bottom w:val="none" w:sz="0" w:space="0" w:color="auto"/>
                    <w:right w:val="none" w:sz="0" w:space="0" w:color="auto"/>
                  </w:divBdr>
                </w:div>
                <w:div w:id="1314062539">
                  <w:marLeft w:val="0"/>
                  <w:marRight w:val="0"/>
                  <w:marTop w:val="0"/>
                  <w:marBottom w:val="0"/>
                  <w:divBdr>
                    <w:top w:val="none" w:sz="0" w:space="0" w:color="auto"/>
                    <w:left w:val="none" w:sz="0" w:space="0" w:color="auto"/>
                    <w:bottom w:val="none" w:sz="0" w:space="0" w:color="auto"/>
                    <w:right w:val="none" w:sz="0" w:space="0" w:color="auto"/>
                  </w:divBdr>
                </w:div>
                <w:div w:id="1802334225">
                  <w:marLeft w:val="0"/>
                  <w:marRight w:val="0"/>
                  <w:marTop w:val="0"/>
                  <w:marBottom w:val="0"/>
                  <w:divBdr>
                    <w:top w:val="none" w:sz="0" w:space="0" w:color="auto"/>
                    <w:left w:val="none" w:sz="0" w:space="0" w:color="auto"/>
                    <w:bottom w:val="none" w:sz="0" w:space="0" w:color="auto"/>
                    <w:right w:val="none" w:sz="0" w:space="0" w:color="auto"/>
                  </w:divBdr>
                </w:div>
                <w:div w:id="1755206207">
                  <w:marLeft w:val="0"/>
                  <w:marRight w:val="0"/>
                  <w:marTop w:val="0"/>
                  <w:marBottom w:val="0"/>
                  <w:divBdr>
                    <w:top w:val="none" w:sz="0" w:space="0" w:color="auto"/>
                    <w:left w:val="none" w:sz="0" w:space="0" w:color="auto"/>
                    <w:bottom w:val="none" w:sz="0" w:space="0" w:color="auto"/>
                    <w:right w:val="none" w:sz="0" w:space="0" w:color="auto"/>
                  </w:divBdr>
                </w:div>
                <w:div w:id="1616601198">
                  <w:marLeft w:val="0"/>
                  <w:marRight w:val="0"/>
                  <w:marTop w:val="0"/>
                  <w:marBottom w:val="0"/>
                  <w:divBdr>
                    <w:top w:val="none" w:sz="0" w:space="0" w:color="auto"/>
                    <w:left w:val="none" w:sz="0" w:space="0" w:color="auto"/>
                    <w:bottom w:val="none" w:sz="0" w:space="0" w:color="auto"/>
                    <w:right w:val="none" w:sz="0" w:space="0" w:color="auto"/>
                  </w:divBdr>
                </w:div>
                <w:div w:id="731584678">
                  <w:blockQuote w:val="1"/>
                  <w:marLeft w:val="600"/>
                  <w:marRight w:val="0"/>
                  <w:marTop w:val="0"/>
                  <w:marBottom w:val="0"/>
                  <w:divBdr>
                    <w:top w:val="none" w:sz="0" w:space="0" w:color="auto"/>
                    <w:left w:val="none" w:sz="0" w:space="0" w:color="auto"/>
                    <w:bottom w:val="none" w:sz="0" w:space="0" w:color="auto"/>
                    <w:right w:val="none" w:sz="0" w:space="0" w:color="auto"/>
                  </w:divBdr>
                  <w:divsChild>
                    <w:div w:id="25908187">
                      <w:marLeft w:val="0"/>
                      <w:marRight w:val="0"/>
                      <w:marTop w:val="0"/>
                      <w:marBottom w:val="0"/>
                      <w:divBdr>
                        <w:top w:val="none" w:sz="0" w:space="0" w:color="auto"/>
                        <w:left w:val="none" w:sz="0" w:space="0" w:color="auto"/>
                        <w:bottom w:val="none" w:sz="0" w:space="0" w:color="auto"/>
                        <w:right w:val="none" w:sz="0" w:space="0" w:color="auto"/>
                      </w:divBdr>
                    </w:div>
                  </w:divsChild>
                </w:div>
                <w:div w:id="611060456">
                  <w:marLeft w:val="0"/>
                  <w:marRight w:val="0"/>
                  <w:marTop w:val="0"/>
                  <w:marBottom w:val="0"/>
                  <w:divBdr>
                    <w:top w:val="none" w:sz="0" w:space="0" w:color="auto"/>
                    <w:left w:val="none" w:sz="0" w:space="0" w:color="auto"/>
                    <w:bottom w:val="none" w:sz="0" w:space="0" w:color="auto"/>
                    <w:right w:val="none" w:sz="0" w:space="0" w:color="auto"/>
                  </w:divBdr>
                </w:div>
                <w:div w:id="1902982066">
                  <w:marLeft w:val="0"/>
                  <w:marRight w:val="0"/>
                  <w:marTop w:val="0"/>
                  <w:marBottom w:val="0"/>
                  <w:divBdr>
                    <w:top w:val="none" w:sz="0" w:space="0" w:color="auto"/>
                    <w:left w:val="none" w:sz="0" w:space="0" w:color="auto"/>
                    <w:bottom w:val="none" w:sz="0" w:space="0" w:color="auto"/>
                    <w:right w:val="none" w:sz="0" w:space="0" w:color="auto"/>
                  </w:divBdr>
                </w:div>
                <w:div w:id="1117335347">
                  <w:marLeft w:val="0"/>
                  <w:marRight w:val="0"/>
                  <w:marTop w:val="0"/>
                  <w:marBottom w:val="0"/>
                  <w:divBdr>
                    <w:top w:val="none" w:sz="0" w:space="0" w:color="auto"/>
                    <w:left w:val="none" w:sz="0" w:space="0" w:color="auto"/>
                    <w:bottom w:val="none" w:sz="0" w:space="0" w:color="auto"/>
                    <w:right w:val="none" w:sz="0" w:space="0" w:color="auto"/>
                  </w:divBdr>
                </w:div>
                <w:div w:id="1157111382">
                  <w:marLeft w:val="0"/>
                  <w:marRight w:val="0"/>
                  <w:marTop w:val="0"/>
                  <w:marBottom w:val="0"/>
                  <w:divBdr>
                    <w:top w:val="none" w:sz="0" w:space="0" w:color="auto"/>
                    <w:left w:val="none" w:sz="0" w:space="0" w:color="auto"/>
                    <w:bottom w:val="none" w:sz="0" w:space="0" w:color="auto"/>
                    <w:right w:val="none" w:sz="0" w:space="0" w:color="auto"/>
                  </w:divBdr>
                </w:div>
                <w:div w:id="1719434966">
                  <w:marLeft w:val="0"/>
                  <w:marRight w:val="0"/>
                  <w:marTop w:val="0"/>
                  <w:marBottom w:val="0"/>
                  <w:divBdr>
                    <w:top w:val="none" w:sz="0" w:space="0" w:color="auto"/>
                    <w:left w:val="none" w:sz="0" w:space="0" w:color="auto"/>
                    <w:bottom w:val="none" w:sz="0" w:space="0" w:color="auto"/>
                    <w:right w:val="none" w:sz="0" w:space="0" w:color="auto"/>
                  </w:divBdr>
                </w:div>
                <w:div w:id="368452210">
                  <w:marLeft w:val="0"/>
                  <w:marRight w:val="0"/>
                  <w:marTop w:val="0"/>
                  <w:marBottom w:val="0"/>
                  <w:divBdr>
                    <w:top w:val="none" w:sz="0" w:space="0" w:color="auto"/>
                    <w:left w:val="none" w:sz="0" w:space="0" w:color="auto"/>
                    <w:bottom w:val="none" w:sz="0" w:space="0" w:color="auto"/>
                    <w:right w:val="none" w:sz="0" w:space="0" w:color="auto"/>
                  </w:divBdr>
                </w:div>
                <w:div w:id="1886141893">
                  <w:marLeft w:val="0"/>
                  <w:marRight w:val="0"/>
                  <w:marTop w:val="0"/>
                  <w:marBottom w:val="0"/>
                  <w:divBdr>
                    <w:top w:val="none" w:sz="0" w:space="0" w:color="auto"/>
                    <w:left w:val="none" w:sz="0" w:space="0" w:color="auto"/>
                    <w:bottom w:val="none" w:sz="0" w:space="0" w:color="auto"/>
                    <w:right w:val="none" w:sz="0" w:space="0" w:color="auto"/>
                  </w:divBdr>
                </w:div>
                <w:div w:id="13395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496">
          <w:marLeft w:val="750"/>
          <w:marRight w:val="0"/>
          <w:marTop w:val="0"/>
          <w:marBottom w:val="90"/>
          <w:divBdr>
            <w:top w:val="none" w:sz="0" w:space="0" w:color="auto"/>
            <w:left w:val="none" w:sz="0" w:space="0" w:color="auto"/>
            <w:bottom w:val="none" w:sz="0" w:space="0" w:color="auto"/>
            <w:right w:val="none" w:sz="0" w:space="0" w:color="auto"/>
          </w:divBdr>
          <w:divsChild>
            <w:div w:id="220596914">
              <w:marLeft w:val="0"/>
              <w:marRight w:val="0"/>
              <w:marTop w:val="0"/>
              <w:marBottom w:val="0"/>
              <w:divBdr>
                <w:top w:val="none" w:sz="0" w:space="0" w:color="auto"/>
                <w:left w:val="none" w:sz="0" w:space="0" w:color="auto"/>
                <w:bottom w:val="none" w:sz="0" w:space="0" w:color="auto"/>
                <w:right w:val="none" w:sz="0" w:space="0" w:color="auto"/>
              </w:divBdr>
              <w:divsChild>
                <w:div w:id="1655376024">
                  <w:marLeft w:val="0"/>
                  <w:marRight w:val="0"/>
                  <w:marTop w:val="0"/>
                  <w:marBottom w:val="0"/>
                  <w:divBdr>
                    <w:top w:val="none" w:sz="0" w:space="0" w:color="auto"/>
                    <w:left w:val="none" w:sz="0" w:space="0" w:color="auto"/>
                    <w:bottom w:val="none" w:sz="0" w:space="0" w:color="auto"/>
                    <w:right w:val="none" w:sz="0" w:space="0" w:color="auto"/>
                  </w:divBdr>
                </w:div>
                <w:div w:id="748040457">
                  <w:marLeft w:val="0"/>
                  <w:marRight w:val="0"/>
                  <w:marTop w:val="0"/>
                  <w:marBottom w:val="0"/>
                  <w:divBdr>
                    <w:top w:val="none" w:sz="0" w:space="0" w:color="auto"/>
                    <w:left w:val="none" w:sz="0" w:space="0" w:color="auto"/>
                    <w:bottom w:val="none" w:sz="0" w:space="0" w:color="auto"/>
                    <w:right w:val="none" w:sz="0" w:space="0" w:color="auto"/>
                  </w:divBdr>
                </w:div>
                <w:div w:id="1117991031">
                  <w:marLeft w:val="0"/>
                  <w:marRight w:val="0"/>
                  <w:marTop w:val="0"/>
                  <w:marBottom w:val="0"/>
                  <w:divBdr>
                    <w:top w:val="none" w:sz="0" w:space="0" w:color="auto"/>
                    <w:left w:val="none" w:sz="0" w:space="0" w:color="auto"/>
                    <w:bottom w:val="none" w:sz="0" w:space="0" w:color="auto"/>
                    <w:right w:val="none" w:sz="0" w:space="0" w:color="auto"/>
                  </w:divBdr>
                </w:div>
                <w:div w:id="1373267134">
                  <w:marLeft w:val="0"/>
                  <w:marRight w:val="0"/>
                  <w:marTop w:val="0"/>
                  <w:marBottom w:val="0"/>
                  <w:divBdr>
                    <w:top w:val="none" w:sz="0" w:space="0" w:color="auto"/>
                    <w:left w:val="none" w:sz="0" w:space="0" w:color="auto"/>
                    <w:bottom w:val="none" w:sz="0" w:space="0" w:color="auto"/>
                    <w:right w:val="none" w:sz="0" w:space="0" w:color="auto"/>
                  </w:divBdr>
                </w:div>
                <w:div w:id="57245275">
                  <w:marLeft w:val="0"/>
                  <w:marRight w:val="0"/>
                  <w:marTop w:val="0"/>
                  <w:marBottom w:val="0"/>
                  <w:divBdr>
                    <w:top w:val="none" w:sz="0" w:space="0" w:color="auto"/>
                    <w:left w:val="none" w:sz="0" w:space="0" w:color="auto"/>
                    <w:bottom w:val="none" w:sz="0" w:space="0" w:color="auto"/>
                    <w:right w:val="none" w:sz="0" w:space="0" w:color="auto"/>
                  </w:divBdr>
                </w:div>
                <w:div w:id="468285970">
                  <w:marLeft w:val="0"/>
                  <w:marRight w:val="0"/>
                  <w:marTop w:val="0"/>
                  <w:marBottom w:val="0"/>
                  <w:divBdr>
                    <w:top w:val="none" w:sz="0" w:space="0" w:color="auto"/>
                    <w:left w:val="none" w:sz="0" w:space="0" w:color="auto"/>
                    <w:bottom w:val="none" w:sz="0" w:space="0" w:color="auto"/>
                    <w:right w:val="none" w:sz="0" w:space="0" w:color="auto"/>
                  </w:divBdr>
                </w:div>
                <w:div w:id="814493004">
                  <w:marLeft w:val="0"/>
                  <w:marRight w:val="0"/>
                  <w:marTop w:val="0"/>
                  <w:marBottom w:val="0"/>
                  <w:divBdr>
                    <w:top w:val="none" w:sz="0" w:space="0" w:color="auto"/>
                    <w:left w:val="none" w:sz="0" w:space="0" w:color="auto"/>
                    <w:bottom w:val="none" w:sz="0" w:space="0" w:color="auto"/>
                    <w:right w:val="none" w:sz="0" w:space="0" w:color="auto"/>
                  </w:divBdr>
                </w:div>
                <w:div w:id="1097873027">
                  <w:marLeft w:val="0"/>
                  <w:marRight w:val="0"/>
                  <w:marTop w:val="0"/>
                  <w:marBottom w:val="0"/>
                  <w:divBdr>
                    <w:top w:val="none" w:sz="0" w:space="0" w:color="auto"/>
                    <w:left w:val="none" w:sz="0" w:space="0" w:color="auto"/>
                    <w:bottom w:val="none" w:sz="0" w:space="0" w:color="auto"/>
                    <w:right w:val="none" w:sz="0" w:space="0" w:color="auto"/>
                  </w:divBdr>
                </w:div>
                <w:div w:id="1524440385">
                  <w:marLeft w:val="0"/>
                  <w:marRight w:val="0"/>
                  <w:marTop w:val="0"/>
                  <w:marBottom w:val="0"/>
                  <w:divBdr>
                    <w:top w:val="none" w:sz="0" w:space="0" w:color="auto"/>
                    <w:left w:val="none" w:sz="0" w:space="0" w:color="auto"/>
                    <w:bottom w:val="none" w:sz="0" w:space="0" w:color="auto"/>
                    <w:right w:val="none" w:sz="0" w:space="0" w:color="auto"/>
                  </w:divBdr>
                </w:div>
                <w:div w:id="1226835815">
                  <w:marLeft w:val="0"/>
                  <w:marRight w:val="0"/>
                  <w:marTop w:val="0"/>
                  <w:marBottom w:val="0"/>
                  <w:divBdr>
                    <w:top w:val="none" w:sz="0" w:space="0" w:color="auto"/>
                    <w:left w:val="none" w:sz="0" w:space="0" w:color="auto"/>
                    <w:bottom w:val="none" w:sz="0" w:space="0" w:color="auto"/>
                    <w:right w:val="none" w:sz="0" w:space="0" w:color="auto"/>
                  </w:divBdr>
                </w:div>
                <w:div w:id="1988314727">
                  <w:marLeft w:val="0"/>
                  <w:marRight w:val="0"/>
                  <w:marTop w:val="0"/>
                  <w:marBottom w:val="0"/>
                  <w:divBdr>
                    <w:top w:val="none" w:sz="0" w:space="0" w:color="auto"/>
                    <w:left w:val="none" w:sz="0" w:space="0" w:color="auto"/>
                    <w:bottom w:val="none" w:sz="0" w:space="0" w:color="auto"/>
                    <w:right w:val="none" w:sz="0" w:space="0" w:color="auto"/>
                  </w:divBdr>
                </w:div>
                <w:div w:id="2041585479">
                  <w:marLeft w:val="0"/>
                  <w:marRight w:val="0"/>
                  <w:marTop w:val="0"/>
                  <w:marBottom w:val="0"/>
                  <w:divBdr>
                    <w:top w:val="none" w:sz="0" w:space="0" w:color="auto"/>
                    <w:left w:val="none" w:sz="0" w:space="0" w:color="auto"/>
                    <w:bottom w:val="none" w:sz="0" w:space="0" w:color="auto"/>
                    <w:right w:val="none" w:sz="0" w:space="0" w:color="auto"/>
                  </w:divBdr>
                </w:div>
                <w:div w:id="1840348497">
                  <w:marLeft w:val="0"/>
                  <w:marRight w:val="0"/>
                  <w:marTop w:val="0"/>
                  <w:marBottom w:val="0"/>
                  <w:divBdr>
                    <w:top w:val="none" w:sz="0" w:space="0" w:color="auto"/>
                    <w:left w:val="none" w:sz="0" w:space="0" w:color="auto"/>
                    <w:bottom w:val="none" w:sz="0" w:space="0" w:color="auto"/>
                    <w:right w:val="none" w:sz="0" w:space="0" w:color="auto"/>
                  </w:divBdr>
                </w:div>
                <w:div w:id="668674602">
                  <w:marLeft w:val="0"/>
                  <w:marRight w:val="0"/>
                  <w:marTop w:val="0"/>
                  <w:marBottom w:val="0"/>
                  <w:divBdr>
                    <w:top w:val="none" w:sz="0" w:space="0" w:color="auto"/>
                    <w:left w:val="none" w:sz="0" w:space="0" w:color="auto"/>
                    <w:bottom w:val="none" w:sz="0" w:space="0" w:color="auto"/>
                    <w:right w:val="none" w:sz="0" w:space="0" w:color="auto"/>
                  </w:divBdr>
                </w:div>
                <w:div w:id="584144291">
                  <w:marLeft w:val="0"/>
                  <w:marRight w:val="0"/>
                  <w:marTop w:val="0"/>
                  <w:marBottom w:val="0"/>
                  <w:divBdr>
                    <w:top w:val="none" w:sz="0" w:space="0" w:color="auto"/>
                    <w:left w:val="none" w:sz="0" w:space="0" w:color="auto"/>
                    <w:bottom w:val="none" w:sz="0" w:space="0" w:color="auto"/>
                    <w:right w:val="none" w:sz="0" w:space="0" w:color="auto"/>
                  </w:divBdr>
                </w:div>
                <w:div w:id="1976906508">
                  <w:marLeft w:val="0"/>
                  <w:marRight w:val="0"/>
                  <w:marTop w:val="0"/>
                  <w:marBottom w:val="0"/>
                  <w:divBdr>
                    <w:top w:val="none" w:sz="0" w:space="0" w:color="auto"/>
                    <w:left w:val="none" w:sz="0" w:space="0" w:color="auto"/>
                    <w:bottom w:val="none" w:sz="0" w:space="0" w:color="auto"/>
                    <w:right w:val="none" w:sz="0" w:space="0" w:color="auto"/>
                  </w:divBdr>
                </w:div>
                <w:div w:id="1529642021">
                  <w:marLeft w:val="0"/>
                  <w:marRight w:val="0"/>
                  <w:marTop w:val="0"/>
                  <w:marBottom w:val="0"/>
                  <w:divBdr>
                    <w:top w:val="none" w:sz="0" w:space="0" w:color="auto"/>
                    <w:left w:val="none" w:sz="0" w:space="0" w:color="auto"/>
                    <w:bottom w:val="none" w:sz="0" w:space="0" w:color="auto"/>
                    <w:right w:val="none" w:sz="0" w:space="0" w:color="auto"/>
                  </w:divBdr>
                </w:div>
                <w:div w:id="1185174346">
                  <w:marLeft w:val="0"/>
                  <w:marRight w:val="0"/>
                  <w:marTop w:val="0"/>
                  <w:marBottom w:val="0"/>
                  <w:divBdr>
                    <w:top w:val="none" w:sz="0" w:space="0" w:color="auto"/>
                    <w:left w:val="none" w:sz="0" w:space="0" w:color="auto"/>
                    <w:bottom w:val="none" w:sz="0" w:space="0" w:color="auto"/>
                    <w:right w:val="none" w:sz="0" w:space="0" w:color="auto"/>
                  </w:divBdr>
                </w:div>
                <w:div w:id="1633637149">
                  <w:marLeft w:val="0"/>
                  <w:marRight w:val="0"/>
                  <w:marTop w:val="0"/>
                  <w:marBottom w:val="0"/>
                  <w:divBdr>
                    <w:top w:val="none" w:sz="0" w:space="0" w:color="auto"/>
                    <w:left w:val="none" w:sz="0" w:space="0" w:color="auto"/>
                    <w:bottom w:val="none" w:sz="0" w:space="0" w:color="auto"/>
                    <w:right w:val="none" w:sz="0" w:space="0" w:color="auto"/>
                  </w:divBdr>
                </w:div>
                <w:div w:id="783043372">
                  <w:marLeft w:val="0"/>
                  <w:marRight w:val="0"/>
                  <w:marTop w:val="0"/>
                  <w:marBottom w:val="0"/>
                  <w:divBdr>
                    <w:top w:val="none" w:sz="0" w:space="0" w:color="auto"/>
                    <w:left w:val="none" w:sz="0" w:space="0" w:color="auto"/>
                    <w:bottom w:val="none" w:sz="0" w:space="0" w:color="auto"/>
                    <w:right w:val="none" w:sz="0" w:space="0" w:color="auto"/>
                  </w:divBdr>
                </w:div>
                <w:div w:id="1814523968">
                  <w:marLeft w:val="0"/>
                  <w:marRight w:val="0"/>
                  <w:marTop w:val="0"/>
                  <w:marBottom w:val="0"/>
                  <w:divBdr>
                    <w:top w:val="none" w:sz="0" w:space="0" w:color="auto"/>
                    <w:left w:val="none" w:sz="0" w:space="0" w:color="auto"/>
                    <w:bottom w:val="none" w:sz="0" w:space="0" w:color="auto"/>
                    <w:right w:val="none" w:sz="0" w:space="0" w:color="auto"/>
                  </w:divBdr>
                </w:div>
                <w:div w:id="1913655943">
                  <w:marLeft w:val="0"/>
                  <w:marRight w:val="0"/>
                  <w:marTop w:val="0"/>
                  <w:marBottom w:val="0"/>
                  <w:divBdr>
                    <w:top w:val="none" w:sz="0" w:space="0" w:color="auto"/>
                    <w:left w:val="none" w:sz="0" w:space="0" w:color="auto"/>
                    <w:bottom w:val="none" w:sz="0" w:space="0" w:color="auto"/>
                    <w:right w:val="none" w:sz="0" w:space="0" w:color="auto"/>
                  </w:divBdr>
                </w:div>
                <w:div w:id="1250195436">
                  <w:marLeft w:val="0"/>
                  <w:marRight w:val="0"/>
                  <w:marTop w:val="0"/>
                  <w:marBottom w:val="0"/>
                  <w:divBdr>
                    <w:top w:val="none" w:sz="0" w:space="0" w:color="auto"/>
                    <w:left w:val="none" w:sz="0" w:space="0" w:color="auto"/>
                    <w:bottom w:val="none" w:sz="0" w:space="0" w:color="auto"/>
                    <w:right w:val="none" w:sz="0" w:space="0" w:color="auto"/>
                  </w:divBdr>
                </w:div>
                <w:div w:id="1332247710">
                  <w:marLeft w:val="0"/>
                  <w:marRight w:val="0"/>
                  <w:marTop w:val="0"/>
                  <w:marBottom w:val="0"/>
                  <w:divBdr>
                    <w:top w:val="none" w:sz="0" w:space="0" w:color="auto"/>
                    <w:left w:val="none" w:sz="0" w:space="0" w:color="auto"/>
                    <w:bottom w:val="none" w:sz="0" w:space="0" w:color="auto"/>
                    <w:right w:val="none" w:sz="0" w:space="0" w:color="auto"/>
                  </w:divBdr>
                </w:div>
                <w:div w:id="213080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9874242">
                      <w:marLeft w:val="0"/>
                      <w:marRight w:val="0"/>
                      <w:marTop w:val="0"/>
                      <w:marBottom w:val="0"/>
                      <w:divBdr>
                        <w:top w:val="none" w:sz="0" w:space="0" w:color="auto"/>
                        <w:left w:val="none" w:sz="0" w:space="0" w:color="auto"/>
                        <w:bottom w:val="none" w:sz="0" w:space="0" w:color="auto"/>
                        <w:right w:val="none" w:sz="0" w:space="0" w:color="auto"/>
                      </w:divBdr>
                    </w:div>
                    <w:div w:id="1444152745">
                      <w:marLeft w:val="0"/>
                      <w:marRight w:val="0"/>
                      <w:marTop w:val="0"/>
                      <w:marBottom w:val="0"/>
                      <w:divBdr>
                        <w:top w:val="none" w:sz="0" w:space="0" w:color="auto"/>
                        <w:left w:val="none" w:sz="0" w:space="0" w:color="auto"/>
                        <w:bottom w:val="none" w:sz="0" w:space="0" w:color="auto"/>
                        <w:right w:val="none" w:sz="0" w:space="0" w:color="auto"/>
                      </w:divBdr>
                    </w:div>
                    <w:div w:id="476804288">
                      <w:marLeft w:val="0"/>
                      <w:marRight w:val="0"/>
                      <w:marTop w:val="0"/>
                      <w:marBottom w:val="0"/>
                      <w:divBdr>
                        <w:top w:val="none" w:sz="0" w:space="0" w:color="auto"/>
                        <w:left w:val="none" w:sz="0" w:space="0" w:color="auto"/>
                        <w:bottom w:val="none" w:sz="0" w:space="0" w:color="auto"/>
                        <w:right w:val="none" w:sz="0" w:space="0" w:color="auto"/>
                      </w:divBdr>
                    </w:div>
                  </w:divsChild>
                </w:div>
                <w:div w:id="1009790761">
                  <w:marLeft w:val="0"/>
                  <w:marRight w:val="0"/>
                  <w:marTop w:val="0"/>
                  <w:marBottom w:val="0"/>
                  <w:divBdr>
                    <w:top w:val="none" w:sz="0" w:space="0" w:color="auto"/>
                    <w:left w:val="none" w:sz="0" w:space="0" w:color="auto"/>
                    <w:bottom w:val="none" w:sz="0" w:space="0" w:color="auto"/>
                    <w:right w:val="none" w:sz="0" w:space="0" w:color="auto"/>
                  </w:divBdr>
                </w:div>
                <w:div w:id="1264193881">
                  <w:marLeft w:val="0"/>
                  <w:marRight w:val="0"/>
                  <w:marTop w:val="0"/>
                  <w:marBottom w:val="0"/>
                  <w:divBdr>
                    <w:top w:val="none" w:sz="0" w:space="0" w:color="auto"/>
                    <w:left w:val="none" w:sz="0" w:space="0" w:color="auto"/>
                    <w:bottom w:val="none" w:sz="0" w:space="0" w:color="auto"/>
                    <w:right w:val="none" w:sz="0" w:space="0" w:color="auto"/>
                  </w:divBdr>
                </w:div>
                <w:div w:id="2133477389">
                  <w:marLeft w:val="0"/>
                  <w:marRight w:val="0"/>
                  <w:marTop w:val="0"/>
                  <w:marBottom w:val="0"/>
                  <w:divBdr>
                    <w:top w:val="none" w:sz="0" w:space="0" w:color="auto"/>
                    <w:left w:val="none" w:sz="0" w:space="0" w:color="auto"/>
                    <w:bottom w:val="none" w:sz="0" w:space="0" w:color="auto"/>
                    <w:right w:val="none" w:sz="0" w:space="0" w:color="auto"/>
                  </w:divBdr>
                </w:div>
                <w:div w:id="625165118">
                  <w:marLeft w:val="0"/>
                  <w:marRight w:val="0"/>
                  <w:marTop w:val="0"/>
                  <w:marBottom w:val="0"/>
                  <w:divBdr>
                    <w:top w:val="none" w:sz="0" w:space="0" w:color="auto"/>
                    <w:left w:val="none" w:sz="0" w:space="0" w:color="auto"/>
                    <w:bottom w:val="none" w:sz="0" w:space="0" w:color="auto"/>
                    <w:right w:val="none" w:sz="0" w:space="0" w:color="auto"/>
                  </w:divBdr>
                </w:div>
                <w:div w:id="776296496">
                  <w:marLeft w:val="0"/>
                  <w:marRight w:val="0"/>
                  <w:marTop w:val="0"/>
                  <w:marBottom w:val="0"/>
                  <w:divBdr>
                    <w:top w:val="none" w:sz="0" w:space="0" w:color="auto"/>
                    <w:left w:val="none" w:sz="0" w:space="0" w:color="auto"/>
                    <w:bottom w:val="none" w:sz="0" w:space="0" w:color="auto"/>
                    <w:right w:val="none" w:sz="0" w:space="0" w:color="auto"/>
                  </w:divBdr>
                </w:div>
                <w:div w:id="1177962855">
                  <w:marLeft w:val="0"/>
                  <w:marRight w:val="0"/>
                  <w:marTop w:val="0"/>
                  <w:marBottom w:val="0"/>
                  <w:divBdr>
                    <w:top w:val="none" w:sz="0" w:space="0" w:color="auto"/>
                    <w:left w:val="none" w:sz="0" w:space="0" w:color="auto"/>
                    <w:bottom w:val="none" w:sz="0" w:space="0" w:color="auto"/>
                    <w:right w:val="none" w:sz="0" w:space="0" w:color="auto"/>
                  </w:divBdr>
                </w:div>
                <w:div w:id="495191543">
                  <w:marLeft w:val="0"/>
                  <w:marRight w:val="0"/>
                  <w:marTop w:val="0"/>
                  <w:marBottom w:val="0"/>
                  <w:divBdr>
                    <w:top w:val="none" w:sz="0" w:space="0" w:color="auto"/>
                    <w:left w:val="none" w:sz="0" w:space="0" w:color="auto"/>
                    <w:bottom w:val="none" w:sz="0" w:space="0" w:color="auto"/>
                    <w:right w:val="none" w:sz="0" w:space="0" w:color="auto"/>
                  </w:divBdr>
                </w:div>
                <w:div w:id="1402827005">
                  <w:marLeft w:val="0"/>
                  <w:marRight w:val="0"/>
                  <w:marTop w:val="0"/>
                  <w:marBottom w:val="0"/>
                  <w:divBdr>
                    <w:top w:val="none" w:sz="0" w:space="0" w:color="auto"/>
                    <w:left w:val="none" w:sz="0" w:space="0" w:color="auto"/>
                    <w:bottom w:val="none" w:sz="0" w:space="0" w:color="auto"/>
                    <w:right w:val="none" w:sz="0" w:space="0" w:color="auto"/>
                  </w:divBdr>
                </w:div>
                <w:div w:id="1029990729">
                  <w:marLeft w:val="0"/>
                  <w:marRight w:val="0"/>
                  <w:marTop w:val="0"/>
                  <w:marBottom w:val="0"/>
                  <w:divBdr>
                    <w:top w:val="none" w:sz="0" w:space="0" w:color="auto"/>
                    <w:left w:val="none" w:sz="0" w:space="0" w:color="auto"/>
                    <w:bottom w:val="none" w:sz="0" w:space="0" w:color="auto"/>
                    <w:right w:val="none" w:sz="0" w:space="0" w:color="auto"/>
                  </w:divBdr>
                </w:div>
                <w:div w:id="862985969">
                  <w:marLeft w:val="0"/>
                  <w:marRight w:val="0"/>
                  <w:marTop w:val="0"/>
                  <w:marBottom w:val="0"/>
                  <w:divBdr>
                    <w:top w:val="none" w:sz="0" w:space="0" w:color="auto"/>
                    <w:left w:val="none" w:sz="0" w:space="0" w:color="auto"/>
                    <w:bottom w:val="none" w:sz="0" w:space="0" w:color="auto"/>
                    <w:right w:val="none" w:sz="0" w:space="0" w:color="auto"/>
                  </w:divBdr>
                </w:div>
                <w:div w:id="197204405">
                  <w:marLeft w:val="0"/>
                  <w:marRight w:val="0"/>
                  <w:marTop w:val="0"/>
                  <w:marBottom w:val="0"/>
                  <w:divBdr>
                    <w:top w:val="none" w:sz="0" w:space="0" w:color="auto"/>
                    <w:left w:val="none" w:sz="0" w:space="0" w:color="auto"/>
                    <w:bottom w:val="none" w:sz="0" w:space="0" w:color="auto"/>
                    <w:right w:val="none" w:sz="0" w:space="0" w:color="auto"/>
                  </w:divBdr>
                </w:div>
                <w:div w:id="1040283574">
                  <w:marLeft w:val="0"/>
                  <w:marRight w:val="0"/>
                  <w:marTop w:val="0"/>
                  <w:marBottom w:val="0"/>
                  <w:divBdr>
                    <w:top w:val="none" w:sz="0" w:space="0" w:color="auto"/>
                    <w:left w:val="none" w:sz="0" w:space="0" w:color="auto"/>
                    <w:bottom w:val="none" w:sz="0" w:space="0" w:color="auto"/>
                    <w:right w:val="none" w:sz="0" w:space="0" w:color="auto"/>
                  </w:divBdr>
                </w:div>
                <w:div w:id="746457351">
                  <w:marLeft w:val="0"/>
                  <w:marRight w:val="0"/>
                  <w:marTop w:val="0"/>
                  <w:marBottom w:val="0"/>
                  <w:divBdr>
                    <w:top w:val="none" w:sz="0" w:space="0" w:color="auto"/>
                    <w:left w:val="none" w:sz="0" w:space="0" w:color="auto"/>
                    <w:bottom w:val="none" w:sz="0" w:space="0" w:color="auto"/>
                    <w:right w:val="none" w:sz="0" w:space="0" w:color="auto"/>
                  </w:divBdr>
                </w:div>
                <w:div w:id="1387141344">
                  <w:marLeft w:val="0"/>
                  <w:marRight w:val="0"/>
                  <w:marTop w:val="0"/>
                  <w:marBottom w:val="0"/>
                  <w:divBdr>
                    <w:top w:val="none" w:sz="0" w:space="0" w:color="auto"/>
                    <w:left w:val="none" w:sz="0" w:space="0" w:color="auto"/>
                    <w:bottom w:val="none" w:sz="0" w:space="0" w:color="auto"/>
                    <w:right w:val="none" w:sz="0" w:space="0" w:color="auto"/>
                  </w:divBdr>
                </w:div>
                <w:div w:id="1378165835">
                  <w:marLeft w:val="0"/>
                  <w:marRight w:val="0"/>
                  <w:marTop w:val="0"/>
                  <w:marBottom w:val="0"/>
                  <w:divBdr>
                    <w:top w:val="none" w:sz="0" w:space="0" w:color="auto"/>
                    <w:left w:val="none" w:sz="0" w:space="0" w:color="auto"/>
                    <w:bottom w:val="none" w:sz="0" w:space="0" w:color="auto"/>
                    <w:right w:val="none" w:sz="0" w:space="0" w:color="auto"/>
                  </w:divBdr>
                </w:div>
                <w:div w:id="1765565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045313">
                      <w:marLeft w:val="0"/>
                      <w:marRight w:val="0"/>
                      <w:marTop w:val="0"/>
                      <w:marBottom w:val="0"/>
                      <w:divBdr>
                        <w:top w:val="none" w:sz="0" w:space="0" w:color="auto"/>
                        <w:left w:val="none" w:sz="0" w:space="0" w:color="auto"/>
                        <w:bottom w:val="none" w:sz="0" w:space="0" w:color="auto"/>
                        <w:right w:val="none" w:sz="0" w:space="0" w:color="auto"/>
                      </w:divBdr>
                    </w:div>
                  </w:divsChild>
                </w:div>
                <w:div w:id="1365448457">
                  <w:marLeft w:val="0"/>
                  <w:marRight w:val="0"/>
                  <w:marTop w:val="0"/>
                  <w:marBottom w:val="0"/>
                  <w:divBdr>
                    <w:top w:val="none" w:sz="0" w:space="0" w:color="auto"/>
                    <w:left w:val="none" w:sz="0" w:space="0" w:color="auto"/>
                    <w:bottom w:val="none" w:sz="0" w:space="0" w:color="auto"/>
                    <w:right w:val="none" w:sz="0" w:space="0" w:color="auto"/>
                  </w:divBdr>
                </w:div>
                <w:div w:id="1416127986">
                  <w:marLeft w:val="0"/>
                  <w:marRight w:val="0"/>
                  <w:marTop w:val="0"/>
                  <w:marBottom w:val="0"/>
                  <w:divBdr>
                    <w:top w:val="none" w:sz="0" w:space="0" w:color="auto"/>
                    <w:left w:val="none" w:sz="0" w:space="0" w:color="auto"/>
                    <w:bottom w:val="none" w:sz="0" w:space="0" w:color="auto"/>
                    <w:right w:val="none" w:sz="0" w:space="0" w:color="auto"/>
                  </w:divBdr>
                </w:div>
                <w:div w:id="288631462">
                  <w:marLeft w:val="0"/>
                  <w:marRight w:val="0"/>
                  <w:marTop w:val="0"/>
                  <w:marBottom w:val="0"/>
                  <w:divBdr>
                    <w:top w:val="none" w:sz="0" w:space="0" w:color="auto"/>
                    <w:left w:val="none" w:sz="0" w:space="0" w:color="auto"/>
                    <w:bottom w:val="none" w:sz="0" w:space="0" w:color="auto"/>
                    <w:right w:val="none" w:sz="0" w:space="0" w:color="auto"/>
                  </w:divBdr>
                </w:div>
                <w:div w:id="1049113136">
                  <w:marLeft w:val="0"/>
                  <w:marRight w:val="0"/>
                  <w:marTop w:val="0"/>
                  <w:marBottom w:val="0"/>
                  <w:divBdr>
                    <w:top w:val="none" w:sz="0" w:space="0" w:color="auto"/>
                    <w:left w:val="none" w:sz="0" w:space="0" w:color="auto"/>
                    <w:bottom w:val="none" w:sz="0" w:space="0" w:color="auto"/>
                    <w:right w:val="none" w:sz="0" w:space="0" w:color="auto"/>
                  </w:divBdr>
                </w:div>
                <w:div w:id="43647285">
                  <w:marLeft w:val="0"/>
                  <w:marRight w:val="0"/>
                  <w:marTop w:val="0"/>
                  <w:marBottom w:val="0"/>
                  <w:divBdr>
                    <w:top w:val="none" w:sz="0" w:space="0" w:color="auto"/>
                    <w:left w:val="none" w:sz="0" w:space="0" w:color="auto"/>
                    <w:bottom w:val="none" w:sz="0" w:space="0" w:color="auto"/>
                    <w:right w:val="none" w:sz="0" w:space="0" w:color="auto"/>
                  </w:divBdr>
                </w:div>
                <w:div w:id="1340084437">
                  <w:marLeft w:val="0"/>
                  <w:marRight w:val="0"/>
                  <w:marTop w:val="0"/>
                  <w:marBottom w:val="0"/>
                  <w:divBdr>
                    <w:top w:val="none" w:sz="0" w:space="0" w:color="auto"/>
                    <w:left w:val="none" w:sz="0" w:space="0" w:color="auto"/>
                    <w:bottom w:val="none" w:sz="0" w:space="0" w:color="auto"/>
                    <w:right w:val="none" w:sz="0" w:space="0" w:color="auto"/>
                  </w:divBdr>
                </w:div>
                <w:div w:id="1182552466">
                  <w:marLeft w:val="0"/>
                  <w:marRight w:val="0"/>
                  <w:marTop w:val="0"/>
                  <w:marBottom w:val="0"/>
                  <w:divBdr>
                    <w:top w:val="none" w:sz="0" w:space="0" w:color="auto"/>
                    <w:left w:val="none" w:sz="0" w:space="0" w:color="auto"/>
                    <w:bottom w:val="none" w:sz="0" w:space="0" w:color="auto"/>
                    <w:right w:val="none" w:sz="0" w:space="0" w:color="auto"/>
                  </w:divBdr>
                </w:div>
                <w:div w:id="2042970772">
                  <w:marLeft w:val="0"/>
                  <w:marRight w:val="0"/>
                  <w:marTop w:val="0"/>
                  <w:marBottom w:val="0"/>
                  <w:divBdr>
                    <w:top w:val="none" w:sz="0" w:space="0" w:color="auto"/>
                    <w:left w:val="none" w:sz="0" w:space="0" w:color="auto"/>
                    <w:bottom w:val="none" w:sz="0" w:space="0" w:color="auto"/>
                    <w:right w:val="none" w:sz="0" w:space="0" w:color="auto"/>
                  </w:divBdr>
                </w:div>
                <w:div w:id="1098481438">
                  <w:marLeft w:val="0"/>
                  <w:marRight w:val="0"/>
                  <w:marTop w:val="0"/>
                  <w:marBottom w:val="0"/>
                  <w:divBdr>
                    <w:top w:val="none" w:sz="0" w:space="0" w:color="auto"/>
                    <w:left w:val="none" w:sz="0" w:space="0" w:color="auto"/>
                    <w:bottom w:val="none" w:sz="0" w:space="0" w:color="auto"/>
                    <w:right w:val="none" w:sz="0" w:space="0" w:color="auto"/>
                  </w:divBdr>
                </w:div>
                <w:div w:id="1463767322">
                  <w:marLeft w:val="0"/>
                  <w:marRight w:val="0"/>
                  <w:marTop w:val="0"/>
                  <w:marBottom w:val="0"/>
                  <w:divBdr>
                    <w:top w:val="none" w:sz="0" w:space="0" w:color="auto"/>
                    <w:left w:val="none" w:sz="0" w:space="0" w:color="auto"/>
                    <w:bottom w:val="none" w:sz="0" w:space="0" w:color="auto"/>
                    <w:right w:val="none" w:sz="0" w:space="0" w:color="auto"/>
                  </w:divBdr>
                </w:div>
                <w:div w:id="1879274025">
                  <w:marLeft w:val="0"/>
                  <w:marRight w:val="0"/>
                  <w:marTop w:val="0"/>
                  <w:marBottom w:val="0"/>
                  <w:divBdr>
                    <w:top w:val="none" w:sz="0" w:space="0" w:color="auto"/>
                    <w:left w:val="none" w:sz="0" w:space="0" w:color="auto"/>
                    <w:bottom w:val="none" w:sz="0" w:space="0" w:color="auto"/>
                    <w:right w:val="none" w:sz="0" w:space="0" w:color="auto"/>
                  </w:divBdr>
                </w:div>
                <w:div w:id="1093942268">
                  <w:marLeft w:val="0"/>
                  <w:marRight w:val="0"/>
                  <w:marTop w:val="0"/>
                  <w:marBottom w:val="0"/>
                  <w:divBdr>
                    <w:top w:val="none" w:sz="0" w:space="0" w:color="auto"/>
                    <w:left w:val="none" w:sz="0" w:space="0" w:color="auto"/>
                    <w:bottom w:val="none" w:sz="0" w:space="0" w:color="auto"/>
                    <w:right w:val="none" w:sz="0" w:space="0" w:color="auto"/>
                  </w:divBdr>
                </w:div>
                <w:div w:id="1282955069">
                  <w:marLeft w:val="0"/>
                  <w:marRight w:val="0"/>
                  <w:marTop w:val="0"/>
                  <w:marBottom w:val="0"/>
                  <w:divBdr>
                    <w:top w:val="none" w:sz="0" w:space="0" w:color="auto"/>
                    <w:left w:val="none" w:sz="0" w:space="0" w:color="auto"/>
                    <w:bottom w:val="none" w:sz="0" w:space="0" w:color="auto"/>
                    <w:right w:val="none" w:sz="0" w:space="0" w:color="auto"/>
                  </w:divBdr>
                </w:div>
                <w:div w:id="1773476592">
                  <w:marLeft w:val="0"/>
                  <w:marRight w:val="0"/>
                  <w:marTop w:val="0"/>
                  <w:marBottom w:val="0"/>
                  <w:divBdr>
                    <w:top w:val="none" w:sz="0" w:space="0" w:color="auto"/>
                    <w:left w:val="none" w:sz="0" w:space="0" w:color="auto"/>
                    <w:bottom w:val="none" w:sz="0" w:space="0" w:color="auto"/>
                    <w:right w:val="none" w:sz="0" w:space="0" w:color="auto"/>
                  </w:divBdr>
                </w:div>
                <w:div w:id="1770658841">
                  <w:marLeft w:val="0"/>
                  <w:marRight w:val="0"/>
                  <w:marTop w:val="0"/>
                  <w:marBottom w:val="0"/>
                  <w:divBdr>
                    <w:top w:val="none" w:sz="0" w:space="0" w:color="auto"/>
                    <w:left w:val="none" w:sz="0" w:space="0" w:color="auto"/>
                    <w:bottom w:val="none" w:sz="0" w:space="0" w:color="auto"/>
                    <w:right w:val="none" w:sz="0" w:space="0" w:color="auto"/>
                  </w:divBdr>
                </w:div>
                <w:div w:id="6449226">
                  <w:marLeft w:val="0"/>
                  <w:marRight w:val="0"/>
                  <w:marTop w:val="0"/>
                  <w:marBottom w:val="0"/>
                  <w:divBdr>
                    <w:top w:val="none" w:sz="0" w:space="0" w:color="auto"/>
                    <w:left w:val="none" w:sz="0" w:space="0" w:color="auto"/>
                    <w:bottom w:val="none" w:sz="0" w:space="0" w:color="auto"/>
                    <w:right w:val="none" w:sz="0" w:space="0" w:color="auto"/>
                  </w:divBdr>
                </w:div>
                <w:div w:id="1929540542">
                  <w:marLeft w:val="0"/>
                  <w:marRight w:val="0"/>
                  <w:marTop w:val="0"/>
                  <w:marBottom w:val="0"/>
                  <w:divBdr>
                    <w:top w:val="none" w:sz="0" w:space="0" w:color="auto"/>
                    <w:left w:val="none" w:sz="0" w:space="0" w:color="auto"/>
                    <w:bottom w:val="none" w:sz="0" w:space="0" w:color="auto"/>
                    <w:right w:val="none" w:sz="0" w:space="0" w:color="auto"/>
                  </w:divBdr>
                </w:div>
                <w:div w:id="1773087207">
                  <w:marLeft w:val="0"/>
                  <w:marRight w:val="0"/>
                  <w:marTop w:val="0"/>
                  <w:marBottom w:val="0"/>
                  <w:divBdr>
                    <w:top w:val="none" w:sz="0" w:space="0" w:color="auto"/>
                    <w:left w:val="none" w:sz="0" w:space="0" w:color="auto"/>
                    <w:bottom w:val="none" w:sz="0" w:space="0" w:color="auto"/>
                    <w:right w:val="none" w:sz="0" w:space="0" w:color="auto"/>
                  </w:divBdr>
                </w:div>
                <w:div w:id="160855434">
                  <w:marLeft w:val="0"/>
                  <w:marRight w:val="0"/>
                  <w:marTop w:val="0"/>
                  <w:marBottom w:val="0"/>
                  <w:divBdr>
                    <w:top w:val="none" w:sz="0" w:space="0" w:color="auto"/>
                    <w:left w:val="none" w:sz="0" w:space="0" w:color="auto"/>
                    <w:bottom w:val="none" w:sz="0" w:space="0" w:color="auto"/>
                    <w:right w:val="none" w:sz="0" w:space="0" w:color="auto"/>
                  </w:divBdr>
                </w:div>
                <w:div w:id="1255431699">
                  <w:marLeft w:val="0"/>
                  <w:marRight w:val="0"/>
                  <w:marTop w:val="0"/>
                  <w:marBottom w:val="0"/>
                  <w:divBdr>
                    <w:top w:val="none" w:sz="0" w:space="0" w:color="auto"/>
                    <w:left w:val="none" w:sz="0" w:space="0" w:color="auto"/>
                    <w:bottom w:val="none" w:sz="0" w:space="0" w:color="auto"/>
                    <w:right w:val="none" w:sz="0" w:space="0" w:color="auto"/>
                  </w:divBdr>
                </w:div>
                <w:div w:id="878859889">
                  <w:marLeft w:val="0"/>
                  <w:marRight w:val="0"/>
                  <w:marTop w:val="0"/>
                  <w:marBottom w:val="0"/>
                  <w:divBdr>
                    <w:top w:val="none" w:sz="0" w:space="0" w:color="auto"/>
                    <w:left w:val="none" w:sz="0" w:space="0" w:color="auto"/>
                    <w:bottom w:val="none" w:sz="0" w:space="0" w:color="auto"/>
                    <w:right w:val="none" w:sz="0" w:space="0" w:color="auto"/>
                  </w:divBdr>
                </w:div>
                <w:div w:id="1443525979">
                  <w:marLeft w:val="0"/>
                  <w:marRight w:val="0"/>
                  <w:marTop w:val="0"/>
                  <w:marBottom w:val="0"/>
                  <w:divBdr>
                    <w:top w:val="none" w:sz="0" w:space="0" w:color="auto"/>
                    <w:left w:val="none" w:sz="0" w:space="0" w:color="auto"/>
                    <w:bottom w:val="none" w:sz="0" w:space="0" w:color="auto"/>
                    <w:right w:val="none" w:sz="0" w:space="0" w:color="auto"/>
                  </w:divBdr>
                </w:div>
                <w:div w:id="1281835436">
                  <w:marLeft w:val="0"/>
                  <w:marRight w:val="0"/>
                  <w:marTop w:val="0"/>
                  <w:marBottom w:val="0"/>
                  <w:divBdr>
                    <w:top w:val="none" w:sz="0" w:space="0" w:color="auto"/>
                    <w:left w:val="none" w:sz="0" w:space="0" w:color="auto"/>
                    <w:bottom w:val="none" w:sz="0" w:space="0" w:color="auto"/>
                    <w:right w:val="none" w:sz="0" w:space="0" w:color="auto"/>
                  </w:divBdr>
                </w:div>
                <w:div w:id="2092240459">
                  <w:marLeft w:val="0"/>
                  <w:marRight w:val="0"/>
                  <w:marTop w:val="0"/>
                  <w:marBottom w:val="0"/>
                  <w:divBdr>
                    <w:top w:val="none" w:sz="0" w:space="0" w:color="auto"/>
                    <w:left w:val="none" w:sz="0" w:space="0" w:color="auto"/>
                    <w:bottom w:val="none" w:sz="0" w:space="0" w:color="auto"/>
                    <w:right w:val="none" w:sz="0" w:space="0" w:color="auto"/>
                  </w:divBdr>
                </w:div>
                <w:div w:id="1713576256">
                  <w:marLeft w:val="0"/>
                  <w:marRight w:val="0"/>
                  <w:marTop w:val="0"/>
                  <w:marBottom w:val="0"/>
                  <w:divBdr>
                    <w:top w:val="none" w:sz="0" w:space="0" w:color="auto"/>
                    <w:left w:val="none" w:sz="0" w:space="0" w:color="auto"/>
                    <w:bottom w:val="none" w:sz="0" w:space="0" w:color="auto"/>
                    <w:right w:val="none" w:sz="0" w:space="0" w:color="auto"/>
                  </w:divBdr>
                </w:div>
                <w:div w:id="707607941">
                  <w:marLeft w:val="0"/>
                  <w:marRight w:val="0"/>
                  <w:marTop w:val="0"/>
                  <w:marBottom w:val="0"/>
                  <w:divBdr>
                    <w:top w:val="none" w:sz="0" w:space="0" w:color="auto"/>
                    <w:left w:val="none" w:sz="0" w:space="0" w:color="auto"/>
                    <w:bottom w:val="none" w:sz="0" w:space="0" w:color="auto"/>
                    <w:right w:val="none" w:sz="0" w:space="0" w:color="auto"/>
                  </w:divBdr>
                </w:div>
                <w:div w:id="908610226">
                  <w:marLeft w:val="0"/>
                  <w:marRight w:val="0"/>
                  <w:marTop w:val="0"/>
                  <w:marBottom w:val="0"/>
                  <w:divBdr>
                    <w:top w:val="none" w:sz="0" w:space="0" w:color="auto"/>
                    <w:left w:val="none" w:sz="0" w:space="0" w:color="auto"/>
                    <w:bottom w:val="none" w:sz="0" w:space="0" w:color="auto"/>
                    <w:right w:val="none" w:sz="0" w:space="0" w:color="auto"/>
                  </w:divBdr>
                </w:div>
                <w:div w:id="884834206">
                  <w:marLeft w:val="0"/>
                  <w:marRight w:val="0"/>
                  <w:marTop w:val="0"/>
                  <w:marBottom w:val="0"/>
                  <w:divBdr>
                    <w:top w:val="none" w:sz="0" w:space="0" w:color="auto"/>
                    <w:left w:val="none" w:sz="0" w:space="0" w:color="auto"/>
                    <w:bottom w:val="none" w:sz="0" w:space="0" w:color="auto"/>
                    <w:right w:val="none" w:sz="0" w:space="0" w:color="auto"/>
                  </w:divBdr>
                </w:div>
                <w:div w:id="1988434656">
                  <w:marLeft w:val="0"/>
                  <w:marRight w:val="0"/>
                  <w:marTop w:val="0"/>
                  <w:marBottom w:val="0"/>
                  <w:divBdr>
                    <w:top w:val="none" w:sz="0" w:space="0" w:color="auto"/>
                    <w:left w:val="none" w:sz="0" w:space="0" w:color="auto"/>
                    <w:bottom w:val="none" w:sz="0" w:space="0" w:color="auto"/>
                    <w:right w:val="none" w:sz="0" w:space="0" w:color="auto"/>
                  </w:divBdr>
                </w:div>
                <w:div w:id="558715478">
                  <w:marLeft w:val="0"/>
                  <w:marRight w:val="0"/>
                  <w:marTop w:val="0"/>
                  <w:marBottom w:val="0"/>
                  <w:divBdr>
                    <w:top w:val="none" w:sz="0" w:space="0" w:color="auto"/>
                    <w:left w:val="none" w:sz="0" w:space="0" w:color="auto"/>
                    <w:bottom w:val="none" w:sz="0" w:space="0" w:color="auto"/>
                    <w:right w:val="none" w:sz="0" w:space="0" w:color="auto"/>
                  </w:divBdr>
                </w:div>
                <w:div w:id="1442408896">
                  <w:marLeft w:val="0"/>
                  <w:marRight w:val="0"/>
                  <w:marTop w:val="0"/>
                  <w:marBottom w:val="0"/>
                  <w:divBdr>
                    <w:top w:val="none" w:sz="0" w:space="0" w:color="auto"/>
                    <w:left w:val="none" w:sz="0" w:space="0" w:color="auto"/>
                    <w:bottom w:val="none" w:sz="0" w:space="0" w:color="auto"/>
                    <w:right w:val="none" w:sz="0" w:space="0" w:color="auto"/>
                  </w:divBdr>
                </w:div>
                <w:div w:id="833760052">
                  <w:blockQuote w:val="1"/>
                  <w:marLeft w:val="600"/>
                  <w:marRight w:val="0"/>
                  <w:marTop w:val="0"/>
                  <w:marBottom w:val="0"/>
                  <w:divBdr>
                    <w:top w:val="none" w:sz="0" w:space="0" w:color="auto"/>
                    <w:left w:val="none" w:sz="0" w:space="0" w:color="auto"/>
                    <w:bottom w:val="none" w:sz="0" w:space="0" w:color="auto"/>
                    <w:right w:val="none" w:sz="0" w:space="0" w:color="auto"/>
                  </w:divBdr>
                  <w:divsChild>
                    <w:div w:id="8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Numbers+13.26-14.4&amp;t=NKJV" TargetMode="External"/><Relationship Id="rId21" Type="http://schemas.openxmlformats.org/officeDocument/2006/relationships/hyperlink" Target="https://www.blueletterbible.org/search/preSearch.cfm?Criteria=Genesis+1.1&amp;t=NKJV" TargetMode="External"/><Relationship Id="rId42" Type="http://schemas.openxmlformats.org/officeDocument/2006/relationships/hyperlink" Target="https://www.blueletterbible.org/search/preSearch.cfm?Criteria=Matthew+16.28-17.5&amp;t=NKJV" TargetMode="External"/><Relationship Id="rId47" Type="http://schemas.openxmlformats.org/officeDocument/2006/relationships/hyperlink" Target="https://www.blueletterbible.org/search/preSearch.cfm?Criteria=Hebrews+4.4-9&amp;t=NKJV" TargetMode="External"/><Relationship Id="rId63" Type="http://schemas.openxmlformats.org/officeDocument/2006/relationships/hyperlink" Target="https://www.blueletterbible.org/search/preSearch.cfm?Criteria=Colossians+1.20&amp;t=NKJV" TargetMode="External"/><Relationship Id="rId68" Type="http://schemas.openxmlformats.org/officeDocument/2006/relationships/hyperlink" Target="https://www.blueletterbible.org/search/preSearch.cfm?Criteria=Daniel+10.12-21&amp;t=NKJV" TargetMode="External"/><Relationship Id="rId84" Type="http://schemas.openxmlformats.org/officeDocument/2006/relationships/hyperlink" Target="https://www.blueletterbible.org/search/preSearch.cfm?Criteria=Daniel+8.7-8&amp;t=NKJV" TargetMode="External"/><Relationship Id="rId89" Type="http://schemas.openxmlformats.org/officeDocument/2006/relationships/hyperlink" Target="https://www.blueletterbible.org/search/preSearch.cfm?Criteria=Ephesians+1.21&amp;t=NKJV" TargetMode="External"/><Relationship Id="rId112" Type="http://schemas.openxmlformats.org/officeDocument/2006/relationships/hyperlink" Target="https://www.blueletterbible.org/search/preSearch.cfm?Criteria=Matthew+16.13-18&amp;t=NKJV" TargetMode="External"/><Relationship Id="rId133" Type="http://schemas.openxmlformats.org/officeDocument/2006/relationships/hyperlink" Target="https://www.blueletterbible.org/search/preSearch.cfm?Criteria=Deuteronomy+30.1-3&amp;t=NKJV" TargetMode="External"/><Relationship Id="rId138" Type="http://schemas.openxmlformats.org/officeDocument/2006/relationships/hyperlink" Target="https://www.blueletterbible.org/search/preSearch.cfm?Criteria=Daniel+9.24-27&amp;t=NKJV" TargetMode="External"/><Relationship Id="rId154" Type="http://schemas.openxmlformats.org/officeDocument/2006/relationships/hyperlink" Target="https://www.blueletterbible.org/search/preSearch.cfm?Criteria=Matthew+16.1-18&amp;t=NKJV" TargetMode="External"/><Relationship Id="rId159" Type="http://schemas.openxmlformats.org/officeDocument/2006/relationships/hyperlink" Target="https://www.blueletterbible.org/search/preSearch.cfm?Criteria=Matthew+21.43&amp;t=NKJV" TargetMode="External"/><Relationship Id="rId175" Type="http://schemas.openxmlformats.org/officeDocument/2006/relationships/hyperlink" Target="https://www.blueletterbible.org/search/preSearch.cfm?Criteria=Daniel+4.17&amp;t=NKJV" TargetMode="External"/><Relationship Id="rId170" Type="http://schemas.openxmlformats.org/officeDocument/2006/relationships/hyperlink" Target="https://www.blueletterbible.org/search/preSearch.cfm?Criteria=Genesis+4&amp;t=NKJV" TargetMode="External"/><Relationship Id="rId191" Type="http://schemas.openxmlformats.org/officeDocument/2006/relationships/hyperlink" Target="https://www.blueletterbible.org/search/preSearch.cfm?Criteria=Galatians+3.29&amp;t=NKJV" TargetMode="External"/><Relationship Id="rId196" Type="http://schemas.openxmlformats.org/officeDocument/2006/relationships/fontTable" Target="fontTable.xml"/><Relationship Id="rId16" Type="http://schemas.openxmlformats.org/officeDocument/2006/relationships/hyperlink" Target="https://www.blueletterbible.org/search/preSearch.cfm?Criteria=Genesis+1.2a&amp;t=NKJV" TargetMode="External"/><Relationship Id="rId107" Type="http://schemas.openxmlformats.org/officeDocument/2006/relationships/hyperlink" Target="https://www.koffeekupkandor.com/gods-word-in-revelation.php" TargetMode="External"/><Relationship Id="rId11" Type="http://schemas.openxmlformats.org/officeDocument/2006/relationships/hyperlink" Target="https://www.blueletterbible.org/search/preSearch.cfm?Criteria=Daniel+5.18-21&amp;t=NKJV" TargetMode="External"/><Relationship Id="rId32" Type="http://schemas.openxmlformats.org/officeDocument/2006/relationships/hyperlink" Target="https://www.blueletterbible.org/search/preSearch.cfm?Criteria=Daniel+7.13-14&amp;t=NKJV" TargetMode="External"/><Relationship Id="rId37" Type="http://schemas.openxmlformats.org/officeDocument/2006/relationships/hyperlink" Target="https://www.blueletterbible.org/search/preSearch.cfm?Criteria=Revelation+20.1ff&amp;t=NKJV" TargetMode="External"/><Relationship Id="rId53" Type="http://schemas.openxmlformats.org/officeDocument/2006/relationships/hyperlink" Target="https://www.blueletterbible.org/search/preSearch.cfm?Criteria=II+Samuel+7.12-16&amp;t=NKJV" TargetMode="External"/><Relationship Id="rId58" Type="http://schemas.openxmlformats.org/officeDocument/2006/relationships/hyperlink" Target="https://www.blueletterbible.org/search/preSearch.cfm?Criteria=Acts+2.29-30&amp;t=NKJV" TargetMode="External"/><Relationship Id="rId74" Type="http://schemas.openxmlformats.org/officeDocument/2006/relationships/hyperlink" Target="https://www.blueletterbible.org/search/preSearch.cfm?Criteria=Daniel+10.13&amp;t=NKJV" TargetMode="External"/><Relationship Id="rId79" Type="http://schemas.openxmlformats.org/officeDocument/2006/relationships/hyperlink" Target="https://www.blueletterbible.org/search/preSearch.cfm?Criteria=Daniel+8.20&amp;t=NKJV" TargetMode="External"/><Relationship Id="rId102" Type="http://schemas.openxmlformats.org/officeDocument/2006/relationships/hyperlink" Target="https://www.blueletterbible.org/search/preSearch.cfm?Criteria=Ezekiel+28.16-19&amp;t=NKJV" TargetMode="External"/><Relationship Id="rId123" Type="http://schemas.openxmlformats.org/officeDocument/2006/relationships/hyperlink" Target="https://www.blueletterbible.org/search/preSearch.cfm?Criteria=Ezekiel+10.4&amp;t=NKJV" TargetMode="External"/><Relationship Id="rId128" Type="http://schemas.openxmlformats.org/officeDocument/2006/relationships/hyperlink" Target="https://www.blueletterbible.org/search/preSearch.cfm?Criteria=Acts+1.9&amp;t=NKJV" TargetMode="External"/><Relationship Id="rId144" Type="http://schemas.openxmlformats.org/officeDocument/2006/relationships/hyperlink" Target="https://www.blueletterbible.org/search/preSearch.cfm?Criteria=Matthew+27.29&amp;t=NKJV" TargetMode="External"/><Relationship Id="rId149" Type="http://schemas.openxmlformats.org/officeDocument/2006/relationships/hyperlink" Target="https://www.blueletterbible.org/search/preSearch.cfm?Criteria=Matthew+10.1ff&amp;t=NKJV" TargetMode="External"/><Relationship Id="rId5" Type="http://schemas.openxmlformats.org/officeDocument/2006/relationships/hyperlink" Target="https://www.blueletterbible.org/search/preSearch.cfm?Criteria=Genesis+14.18-20&amp;t=NKJV" TargetMode="External"/><Relationship Id="rId90" Type="http://schemas.openxmlformats.org/officeDocument/2006/relationships/hyperlink" Target="https://www.blueletterbible.org/search/preSearch.cfm?Criteria=Ephesians+3.9-11&amp;t=NKJV" TargetMode="External"/><Relationship Id="rId95" Type="http://schemas.openxmlformats.org/officeDocument/2006/relationships/hyperlink" Target="https://www.blueletterbible.org/search/preSearch.cfm?Criteria=Ephesians+3.10&amp;t=NKJV" TargetMode="External"/><Relationship Id="rId160" Type="http://schemas.openxmlformats.org/officeDocument/2006/relationships/hyperlink" Target="https://www.blueletterbible.org/search/preSearch.cfm?Criteria=Matthew+12.22-32&amp;t=NKJV" TargetMode="External"/><Relationship Id="rId165" Type="http://schemas.openxmlformats.org/officeDocument/2006/relationships/hyperlink" Target="https://www.blueletterbible.org/search/preSearch.cfm?Criteria=Genesis+3&amp;t=NKJV" TargetMode="External"/><Relationship Id="rId181" Type="http://schemas.openxmlformats.org/officeDocument/2006/relationships/hyperlink" Target="https://www.blueletterbible.org/search/preSearch.cfm?Criteria=Daniel+4.32&amp;t=NKJV" TargetMode="External"/><Relationship Id="rId186" Type="http://schemas.openxmlformats.org/officeDocument/2006/relationships/hyperlink" Target="https://www.blueletterbible.org/search/preSearch.cfm?Criteria=Revelation+3.21&amp;t=NKJV" TargetMode="External"/><Relationship Id="rId22" Type="http://schemas.openxmlformats.org/officeDocument/2006/relationships/hyperlink" Target="https://www.blueletterbible.org/search/preSearch.cfm?Criteria=Genesis+1.2a&amp;t=NKJV" TargetMode="External"/><Relationship Id="rId27" Type="http://schemas.openxmlformats.org/officeDocument/2006/relationships/hyperlink" Target="https://www.blueletterbible.org/search/preSearch.cfm?Criteria=Genesis+2.21-23&amp;t=NKJV" TargetMode="External"/><Relationship Id="rId43" Type="http://schemas.openxmlformats.org/officeDocument/2006/relationships/hyperlink" Target="https://www.blueletterbible.org/search/preSearch.cfm?Criteria=II+Peter+1.15-18&amp;t=NKJV" TargetMode="External"/><Relationship Id="rId48" Type="http://schemas.openxmlformats.org/officeDocument/2006/relationships/hyperlink" Target="https://www.blueletterbible.org/search/preSearch.cfm?Criteria=Genesis+12.1-3&amp;t=NKJV" TargetMode="External"/><Relationship Id="rId64" Type="http://schemas.openxmlformats.org/officeDocument/2006/relationships/hyperlink" Target="https://www.blueletterbible.org/search/preSearch.cfm?Criteria=Daniel+4.26b&amp;t=NKJV" TargetMode="External"/><Relationship Id="rId69" Type="http://schemas.openxmlformats.org/officeDocument/2006/relationships/hyperlink" Target="https://www.blueletterbible.org/search/preSearch.cfm?Criteria=I+Peter+5.8&amp;t=NKJV" TargetMode="External"/><Relationship Id="rId113" Type="http://schemas.openxmlformats.org/officeDocument/2006/relationships/hyperlink" Target="https://www.blueletterbible.org/search/preSearch.cfm?Criteria=Matthew+21.33-45&amp;t=NKJV" TargetMode="External"/><Relationship Id="rId118" Type="http://schemas.openxmlformats.org/officeDocument/2006/relationships/hyperlink" Target="https://www.blueletterbible.org/search/preSearch.cfm?Criteria=Numbers+14.5-38&amp;t=NKJV" TargetMode="External"/><Relationship Id="rId134" Type="http://schemas.openxmlformats.org/officeDocument/2006/relationships/hyperlink" Target="https://www.blueletterbible.org/search/preSearch.cfm?Criteria=Matthew+24.30-31&amp;t=NKJV" TargetMode="External"/><Relationship Id="rId139" Type="http://schemas.openxmlformats.org/officeDocument/2006/relationships/hyperlink" Target="https://www.blueletterbible.org/search/preSearch.cfm?Criteria=II+Samuel+7.4-17&amp;t=NKJV" TargetMode="External"/><Relationship Id="rId80" Type="http://schemas.openxmlformats.org/officeDocument/2006/relationships/hyperlink" Target="https://www.blueletterbible.org/search/preSearch.cfm?Criteria=Daniel+10.20&amp;t=NKJV" TargetMode="External"/><Relationship Id="rId85" Type="http://schemas.openxmlformats.org/officeDocument/2006/relationships/hyperlink" Target="https://www.blueletterbible.org/search/preSearch.cfm?Criteria=Daniel+8.21-22&amp;t=NKJV" TargetMode="External"/><Relationship Id="rId150" Type="http://schemas.openxmlformats.org/officeDocument/2006/relationships/hyperlink" Target="https://www.blueletterbible.org/search/preSearch.cfm?Criteria=Luke+10.1ff&amp;t=NKJV" TargetMode="External"/><Relationship Id="rId155" Type="http://schemas.openxmlformats.org/officeDocument/2006/relationships/hyperlink" Target="https://www.blueletterbible.org/search/preSearch.cfm?Criteria=Matthew+21.43&amp;t=NKJV" TargetMode="External"/><Relationship Id="rId171" Type="http://schemas.openxmlformats.org/officeDocument/2006/relationships/hyperlink" Target="https://www.blueletterbible.org/search/preSearch.cfm?Criteria=I+Peter+2.9&amp;t=NKJV" TargetMode="External"/><Relationship Id="rId176" Type="http://schemas.openxmlformats.org/officeDocument/2006/relationships/hyperlink" Target="https://www.blueletterbible.org/search/preSearch.cfm?Criteria=Daniel+7.13-14&amp;t=NKJV" TargetMode="External"/><Relationship Id="rId192" Type="http://schemas.openxmlformats.org/officeDocument/2006/relationships/hyperlink" Target="https://www.blueletterbible.org/search/preSearch.cfm?Criteria=I+Corinthians+15.24-28&amp;t=NKJV" TargetMode="External"/><Relationship Id="rId197" Type="http://schemas.openxmlformats.org/officeDocument/2006/relationships/theme" Target="theme/theme1.xml"/><Relationship Id="rId12" Type="http://schemas.openxmlformats.org/officeDocument/2006/relationships/hyperlink" Target="https://www.blueletterbible.org/search/preSearch.cfm?Criteria=Daniel+7.9-14&amp;t=NKJV" TargetMode="External"/><Relationship Id="rId17" Type="http://schemas.openxmlformats.org/officeDocument/2006/relationships/hyperlink" Target="https://www.blueletterbible.org/search/preSearch.cfm?Criteria=Ezekiel+28.18b&amp;t=NKJV" TargetMode="External"/><Relationship Id="rId33" Type="http://schemas.openxmlformats.org/officeDocument/2006/relationships/hyperlink" Target="https://www.blueletterbible.org/search/preSearch.cfm?Criteria=Matthew+17.1-5&amp;t=NKJV" TargetMode="External"/><Relationship Id="rId38" Type="http://schemas.openxmlformats.org/officeDocument/2006/relationships/hyperlink" Target="https://www.blueletterbible.org/search/preSearch.cfm?Criteria=Isaiah+45.18&amp;t=NKJV" TargetMode="External"/><Relationship Id="rId59" Type="http://schemas.openxmlformats.org/officeDocument/2006/relationships/hyperlink" Target="https://www.blueletterbible.org/search/preSearch.cfm?Criteria=Genesis+12.1-3&amp;t=NKJV" TargetMode="External"/><Relationship Id="rId103" Type="http://schemas.openxmlformats.org/officeDocument/2006/relationships/hyperlink" Target="https://www.blueletterbible.org/search/preSearch.cfm?Criteria=Revelation+19.11-20.6&amp;t=NKJV" TargetMode="External"/><Relationship Id="rId108" Type="http://schemas.openxmlformats.org/officeDocument/2006/relationships/hyperlink" Target="https://www.koffeekupkandor.com/the-study-of-scripture.php" TargetMode="External"/><Relationship Id="rId124" Type="http://schemas.openxmlformats.org/officeDocument/2006/relationships/hyperlink" Target="https://www.blueletterbible.org/search/preSearch.cfm?Criteria=Ezekiel+10.18&amp;t=NKJV" TargetMode="External"/><Relationship Id="rId129" Type="http://schemas.openxmlformats.org/officeDocument/2006/relationships/hyperlink" Target="https://www.blueletterbible.org/search/preSearch.cfm?Criteria=I+Timothy+3.16&amp;t=NKJV" TargetMode="External"/><Relationship Id="rId54" Type="http://schemas.openxmlformats.org/officeDocument/2006/relationships/hyperlink" Target="https://www.blueletterbible.org/search/preSearch.cfm?Criteria=Isaiah+9.6-7&amp;t=NKJV" TargetMode="External"/><Relationship Id="rId70" Type="http://schemas.openxmlformats.org/officeDocument/2006/relationships/hyperlink" Target="https://www.blueletterbible.org/search/preSearch.cfm?Criteria=Jude+1.6&amp;t=NKJV" TargetMode="External"/><Relationship Id="rId75" Type="http://schemas.openxmlformats.org/officeDocument/2006/relationships/hyperlink" Target="https://www.blueletterbible.org/search/preSearch.cfm?Criteria=Daniel+2.39&amp;t=NKJV" TargetMode="External"/><Relationship Id="rId91" Type="http://schemas.openxmlformats.org/officeDocument/2006/relationships/hyperlink" Target="https://www.blueletterbible.org/search/preSearch.cfm?Criteria=Ephesians+6.11ff&amp;t=NKJV" TargetMode="External"/><Relationship Id="rId96" Type="http://schemas.openxmlformats.org/officeDocument/2006/relationships/hyperlink" Target="https://www.blueletterbible.org/search/preSearch.cfm?Criteria=Ephesians+6.12&amp;t=NKJV" TargetMode="External"/><Relationship Id="rId140" Type="http://schemas.openxmlformats.org/officeDocument/2006/relationships/hyperlink" Target="https://www.blueletterbible.org/search/preSearch.cfm?Criteria=Luke+1.31-33&amp;t=NKJV" TargetMode="External"/><Relationship Id="rId145" Type="http://schemas.openxmlformats.org/officeDocument/2006/relationships/hyperlink" Target="https://www.blueletterbible.org/search/preSearch.cfm?Criteria=Matthew+27.37&amp;t=NKJV" TargetMode="External"/><Relationship Id="rId161" Type="http://schemas.openxmlformats.org/officeDocument/2006/relationships/hyperlink" Target="https://www.blueletterbible.org/search/preSearch.cfm?Criteria=Matthew+13.1ff&amp;t=NKJV" TargetMode="External"/><Relationship Id="rId166" Type="http://schemas.openxmlformats.org/officeDocument/2006/relationships/hyperlink" Target="https://www.blueletterbible.org/search/preSearch.cfm?Criteria=II+Corinthians+5.21&amp;t=NKJV" TargetMode="External"/><Relationship Id="rId182" Type="http://schemas.openxmlformats.org/officeDocument/2006/relationships/hyperlink" Target="https://www.blueletterbible.org/search/preSearch.cfm?Criteria=Matthew+20.23&amp;t=NKJV" TargetMode="External"/><Relationship Id="rId187" Type="http://schemas.openxmlformats.org/officeDocument/2006/relationships/hyperlink" Target="https://www.blueletterbible.org/search/preSearch.cfm?Criteria=Genesis+1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22.17-18&amp;t=NKJV" TargetMode="External"/><Relationship Id="rId23" Type="http://schemas.openxmlformats.org/officeDocument/2006/relationships/hyperlink" Target="https://www.blueletterbible.org/search/preSearch.cfm?Criteria=Genesis+1.2-25&amp;t=NKJV" TargetMode="External"/><Relationship Id="rId28" Type="http://schemas.openxmlformats.org/officeDocument/2006/relationships/hyperlink" Target="https://www.blueletterbible.org/search/preSearch.cfm?Criteria=Genesis+3.1ff&amp;t=NKJV" TargetMode="External"/><Relationship Id="rId49" Type="http://schemas.openxmlformats.org/officeDocument/2006/relationships/hyperlink" Target="https://www.blueletterbible.org/search/preSearch.cfm?Criteria=Genesis+15.13-14&amp;t=NKJV" TargetMode="External"/><Relationship Id="rId114" Type="http://schemas.openxmlformats.org/officeDocument/2006/relationships/hyperlink" Target="https://www.blueletterbible.org/search/preSearch.cfm?Criteria=Acts+2.1ff&amp;t=NKJV" TargetMode="External"/><Relationship Id="rId119" Type="http://schemas.openxmlformats.org/officeDocument/2006/relationships/hyperlink" Target="https://www.blueletterbible.org/search/preSearch.cfm?Criteria=Joshua+1.1ff&amp;t=NKJV" TargetMode="External"/><Relationship Id="rId44" Type="http://schemas.openxmlformats.org/officeDocument/2006/relationships/hyperlink" Target="https://www.blueletterbible.org/search/preSearch.cfm?Criteria=II+Peter+3.3-8&amp;t=NKJV" TargetMode="External"/><Relationship Id="rId60" Type="http://schemas.openxmlformats.org/officeDocument/2006/relationships/hyperlink" Target="https://www.blueletterbible.org/search/preSearch.cfm?Criteria=Genesis+22.17-18&amp;t=NKJV" TargetMode="External"/><Relationship Id="rId65" Type="http://schemas.openxmlformats.org/officeDocument/2006/relationships/hyperlink" Target="https://www.blueletterbible.org/search/preSearch.cfm?Criteria=Genesis+6.2-4&amp;t=NKJV" TargetMode="External"/><Relationship Id="rId81" Type="http://schemas.openxmlformats.org/officeDocument/2006/relationships/hyperlink" Target="https://www.blueletterbible.org/search/preSearch.cfm?Criteria=Daniel+10.20&amp;t=NKJV" TargetMode="External"/><Relationship Id="rId86" Type="http://schemas.openxmlformats.org/officeDocument/2006/relationships/hyperlink" Target="https://www.blueletterbible.org/search/preSearch.cfm?Criteria=Daniel+10.21&amp;t=NKJV" TargetMode="External"/><Relationship Id="rId130" Type="http://schemas.openxmlformats.org/officeDocument/2006/relationships/hyperlink" Target="https://www.blueletterbible.org/search/preSearch.cfm?Criteria=Daniel+9.26&amp;t=NKJV" TargetMode="External"/><Relationship Id="rId135" Type="http://schemas.openxmlformats.org/officeDocument/2006/relationships/hyperlink" Target="https://www.blueletterbible.org/search/preSearch.cfm?Criteria=Zechariah+6.11-13&amp;t=NKJV" TargetMode="External"/><Relationship Id="rId151" Type="http://schemas.openxmlformats.org/officeDocument/2006/relationships/hyperlink" Target="https://www.blueletterbible.org/search/preSearch.cfm?Criteria=Matthew+12.22-32&amp;t=NKJV" TargetMode="External"/><Relationship Id="rId156" Type="http://schemas.openxmlformats.org/officeDocument/2006/relationships/hyperlink" Target="https://www.blueletterbible.org/search/preSearch.cfm?Criteria=Matthew+12.31-32&amp;t=NKJV" TargetMode="External"/><Relationship Id="rId177" Type="http://schemas.openxmlformats.org/officeDocument/2006/relationships/hyperlink" Target="https://www.blueletterbible.org/search/preSearch.cfm?Criteria=Revelation+11.15&amp;t=NKJV" TargetMode="External"/><Relationship Id="rId172" Type="http://schemas.openxmlformats.org/officeDocument/2006/relationships/hyperlink" Target="https://www.blueletterbible.org/search/preSearch.cfm?Criteria=Matthew+16.18&amp;t=NKJV" TargetMode="External"/><Relationship Id="rId193" Type="http://schemas.openxmlformats.org/officeDocument/2006/relationships/hyperlink" Target="https://www.blueletterbible.org/search/preSearch.cfm?Criteria=Genesis+2.1-3&amp;t=NKJV" TargetMode="External"/><Relationship Id="rId13" Type="http://schemas.openxmlformats.org/officeDocument/2006/relationships/hyperlink" Target="https://www.blueletterbible.org/search/preSearch.cfm?Criteria=Romans+13.1-2&amp;t=NKJV" TargetMode="External"/><Relationship Id="rId18" Type="http://schemas.openxmlformats.org/officeDocument/2006/relationships/hyperlink" Target="https://www.blueletterbible.org/search/preSearch.cfm?Criteria=Genesis+1.2a&amp;t=NKJV" TargetMode="External"/><Relationship Id="rId39" Type="http://schemas.openxmlformats.org/officeDocument/2006/relationships/hyperlink" Target="https://www.blueletterbible.org/search/preSearch.cfm?Criteria=Genesis+1.26-28&amp;t=NKJV" TargetMode="External"/><Relationship Id="rId109" Type="http://schemas.openxmlformats.org/officeDocument/2006/relationships/hyperlink" Target="https://www.blueletterbible.org/search/preSearch.cfm?Criteria=Genesis+12.1-3&amp;t=NKJV" TargetMode="External"/><Relationship Id="rId34" Type="http://schemas.openxmlformats.org/officeDocument/2006/relationships/hyperlink" Target="https://www.blueletterbible.org/search/preSearch.cfm?Criteria=Hebrews+1.2&amp;t=NKJV" TargetMode="External"/><Relationship Id="rId50" Type="http://schemas.openxmlformats.org/officeDocument/2006/relationships/hyperlink" Target="https://www.blueletterbible.org/search/preSearch.cfm?Criteria=Galatians+3.26-29&amp;t=NKJV" TargetMode="External"/><Relationship Id="rId55" Type="http://schemas.openxmlformats.org/officeDocument/2006/relationships/hyperlink" Target="https://www.blueletterbible.org/search/preSearch.cfm?Criteria=Ezekiel+34.23&amp;t=NKJV" TargetMode="External"/><Relationship Id="rId76" Type="http://schemas.openxmlformats.org/officeDocument/2006/relationships/hyperlink" Target="https://www.blueletterbible.org/search/preSearch.cfm?Criteria=Daniel+5.28-31&amp;t=NKJV" TargetMode="External"/><Relationship Id="rId97" Type="http://schemas.openxmlformats.org/officeDocument/2006/relationships/hyperlink" Target="https://www.koffeekupkandor.com/gods-word-one.php" TargetMode="External"/><Relationship Id="rId104" Type="http://schemas.openxmlformats.org/officeDocument/2006/relationships/hyperlink" Target="https://www.blueletterbible.org/search/preSearch.cfm?Criteria=Revelation+11.15&amp;t=NKJV" TargetMode="External"/><Relationship Id="rId120" Type="http://schemas.openxmlformats.org/officeDocument/2006/relationships/hyperlink" Target="https://www.blueletterbible.org/search/preSearch.cfm?Criteria=Leviticus+26&amp;t=NKJV" TargetMode="External"/><Relationship Id="rId125" Type="http://schemas.openxmlformats.org/officeDocument/2006/relationships/hyperlink" Target="https://www.blueletterbible.org/search/preSearch.cfm?Criteria=Ezekiel+11.22-23&amp;t=NKJV" TargetMode="External"/><Relationship Id="rId141" Type="http://schemas.openxmlformats.org/officeDocument/2006/relationships/hyperlink" Target="https://www.blueletterbible.org/search/preSearch.cfm?Criteria=Matthew+3.1ff&amp;t=NKJV" TargetMode="External"/><Relationship Id="rId146" Type="http://schemas.openxmlformats.org/officeDocument/2006/relationships/hyperlink" Target="https://www.blueletterbible.org/search/preSearch.cfm?Criteria=Matthew+4.12&amp;t=NKJV" TargetMode="External"/><Relationship Id="rId167" Type="http://schemas.openxmlformats.org/officeDocument/2006/relationships/hyperlink" Target="https://www.blueletterbible.org/search/preSearch.cfm?Criteria=Genesis+3&amp;t=NKJV" TargetMode="External"/><Relationship Id="rId188" Type="http://schemas.openxmlformats.org/officeDocument/2006/relationships/hyperlink" Target="https://www.blueletterbible.org/search/preSearch.cfm?Criteria=Genesis+22.17-18&amp;t=NKJV" TargetMode="External"/><Relationship Id="rId7" Type="http://schemas.openxmlformats.org/officeDocument/2006/relationships/hyperlink" Target="https://www.blueletterbible.org/search/preSearch.cfm?Criteria=Isaiah+14.13&amp;t=NKJV" TargetMode="External"/><Relationship Id="rId71" Type="http://schemas.openxmlformats.org/officeDocument/2006/relationships/hyperlink" Target="https://www.blueletterbible.org/search/preSearch.cfm?Criteria=Daniel+10&amp;t=NKJV" TargetMode="External"/><Relationship Id="rId92" Type="http://schemas.openxmlformats.org/officeDocument/2006/relationships/hyperlink" Target="https://www.blueletterbible.org/search/preSearch.cfm?Criteria=Ephesians+3.10&amp;t=NKJV" TargetMode="External"/><Relationship Id="rId162" Type="http://schemas.openxmlformats.org/officeDocument/2006/relationships/hyperlink" Target="https://www.blueletterbible.org/search/preSearch.cfm?Criteria=Matthew+21.18-42&amp;t=NKJV" TargetMode="External"/><Relationship Id="rId183" Type="http://schemas.openxmlformats.org/officeDocument/2006/relationships/hyperlink" Target="https://www.blueletterbible.org/search/preSearch.cfm?Criteria=Psalm+2.6-9&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Genesis+3.21ff&amp;t=NKJV" TargetMode="External"/><Relationship Id="rId24" Type="http://schemas.openxmlformats.org/officeDocument/2006/relationships/hyperlink" Target="https://www.blueletterbible.org/search/preSearch.cfm?Criteria=Genesis+1.26-28&amp;t=NKJV" TargetMode="External"/><Relationship Id="rId40" Type="http://schemas.openxmlformats.org/officeDocument/2006/relationships/hyperlink" Target="https://www.blueletterbible.org/search/preSearch.cfm?Criteria=Genesis+2.1-3&amp;t=NKJV" TargetMode="External"/><Relationship Id="rId45" Type="http://schemas.openxmlformats.org/officeDocument/2006/relationships/hyperlink" Target="https://www.blueletterbible.org/search/preSearch.cfm?Criteria=Exodus+20.8-11&amp;t=NKJV" TargetMode="External"/><Relationship Id="rId66" Type="http://schemas.openxmlformats.org/officeDocument/2006/relationships/hyperlink" Target="https://www.blueletterbible.org/search/preSearch.cfm?Criteria=Job+1.7&amp;t=NKJV" TargetMode="External"/><Relationship Id="rId87" Type="http://schemas.openxmlformats.org/officeDocument/2006/relationships/hyperlink" Target="https://www.blueletterbible.org/search/preSearch.cfm?Criteria=Numbers+23.9&amp;t=NKJV" TargetMode="External"/><Relationship Id="rId110" Type="http://schemas.openxmlformats.org/officeDocument/2006/relationships/hyperlink" Target="https://www.blueletterbible.org/search/preSearch.cfm?Criteria=Matthew+12.22-45&amp;t=NKJV" TargetMode="External"/><Relationship Id="rId115" Type="http://schemas.openxmlformats.org/officeDocument/2006/relationships/hyperlink" Target="https://www.blueletterbible.org/search/preSearch.cfm?Criteria=Genesis+12.1-3&amp;t=NKJV" TargetMode="External"/><Relationship Id="rId131" Type="http://schemas.openxmlformats.org/officeDocument/2006/relationships/hyperlink" Target="https://www.blueletterbible.org/search/preSearch.cfm?Criteria=Matthew+24.15-22&amp;t=NKJV" TargetMode="External"/><Relationship Id="rId136" Type="http://schemas.openxmlformats.org/officeDocument/2006/relationships/hyperlink" Target="https://www.blueletterbible.org/search/preSearch.cfm?Criteria=Jeremiah+25.11-12&amp;t=NKJV" TargetMode="External"/><Relationship Id="rId157" Type="http://schemas.openxmlformats.org/officeDocument/2006/relationships/hyperlink" Target="https://www.blueletterbible.org/search/preSearch.cfm?Criteria=I+Peter+2.9&amp;t=NKJV" TargetMode="External"/><Relationship Id="rId178" Type="http://schemas.openxmlformats.org/officeDocument/2006/relationships/hyperlink" Target="https://www.blueletterbible.org/search/preSearch.cfm?Criteria=Daniel+4.23-31&amp;t=NKJV" TargetMode="External"/><Relationship Id="rId61" Type="http://schemas.openxmlformats.org/officeDocument/2006/relationships/hyperlink" Target="https://www.blueletterbible.org/search/preSearch.cfm?Criteria=I+Corinthians+15.24-28&amp;t=NKJV" TargetMode="External"/><Relationship Id="rId82" Type="http://schemas.openxmlformats.org/officeDocument/2006/relationships/hyperlink" Target="https://www.blueletterbible.org/search/preSearch.cfm?Criteria=Daniel+2.39&amp;t=NKJV" TargetMode="External"/><Relationship Id="rId152" Type="http://schemas.openxmlformats.org/officeDocument/2006/relationships/hyperlink" Target="https://www.blueletterbible.org/search/preSearch.cfm?Criteria=Matthew+23.1ff&amp;t=NKJV" TargetMode="External"/><Relationship Id="rId173" Type="http://schemas.openxmlformats.org/officeDocument/2006/relationships/hyperlink" Target="https://www.blueletterbible.org/search/preSearch.cfm?Criteria=Matthew+21.43&amp;t=NKJV" TargetMode="External"/><Relationship Id="rId194" Type="http://schemas.openxmlformats.org/officeDocument/2006/relationships/hyperlink" Target="http://lampbroadcast.org/Books/MGAE.pdf" TargetMode="External"/><Relationship Id="rId19" Type="http://schemas.openxmlformats.org/officeDocument/2006/relationships/hyperlink" Target="https://www.blueletterbible.org/search/preSearch.cfm?Criteria=Genesis+1.2-25&amp;t=NKJV" TargetMode="External"/><Relationship Id="rId14" Type="http://schemas.openxmlformats.org/officeDocument/2006/relationships/hyperlink" Target="https://www.blueletterbible.org/search/preSearch.cfm?Criteria=Ezekiel+28.14-16&amp;t=NKJV" TargetMode="External"/><Relationship Id="rId30" Type="http://schemas.openxmlformats.org/officeDocument/2006/relationships/hyperlink" Target="https://www.blueletterbible.org/search/preSearch.cfm?Criteria=Genesis+1.26-28&amp;t=NKJV" TargetMode="External"/><Relationship Id="rId35" Type="http://schemas.openxmlformats.org/officeDocument/2006/relationships/hyperlink" Target="https://www.blueletterbible.org/search/preSearch.cfm?Criteria=Hebrews+2.9-10&amp;t=NKJV" TargetMode="External"/><Relationship Id="rId56" Type="http://schemas.openxmlformats.org/officeDocument/2006/relationships/hyperlink" Target="https://www.blueletterbible.org/search/preSearch.cfm?Criteria=Ezekiel+37.24&amp;t=NKJV" TargetMode="External"/><Relationship Id="rId77" Type="http://schemas.openxmlformats.org/officeDocument/2006/relationships/hyperlink" Target="https://www.blueletterbible.org/search/preSearch.cfm?Criteria=Daniel+7.5&amp;t=NKJV" TargetMode="External"/><Relationship Id="rId100" Type="http://schemas.openxmlformats.org/officeDocument/2006/relationships/hyperlink" Target="https://www.blueletterbible.org/search/preSearch.cfm?Criteria=Revelation+12.4&amp;t=NKJV" TargetMode="External"/><Relationship Id="rId105" Type="http://schemas.openxmlformats.org/officeDocument/2006/relationships/hyperlink" Target="https://www.blueletterbible.org/search/preSearch.cfm?Criteria=Genesis+1.26-28&amp;t=NKJV" TargetMode="External"/><Relationship Id="rId126" Type="http://schemas.openxmlformats.org/officeDocument/2006/relationships/hyperlink" Target="https://www.blueletterbible.org/search/preSearch.cfm?Criteria=Ezekiel+43.1-5&amp;t=NKJV" TargetMode="External"/><Relationship Id="rId147" Type="http://schemas.openxmlformats.org/officeDocument/2006/relationships/hyperlink" Target="https://www.blueletterbible.org/search/preSearch.cfm?Criteria=Matthew+4.17&amp;t=NKJV" TargetMode="External"/><Relationship Id="rId168" Type="http://schemas.openxmlformats.org/officeDocument/2006/relationships/hyperlink" Target="https://www.blueletterbible.org/search/preSearch.cfm?Criteria=Exodus+11&amp;t=NKJV" TargetMode="External"/><Relationship Id="rId8" Type="http://schemas.openxmlformats.org/officeDocument/2006/relationships/hyperlink" Target="https://www.blueletterbible.org/search/preSearch.cfm?Criteria=Psalm+103.19&amp;t=NKJV" TargetMode="External"/><Relationship Id="rId51" Type="http://schemas.openxmlformats.org/officeDocument/2006/relationships/hyperlink" Target="https://www.blueletterbible.org/search/preSearch.cfm?Criteria=Luke+1.31-33&amp;t=NKJV" TargetMode="External"/><Relationship Id="rId72" Type="http://schemas.openxmlformats.org/officeDocument/2006/relationships/hyperlink" Target="https://www.blueletterbible.org/search/preSearch.cfm?Criteria=Daniel+10&amp;t=NKJV" TargetMode="External"/><Relationship Id="rId93" Type="http://schemas.openxmlformats.org/officeDocument/2006/relationships/hyperlink" Target="https://www.blueletterbible.org/search/preSearch.cfm?Criteria=Ephesians+6&amp;t=NKJV" TargetMode="External"/><Relationship Id="rId98" Type="http://schemas.openxmlformats.org/officeDocument/2006/relationships/hyperlink" Target="https://www.koffeekupkandor.com/gods-word-three.php" TargetMode="External"/><Relationship Id="rId121" Type="http://schemas.openxmlformats.org/officeDocument/2006/relationships/hyperlink" Target="https://www.blueletterbible.org/search/preSearch.cfm?Criteria=Deuteronomy+28&amp;t=NKJV" TargetMode="External"/><Relationship Id="rId142" Type="http://schemas.openxmlformats.org/officeDocument/2006/relationships/hyperlink" Target="https://www.blueletterbible.org/search/preSearch.cfm?Criteria=Matthew+3.3&amp;t=NKJV" TargetMode="External"/><Relationship Id="rId163" Type="http://schemas.openxmlformats.org/officeDocument/2006/relationships/hyperlink" Target="https://www.blueletterbible.org/search/preSearch.cfm?Criteria=Genesis+4&amp;t=NKJV" TargetMode="External"/><Relationship Id="rId184" Type="http://schemas.openxmlformats.org/officeDocument/2006/relationships/hyperlink" Target="https://www.blueletterbible.org/search/preSearch.cfm?Criteria=Revelation+2.26-27&amp;t=NKJV" TargetMode="External"/><Relationship Id="rId189" Type="http://schemas.openxmlformats.org/officeDocument/2006/relationships/hyperlink" Target="https://www.blueletterbible.org/search/preSearch.cfm?Criteria=Romans+9.4-5&amp;t=NKJV" TargetMode="External"/><Relationship Id="rId3" Type="http://schemas.openxmlformats.org/officeDocument/2006/relationships/webSettings" Target="webSettings.xml"/><Relationship Id="rId25" Type="http://schemas.openxmlformats.org/officeDocument/2006/relationships/hyperlink" Target="https://www.blueletterbible.org/search/preSearch.cfm?Criteria=Genesis+1.26-28&amp;t=NKJV" TargetMode="External"/><Relationship Id="rId46" Type="http://schemas.openxmlformats.org/officeDocument/2006/relationships/hyperlink" Target="https://www.blueletterbible.org/search/preSearch.cfm?Criteria=Exodus+31.13-17&amp;t=NKJV" TargetMode="External"/><Relationship Id="rId67" Type="http://schemas.openxmlformats.org/officeDocument/2006/relationships/hyperlink" Target="https://www.blueletterbible.org/search/preSearch.cfm?Criteria=Job+2.2&amp;t=NKJV" TargetMode="External"/><Relationship Id="rId116" Type="http://schemas.openxmlformats.org/officeDocument/2006/relationships/hyperlink" Target="https://www.blueletterbible.org/search/preSearch.cfm?Criteria=Romans+11.17&amp;t=NKJV" TargetMode="External"/><Relationship Id="rId137" Type="http://schemas.openxmlformats.org/officeDocument/2006/relationships/hyperlink" Target="https://www.blueletterbible.org/search/preSearch.cfm?Criteria=Jeremiah+29.10-14&amp;t=NKJV" TargetMode="External"/><Relationship Id="rId158" Type="http://schemas.openxmlformats.org/officeDocument/2006/relationships/hyperlink" Target="https://www.blueletterbible.org/search/preSearch.cfm?Criteria=Matthew+16.18&amp;t=NKJV" TargetMode="External"/><Relationship Id="rId20" Type="http://schemas.openxmlformats.org/officeDocument/2006/relationships/hyperlink" Target="https://www.blueletterbible.org/search/preSearch.cfm?Criteria=Genesis+1.26-28&amp;t=NKJV" TargetMode="External"/><Relationship Id="rId41" Type="http://schemas.openxmlformats.org/officeDocument/2006/relationships/hyperlink" Target="https://www.blueletterbible.org/search/preSearch.cfm?Criteria=Hebrews+4.4-9&amp;t=NKJV" TargetMode="External"/><Relationship Id="rId62" Type="http://schemas.openxmlformats.org/officeDocument/2006/relationships/hyperlink" Target="https://www.blueletterbible.org/search/preSearch.cfm?Criteria=Colossians+1.16&amp;t=NKJV" TargetMode="External"/><Relationship Id="rId83" Type="http://schemas.openxmlformats.org/officeDocument/2006/relationships/hyperlink" Target="https://www.blueletterbible.org/search/preSearch.cfm?Criteria=Daniel+7.6&amp;t=NKJV" TargetMode="External"/><Relationship Id="rId88" Type="http://schemas.openxmlformats.org/officeDocument/2006/relationships/hyperlink" Target="https://www.blueletterbible.org/search/preSearch.cfm?Criteria=Ephesians+1.3-23&amp;t=NKJV" TargetMode="External"/><Relationship Id="rId111" Type="http://schemas.openxmlformats.org/officeDocument/2006/relationships/hyperlink" Target="https://www.blueletterbible.org/search/preSearch.cfm?Criteria=Matthew+13.1ff&amp;t=NKJV" TargetMode="External"/><Relationship Id="rId132" Type="http://schemas.openxmlformats.org/officeDocument/2006/relationships/hyperlink" Target="https://www.blueletterbible.org/search/preSearch.cfm?Criteria=Luke+21.20-24&amp;t=NKJV" TargetMode="External"/><Relationship Id="rId153" Type="http://schemas.openxmlformats.org/officeDocument/2006/relationships/hyperlink" Target="https://www.blueletterbible.org/search/preSearch.cfm?Criteria=Matthew+27.17ff&amp;t=NKJV" TargetMode="External"/><Relationship Id="rId174" Type="http://schemas.openxmlformats.org/officeDocument/2006/relationships/hyperlink" Target="https://www.blueletterbible.org/search/preSearch.cfm?Criteria=Galatians+3.29&amp;t=NKJV" TargetMode="External"/><Relationship Id="rId179" Type="http://schemas.openxmlformats.org/officeDocument/2006/relationships/hyperlink" Target="https://www.blueletterbible.org/search/preSearch.cfm?Criteria=Daniel+4.17&amp;t=NKJV" TargetMode="External"/><Relationship Id="rId195" Type="http://schemas.openxmlformats.org/officeDocument/2006/relationships/hyperlink" Target="http://lampbroadcast.org/Books/TAP.pdf" TargetMode="External"/><Relationship Id="rId190" Type="http://schemas.openxmlformats.org/officeDocument/2006/relationships/hyperlink" Target="https://www.blueletterbible.org/search/preSearch.cfm?Criteria=Galatians+3.16&amp;t=NKJV" TargetMode="External"/><Relationship Id="rId15" Type="http://schemas.openxmlformats.org/officeDocument/2006/relationships/hyperlink" Target="https://www.blueletterbible.org/search/preSearch.cfm?Criteria=Hebrews+2.5-10&amp;t=NKJV" TargetMode="External"/><Relationship Id="rId36" Type="http://schemas.openxmlformats.org/officeDocument/2006/relationships/hyperlink" Target="https://www.blueletterbible.org/search/preSearch.cfm?Criteria=Revelation+11.15&amp;t=NKJV" TargetMode="External"/><Relationship Id="rId57" Type="http://schemas.openxmlformats.org/officeDocument/2006/relationships/hyperlink" Target="https://www.blueletterbible.org/search/preSearch.cfm?Criteria=Luke+1.31-33&amp;t=NKJV" TargetMode="External"/><Relationship Id="rId106" Type="http://schemas.openxmlformats.org/officeDocument/2006/relationships/hyperlink" Target="https://www.blueletterbible.org/search/preSearch.cfm?Criteria=Daniel+9.24-27&amp;t=NKJV" TargetMode="External"/><Relationship Id="rId127" Type="http://schemas.openxmlformats.org/officeDocument/2006/relationships/hyperlink" Target="https://www.blueletterbible.org/search/preSearch.cfm?Criteria=Luke+9.32&amp;t=NKJV" TargetMode="External"/><Relationship Id="rId10" Type="http://schemas.openxmlformats.org/officeDocument/2006/relationships/hyperlink" Target="https://www.blueletterbible.org/search/preSearch.cfm?Criteria=Daniel+4.17&amp;t=NKJV" TargetMode="External"/><Relationship Id="rId31" Type="http://schemas.openxmlformats.org/officeDocument/2006/relationships/hyperlink" Target="https://www.blueletterbible.org/search/preSearch.cfm?Criteria=Psalm+110.1-2&amp;t=NKJV" TargetMode="External"/><Relationship Id="rId52" Type="http://schemas.openxmlformats.org/officeDocument/2006/relationships/hyperlink" Target="https://www.blueletterbible.org/search/preSearch.cfm?Criteria=Revelation+3.21&amp;t=NKJV" TargetMode="External"/><Relationship Id="rId73" Type="http://schemas.openxmlformats.org/officeDocument/2006/relationships/hyperlink" Target="https://www.blueletterbible.org/search/preSearch.cfm?Criteria=Isaiah+14.13&amp;t=ASV" TargetMode="External"/><Relationship Id="rId78" Type="http://schemas.openxmlformats.org/officeDocument/2006/relationships/hyperlink" Target="https://www.blueletterbible.org/search/preSearch.cfm?Criteria=Daniel+8.3-6&amp;t=NKJV" TargetMode="External"/><Relationship Id="rId94" Type="http://schemas.openxmlformats.org/officeDocument/2006/relationships/hyperlink" Target="https://www.blueletterbible.org/search/preSearch.cfm?Criteria=Ephesians+6.12&amp;t=NKJV" TargetMode="External"/><Relationship Id="rId99" Type="http://schemas.openxmlformats.org/officeDocument/2006/relationships/hyperlink" Target="https://www.blueletterbible.org/search/preSearch.cfm?Criteria=Ephesians+3.9-11&amp;t=NKJV" TargetMode="External"/><Relationship Id="rId101" Type="http://schemas.openxmlformats.org/officeDocument/2006/relationships/hyperlink" Target="https://www.blueletterbible.org/search/preSearch.cfm?Criteria=Revelation+12.7-10&amp;t=NKJV" TargetMode="External"/><Relationship Id="rId122" Type="http://schemas.openxmlformats.org/officeDocument/2006/relationships/hyperlink" Target="https://www.blueletterbible.org/search/preSearch.cfm?Criteria=II+Chronicles+7.14&amp;t=NKJV" TargetMode="External"/><Relationship Id="rId143" Type="http://schemas.openxmlformats.org/officeDocument/2006/relationships/hyperlink" Target="https://www.blueletterbible.org/search/preSearch.cfm?Criteria=Matthew+2.2&amp;t=NKJV" TargetMode="External"/><Relationship Id="rId148" Type="http://schemas.openxmlformats.org/officeDocument/2006/relationships/hyperlink" Target="https://www.blueletterbible.org/search/preSearch.cfm?Criteria=John+3.22ff&amp;t=NKJV" TargetMode="External"/><Relationship Id="rId164" Type="http://schemas.openxmlformats.org/officeDocument/2006/relationships/hyperlink" Target="https://www.blueletterbible.org/search/preSearch.cfm?Criteria=Genesis+4&amp;t=NKJV" TargetMode="External"/><Relationship Id="rId169" Type="http://schemas.openxmlformats.org/officeDocument/2006/relationships/hyperlink" Target="https://www.blueletterbible.org/search/preSearch.cfm?Criteria=Exodus+12&amp;t=NKJV" TargetMode="External"/><Relationship Id="rId185" Type="http://schemas.openxmlformats.org/officeDocument/2006/relationships/hyperlink" Target="https://www.blueletterbible.org/search/preSearch.cfm?Criteria=Luke+1.31-33&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saiah+14.13-14&amp;t=NKJV" TargetMode="External"/><Relationship Id="rId180" Type="http://schemas.openxmlformats.org/officeDocument/2006/relationships/hyperlink" Target="https://www.blueletterbible.org/search/preSearch.cfm?Criteria=Daniel+4.25&amp;t=NKJV" TargetMode="External"/><Relationship Id="rId26" Type="http://schemas.openxmlformats.org/officeDocument/2006/relationships/hyperlink" Target="https://www.blueletterbible.org/search/preSearch.cfm?Criteria=Genesis+2.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Pages>
  <Words>8808</Words>
  <Characters>50207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18</cp:revision>
  <dcterms:created xsi:type="dcterms:W3CDTF">2021-07-16T15:14:00Z</dcterms:created>
  <dcterms:modified xsi:type="dcterms:W3CDTF">2021-07-17T21:00:00Z</dcterms:modified>
</cp:coreProperties>
</file>