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FB" w:rsidRDefault="00CC45FB" w:rsidP="00CC45FB">
      <w:pPr>
        <w:shd w:val="clear" w:color="auto" w:fill="FFFFFF"/>
        <w:ind w:left="0"/>
        <w:rPr>
          <w:rFonts w:eastAsia="Times New Roman"/>
          <w:b/>
          <w:bCs/>
          <w:i/>
          <w:iCs/>
          <w:color w:val="222222"/>
        </w:rPr>
      </w:pPr>
      <w:r w:rsidRPr="00CC45FB">
        <w:rPr>
          <w:rFonts w:eastAsia="Times New Roman"/>
          <w:b/>
          <w:bCs/>
          <w:color w:val="222222"/>
        </w:rPr>
        <w:t xml:space="preserve">With the movement of the Spirit, using the God-breathed Word, man's spirit is made </w:t>
      </w:r>
      <w:r w:rsidRPr="00CC45FB">
        <w:rPr>
          <w:rFonts w:eastAsia="Times New Roman"/>
          <w:b/>
          <w:bCs/>
          <w:i/>
          <w:iCs/>
          <w:color w:val="222222"/>
        </w:rPr>
        <w:t>alive</w:t>
      </w:r>
      <w:r w:rsidRPr="00CC45FB">
        <w:rPr>
          <w:rFonts w:eastAsia="Times New Roman"/>
          <w:b/>
          <w:bCs/>
          <w:color w:val="222222"/>
        </w:rPr>
        <w:t xml:space="preserve"> and, at the same time, </w:t>
      </w:r>
      <w:r w:rsidRPr="00CC45FB">
        <w:rPr>
          <w:rFonts w:eastAsia="Times New Roman"/>
          <w:b/>
          <w:bCs/>
          <w:i/>
          <w:iCs/>
          <w:color w:val="222222"/>
        </w:rPr>
        <w:t>separated from his soul.</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b/>
          <w:bCs/>
          <w:color w:val="222222"/>
        </w:rPr>
      </w:pPr>
      <w:r w:rsidRPr="00CC45FB">
        <w:rPr>
          <w:rFonts w:eastAsia="Times New Roman"/>
          <w:b/>
          <w:bCs/>
          <w:color w:val="222222"/>
        </w:rPr>
        <w:t xml:space="preserve">The “soul” remains within the sphere of </w:t>
      </w:r>
      <w:r w:rsidRPr="00CC45FB">
        <w:rPr>
          <w:rFonts w:eastAsia="Times New Roman"/>
          <w:b/>
          <w:bCs/>
          <w:i/>
          <w:iCs/>
          <w:color w:val="222222"/>
        </w:rPr>
        <w:t>darkness</w:t>
      </w:r>
      <w:r w:rsidRPr="00CC45FB">
        <w:rPr>
          <w:rFonts w:eastAsia="Times New Roman"/>
          <w:b/>
          <w:bCs/>
          <w:color w:val="222222"/>
        </w:rPr>
        <w:t xml:space="preserve">, which is why “the natural [Greek: </w:t>
      </w:r>
      <w:r w:rsidRPr="00CC45FB">
        <w:rPr>
          <w:rFonts w:eastAsia="Times New Roman"/>
          <w:b/>
          <w:bCs/>
          <w:i/>
          <w:iCs/>
          <w:color w:val="222222"/>
        </w:rPr>
        <w:t>psuchikos</w:t>
      </w:r>
      <w:r w:rsidRPr="00CC45FB">
        <w:rPr>
          <w:rFonts w:eastAsia="Times New Roman"/>
          <w:b/>
          <w:bCs/>
          <w:color w:val="222222"/>
        </w:rPr>
        <w:t xml:space="preserve">, ‘soulical’] man” </w:t>
      </w:r>
      <w:r w:rsidRPr="00CC45FB">
        <w:rPr>
          <w:rFonts w:eastAsia="Times New Roman"/>
          <w:b/>
          <w:bCs/>
          <w:i/>
          <w:iCs/>
          <w:color w:val="222222"/>
        </w:rPr>
        <w:t>cannot</w:t>
      </w:r>
      <w:r w:rsidRPr="00CC45FB">
        <w:rPr>
          <w:rFonts w:eastAsia="Times New Roman"/>
          <w:b/>
          <w:bCs/>
          <w:color w:val="222222"/>
        </w:rPr>
        <w:t xml:space="preserve"> understand “the things of the Spirit of God”.</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b/>
          <w:color w:val="222222"/>
          <w:sz w:val="32"/>
          <w:szCs w:val="32"/>
        </w:rPr>
      </w:pPr>
      <w:bookmarkStart w:id="0" w:name="_GoBack"/>
      <w:r w:rsidRPr="00CC45FB">
        <w:rPr>
          <w:rFonts w:eastAsia="Times New Roman"/>
          <w:b/>
          <w:color w:val="222222"/>
          <w:sz w:val="32"/>
          <w:szCs w:val="32"/>
        </w:rPr>
        <w:t>Light vs. Darkness</w:t>
      </w:r>
      <w:bookmarkEnd w:id="0"/>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 xml:space="preserve">In </w:t>
      </w:r>
      <w:hyperlink r:id="rId4" w:history="1">
        <w:r w:rsidRPr="00CC45FB">
          <w:rPr>
            <w:rFonts w:eastAsia="Times New Roman"/>
            <w:color w:val="0062B5"/>
            <w:u w:val="single"/>
          </w:rPr>
          <w:t>Genesis 1:4</w:t>
        </w:r>
      </w:hyperlink>
      <w:r w:rsidRPr="00CC45FB">
        <w:rPr>
          <w:rFonts w:eastAsia="Times New Roman"/>
          <w:color w:val="222222"/>
        </w:rPr>
        <w:t xml:space="preserve"> a division is made between the light and the darkness:</w:t>
      </w:r>
    </w:p>
    <w:p w:rsidR="00CC45FB" w:rsidRPr="00CC45FB" w:rsidRDefault="00CC45FB" w:rsidP="00CC45FB">
      <w:pPr>
        <w:shd w:val="clear" w:color="auto" w:fill="FFFFFF"/>
        <w:ind w:left="0"/>
        <w:rPr>
          <w:rFonts w:eastAsia="Times New Roman"/>
          <w:color w:val="222222"/>
        </w:rPr>
      </w:pPr>
    </w:p>
    <w:p w:rsidR="00CC45FB" w:rsidRPr="00CC45FB" w:rsidRDefault="00CC45FB" w:rsidP="00CC45FB">
      <w:pPr>
        <w:shd w:val="clear" w:color="auto" w:fill="FFFFFF"/>
        <w:ind w:left="600"/>
        <w:rPr>
          <w:rFonts w:eastAsia="Times New Roman"/>
          <w:color w:val="222222"/>
        </w:rPr>
      </w:pPr>
      <w:r w:rsidRPr="00CC45FB">
        <w:rPr>
          <w:rFonts w:eastAsia="Times New Roman"/>
          <w:i/>
          <w:iCs/>
          <w:color w:val="222222"/>
        </w:rPr>
        <w:t xml:space="preserve">And God saw the </w:t>
      </w:r>
      <w:proofErr w:type="gramStart"/>
      <w:r w:rsidRPr="00CC45FB">
        <w:rPr>
          <w:rFonts w:eastAsia="Times New Roman"/>
          <w:i/>
          <w:iCs/>
          <w:color w:val="222222"/>
        </w:rPr>
        <w:t>light, that</w:t>
      </w:r>
      <w:proofErr w:type="gramEnd"/>
      <w:r w:rsidRPr="00CC45FB">
        <w:rPr>
          <w:rFonts w:eastAsia="Times New Roman"/>
          <w:i/>
          <w:iCs/>
          <w:color w:val="222222"/>
        </w:rPr>
        <w:t xml:space="preserve"> it was good; and God divided the light from the darkness.</w:t>
      </w:r>
    </w:p>
    <w:p w:rsid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Light then shines “out of darkness”:</w:t>
      </w:r>
    </w:p>
    <w:p w:rsidR="00CC45FB" w:rsidRPr="00CC45FB" w:rsidRDefault="00CC45FB" w:rsidP="00CC45FB">
      <w:pPr>
        <w:shd w:val="clear" w:color="auto" w:fill="FFFFFF"/>
        <w:ind w:left="0"/>
        <w:rPr>
          <w:rFonts w:eastAsia="Times New Roman"/>
          <w:color w:val="222222"/>
        </w:rPr>
      </w:pPr>
    </w:p>
    <w:p w:rsidR="00CC45FB" w:rsidRPr="00CC45FB" w:rsidRDefault="00CC45FB" w:rsidP="00CC45FB">
      <w:pPr>
        <w:shd w:val="clear" w:color="auto" w:fill="FFFFFF"/>
        <w:ind w:left="600"/>
        <w:rPr>
          <w:rFonts w:eastAsia="Times New Roman"/>
          <w:color w:val="222222"/>
        </w:rPr>
      </w:pPr>
      <w:r w:rsidRPr="00CC45FB">
        <w:rPr>
          <w:rFonts w:eastAsia="Times New Roman"/>
          <w:i/>
          <w:iCs/>
          <w:color w:val="222222"/>
        </w:rPr>
        <w:t>For it is the God who commanded light to shine out of darkness, who has shone in our hearts to give the light of the knowledge of the glory of God in the face of Jesus Christ</w:t>
      </w:r>
      <w:r w:rsidRPr="00CC45FB">
        <w:rPr>
          <w:rFonts w:eastAsia="Times New Roman"/>
          <w:color w:val="222222"/>
        </w:rPr>
        <w:t>. (</w:t>
      </w:r>
      <w:hyperlink r:id="rId5" w:history="1">
        <w:r w:rsidRPr="00CC45FB">
          <w:rPr>
            <w:rFonts w:eastAsia="Times New Roman"/>
            <w:color w:val="0062B5"/>
            <w:u w:val="single"/>
          </w:rPr>
          <w:t>2 Corinthians 4:6</w:t>
        </w:r>
      </w:hyperlink>
      <w:r w:rsidRPr="00CC45FB">
        <w:rPr>
          <w:rFonts w:eastAsia="Times New Roman"/>
          <w:color w:val="222222"/>
        </w:rPr>
        <w:t>)</w:t>
      </w:r>
    </w:p>
    <w:p w:rsid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And the darkness has no apprehension or comprehension of that which is light:</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600"/>
        <w:rPr>
          <w:rFonts w:eastAsia="Times New Roman"/>
          <w:color w:val="222222"/>
        </w:rPr>
      </w:pPr>
      <w:r w:rsidRPr="00CC45FB">
        <w:rPr>
          <w:rFonts w:eastAsia="Times New Roman"/>
          <w:i/>
          <w:iCs/>
          <w:color w:val="222222"/>
        </w:rPr>
        <w:t>This is the message which we have heard from Him and declare to you, that God is light and in Him is no darkness at all.</w:t>
      </w:r>
      <w:r w:rsidRPr="00CC45FB">
        <w:rPr>
          <w:rFonts w:eastAsia="Times New Roman"/>
          <w:color w:val="222222"/>
        </w:rPr>
        <w:t xml:space="preserve">  (</w:t>
      </w:r>
      <w:hyperlink r:id="rId6" w:history="1">
        <w:r w:rsidRPr="00CC45FB">
          <w:rPr>
            <w:rFonts w:eastAsia="Times New Roman"/>
            <w:color w:val="0062B5"/>
            <w:u w:val="single"/>
          </w:rPr>
          <w:t>John 1:5</w:t>
        </w:r>
      </w:hyperlink>
      <w:r w:rsidRPr="00CC45FB">
        <w:rPr>
          <w:rFonts w:eastAsia="Times New Roman"/>
          <w:color w:val="222222"/>
        </w:rPr>
        <w:t>)</w:t>
      </w:r>
    </w:p>
    <w:p w:rsidR="00CC45FB" w:rsidRPr="00CC45FB" w:rsidRDefault="00CC45FB" w:rsidP="00CC45FB">
      <w:pPr>
        <w:shd w:val="clear" w:color="auto" w:fill="FFFFFF"/>
        <w:ind w:left="600"/>
        <w:rPr>
          <w:rFonts w:eastAsia="Times New Roman"/>
          <w:color w:val="222222"/>
        </w:rPr>
      </w:pPr>
    </w:p>
    <w:p w:rsidR="00CC45FB" w:rsidRPr="00CC45FB" w:rsidRDefault="00CC45FB" w:rsidP="00CC45FB">
      <w:pPr>
        <w:shd w:val="clear" w:color="auto" w:fill="FFFFFF"/>
        <w:ind w:left="600"/>
        <w:rPr>
          <w:rFonts w:eastAsia="Times New Roman"/>
          <w:color w:val="222222"/>
        </w:rPr>
      </w:pPr>
      <w:r w:rsidRPr="00CC45FB">
        <w:rPr>
          <w:rFonts w:eastAsia="Times New Roman"/>
          <w:i/>
          <w:iCs/>
          <w:color w:val="222222"/>
        </w:rPr>
        <w:t xml:space="preserve">But the natural man </w:t>
      </w:r>
      <w:r w:rsidRPr="00CC45FB">
        <w:rPr>
          <w:rFonts w:eastAsia="Times New Roman"/>
          <w:color w:val="222222"/>
        </w:rPr>
        <w:t>[unsaved]</w:t>
      </w:r>
      <w:r w:rsidRPr="00CC45FB">
        <w:rPr>
          <w:rFonts w:eastAsia="Times New Roman"/>
          <w:i/>
          <w:iCs/>
          <w:color w:val="222222"/>
        </w:rPr>
        <w:t xml:space="preserve"> does not receive the things of the Spirit of God, for they are foolishness to him; nor can he know them, because they are spiritually discerned</w:t>
      </w:r>
      <w:r w:rsidRPr="00CC45FB">
        <w:rPr>
          <w:rFonts w:eastAsia="Times New Roman"/>
          <w:color w:val="222222"/>
        </w:rPr>
        <w:t>. (</w:t>
      </w:r>
      <w:hyperlink r:id="rId7" w:history="1">
        <w:r w:rsidRPr="00CC45FB">
          <w:rPr>
            <w:rFonts w:eastAsia="Times New Roman"/>
            <w:color w:val="0062B5"/>
            <w:u w:val="single"/>
          </w:rPr>
          <w:t>1 Corinthians 2:14</w:t>
        </w:r>
      </w:hyperlink>
      <w:r w:rsidRPr="00CC45FB">
        <w:rPr>
          <w:rFonts w:eastAsia="Times New Roman"/>
          <w:color w:val="222222"/>
        </w:rPr>
        <w:t>)</w:t>
      </w:r>
    </w:p>
    <w:p w:rsid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 xml:space="preserve">It is at this point in man’s salvation that the spirit is </w:t>
      </w:r>
      <w:r w:rsidRPr="00CC45FB">
        <w:rPr>
          <w:rFonts w:eastAsia="Times New Roman"/>
          <w:i/>
          <w:iCs/>
          <w:color w:val="222222"/>
        </w:rPr>
        <w:t>separated</w:t>
      </w:r>
      <w:r w:rsidRPr="00CC45FB">
        <w:rPr>
          <w:rFonts w:eastAsia="Times New Roman"/>
          <w:color w:val="222222"/>
        </w:rPr>
        <w:t xml:space="preserve"> from the soul.  The “spirit” in unsaved man is dead.  It is a part of the totally depraved man, with his “</w:t>
      </w:r>
      <w:r w:rsidRPr="00CC45FB">
        <w:rPr>
          <w:rFonts w:eastAsia="Times New Roman"/>
          <w:i/>
          <w:iCs/>
          <w:color w:val="222222"/>
        </w:rPr>
        <w:t>body of . . . death</w:t>
      </w:r>
      <w:r w:rsidRPr="00CC45FB">
        <w:rPr>
          <w:rFonts w:eastAsia="Times New Roman"/>
          <w:color w:val="222222"/>
        </w:rPr>
        <w:t>,” in which there dwells “no good thing”:</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600"/>
        <w:rPr>
          <w:rFonts w:eastAsia="Times New Roman"/>
          <w:i/>
          <w:iCs/>
          <w:color w:val="222222"/>
        </w:rPr>
      </w:pPr>
      <w:r w:rsidRPr="00CC45FB">
        <w:rPr>
          <w:rFonts w:eastAsia="Times New Roman"/>
          <w:i/>
          <w:iCs/>
          <w:color w:val="222222"/>
        </w:rPr>
        <w:t>For I know that in me (that is, in my flesh) nothing good dwells; for to will is present with me, but how to perform what is good I do not find.</w:t>
      </w:r>
    </w:p>
    <w:p w:rsidR="00CC45FB" w:rsidRPr="00CC45FB" w:rsidRDefault="00CC45FB" w:rsidP="00CC45FB">
      <w:pPr>
        <w:shd w:val="clear" w:color="auto" w:fill="FFFFFF"/>
        <w:ind w:left="600"/>
        <w:rPr>
          <w:rFonts w:eastAsia="Times New Roman"/>
          <w:color w:val="222222"/>
        </w:rPr>
      </w:pPr>
    </w:p>
    <w:p w:rsidR="00CC45FB" w:rsidRPr="00CC45FB" w:rsidRDefault="00CC45FB" w:rsidP="00CC45FB">
      <w:pPr>
        <w:shd w:val="clear" w:color="auto" w:fill="FFFFFF"/>
        <w:ind w:left="600"/>
        <w:rPr>
          <w:rFonts w:eastAsia="Times New Roman"/>
          <w:color w:val="222222"/>
        </w:rPr>
      </w:pPr>
      <w:r w:rsidRPr="00CC45FB">
        <w:rPr>
          <w:rFonts w:eastAsia="Times New Roman"/>
          <w:i/>
          <w:iCs/>
          <w:color w:val="222222"/>
        </w:rPr>
        <w:t>O wretched man that I am! Who will deliver me from this body of death?</w:t>
      </w:r>
      <w:r w:rsidRPr="00CC45FB">
        <w:rPr>
          <w:rFonts w:eastAsia="Times New Roman"/>
          <w:color w:val="222222"/>
        </w:rPr>
        <w:t xml:space="preserve">  (</w:t>
      </w:r>
      <w:hyperlink r:id="rId8" w:history="1">
        <w:r w:rsidRPr="00CC45FB">
          <w:rPr>
            <w:rFonts w:eastAsia="Times New Roman"/>
            <w:color w:val="0062B5"/>
            <w:u w:val="single"/>
          </w:rPr>
          <w:t>Romans 7:18</w:t>
        </w:r>
      </w:hyperlink>
      <w:r w:rsidRPr="00CC45FB">
        <w:rPr>
          <w:rFonts w:eastAsia="Times New Roman"/>
          <w:color w:val="222222"/>
        </w:rPr>
        <w:t xml:space="preserve">, </w:t>
      </w:r>
      <w:hyperlink r:id="rId9" w:history="1">
        <w:r w:rsidRPr="00CC45FB">
          <w:rPr>
            <w:rFonts w:eastAsia="Times New Roman"/>
            <w:color w:val="0062B5"/>
            <w:u w:val="single"/>
          </w:rPr>
          <w:t>24</w:t>
        </w:r>
      </w:hyperlink>
      <w:r w:rsidRPr="00CC45FB">
        <w:rPr>
          <w:rFonts w:eastAsia="Times New Roman"/>
          <w:color w:val="222222"/>
        </w:rPr>
        <w:t>)</w:t>
      </w:r>
    </w:p>
    <w:p w:rsid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i/>
          <w:iCs/>
          <w:color w:val="222222"/>
        </w:rPr>
      </w:pPr>
      <w:r w:rsidRPr="00CC45FB">
        <w:rPr>
          <w:rFonts w:eastAsia="Times New Roman"/>
          <w:color w:val="222222"/>
        </w:rPr>
        <w:t xml:space="preserve">With the movement of the Spirit, using the God-breathed Word, man's spirit is made </w:t>
      </w:r>
      <w:r w:rsidRPr="00CC45FB">
        <w:rPr>
          <w:rFonts w:eastAsia="Times New Roman"/>
          <w:i/>
          <w:iCs/>
          <w:color w:val="222222"/>
        </w:rPr>
        <w:t>alive</w:t>
      </w:r>
      <w:r w:rsidRPr="00CC45FB">
        <w:rPr>
          <w:rFonts w:eastAsia="Times New Roman"/>
          <w:color w:val="222222"/>
        </w:rPr>
        <w:t xml:space="preserve"> and, at the same time, </w:t>
      </w:r>
      <w:r w:rsidRPr="00CC45FB">
        <w:rPr>
          <w:rFonts w:eastAsia="Times New Roman"/>
          <w:i/>
          <w:iCs/>
          <w:color w:val="222222"/>
        </w:rPr>
        <w:t>separated from his soul.</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 xml:space="preserve">The “soul” remains within the sphere of </w:t>
      </w:r>
      <w:r w:rsidRPr="00CC45FB">
        <w:rPr>
          <w:rFonts w:eastAsia="Times New Roman"/>
          <w:i/>
          <w:iCs/>
          <w:color w:val="222222"/>
        </w:rPr>
        <w:t>darkness</w:t>
      </w:r>
      <w:r w:rsidRPr="00CC45FB">
        <w:rPr>
          <w:rFonts w:eastAsia="Times New Roman"/>
          <w:color w:val="222222"/>
        </w:rPr>
        <w:t xml:space="preserve">, which is why “the natural [Greek: </w:t>
      </w:r>
      <w:r w:rsidRPr="00CC45FB">
        <w:rPr>
          <w:rFonts w:eastAsia="Times New Roman"/>
          <w:i/>
          <w:iCs/>
          <w:color w:val="222222"/>
        </w:rPr>
        <w:t>psuchikos</w:t>
      </w:r>
      <w:r w:rsidRPr="00CC45FB">
        <w:rPr>
          <w:rFonts w:eastAsia="Times New Roman"/>
          <w:color w:val="222222"/>
        </w:rPr>
        <w:t xml:space="preserve">, ‘soulical’] man” </w:t>
      </w:r>
      <w:r w:rsidRPr="00CC45FB">
        <w:rPr>
          <w:rFonts w:eastAsia="Times New Roman"/>
          <w:i/>
          <w:iCs/>
          <w:color w:val="222222"/>
        </w:rPr>
        <w:t>cannot</w:t>
      </w:r>
      <w:r w:rsidRPr="00CC45FB">
        <w:rPr>
          <w:rFonts w:eastAsia="Times New Roman"/>
          <w:color w:val="222222"/>
        </w:rPr>
        <w:t xml:space="preserve"> understand “the things of the Spirit of God”:</w:t>
      </w:r>
    </w:p>
    <w:p w:rsidR="00CC45FB" w:rsidRPr="00CC45FB" w:rsidRDefault="00CC45FB" w:rsidP="00CC45FB">
      <w:pPr>
        <w:shd w:val="clear" w:color="auto" w:fill="FFFFFF"/>
        <w:ind w:left="0"/>
        <w:rPr>
          <w:rFonts w:eastAsia="Times New Roman"/>
          <w:color w:val="222222"/>
        </w:rPr>
      </w:pPr>
    </w:p>
    <w:p w:rsidR="00CC45FB" w:rsidRPr="00CC45FB" w:rsidRDefault="00CC45FB" w:rsidP="00CC45FB">
      <w:pPr>
        <w:shd w:val="clear" w:color="auto" w:fill="FFFFFF"/>
        <w:ind w:left="600"/>
        <w:rPr>
          <w:rFonts w:eastAsia="Times New Roman"/>
          <w:color w:val="222222"/>
        </w:rPr>
      </w:pPr>
      <w:r w:rsidRPr="00CC45FB">
        <w:rPr>
          <w:rFonts w:eastAsia="Times New Roman"/>
          <w:i/>
          <w:iCs/>
          <w:color w:val="222222"/>
        </w:rPr>
        <w:t>But the natural man does not receive the things of the Spirit of God, for they are foolishness to him; nor can he know them, because they are spiritually discerned.</w:t>
      </w:r>
      <w:r w:rsidRPr="00CC45FB">
        <w:rPr>
          <w:rFonts w:eastAsia="Times New Roman"/>
          <w:color w:val="222222"/>
        </w:rPr>
        <w:t xml:space="preserve">  (</w:t>
      </w:r>
      <w:hyperlink r:id="rId10" w:history="1">
        <w:r w:rsidRPr="00CC45FB">
          <w:rPr>
            <w:rFonts w:eastAsia="Times New Roman"/>
            <w:color w:val="0062B5"/>
            <w:u w:val="single"/>
          </w:rPr>
          <w:t>1 Corinthians 2:14</w:t>
        </w:r>
      </w:hyperlink>
      <w:r w:rsidRPr="00CC45FB">
        <w:rPr>
          <w:rFonts w:eastAsia="Times New Roman"/>
          <w:color w:val="222222"/>
        </w:rPr>
        <w:t>)</w:t>
      </w:r>
    </w:p>
    <w:p w:rsid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 xml:space="preserve">That which </w:t>
      </w:r>
      <w:r w:rsidRPr="00CC45FB">
        <w:rPr>
          <w:rFonts w:eastAsia="Times New Roman"/>
          <w:i/>
          <w:iCs/>
          <w:color w:val="222222"/>
        </w:rPr>
        <w:t>remains</w:t>
      </w:r>
      <w:r w:rsidRPr="00CC45FB">
        <w:rPr>
          <w:rFonts w:eastAsia="Times New Roman"/>
          <w:color w:val="222222"/>
        </w:rPr>
        <w:t xml:space="preserve"> in the sphere of darkness can have no apprehension or comprehension of that which has </w:t>
      </w:r>
      <w:r w:rsidRPr="00CC45FB">
        <w:rPr>
          <w:rFonts w:eastAsia="Times New Roman"/>
          <w:i/>
          <w:iCs/>
          <w:color w:val="222222"/>
        </w:rPr>
        <w:t>shined</w:t>
      </w:r>
      <w:r w:rsidRPr="00CC45FB">
        <w:rPr>
          <w:rFonts w:eastAsia="Times New Roman"/>
          <w:color w:val="222222"/>
        </w:rPr>
        <w:t xml:space="preserve"> </w:t>
      </w:r>
      <w:r w:rsidRPr="00CC45FB">
        <w:rPr>
          <w:rFonts w:eastAsia="Times New Roman"/>
          <w:i/>
          <w:iCs/>
          <w:color w:val="222222"/>
        </w:rPr>
        <w:t>out of darkness.</w:t>
      </w:r>
      <w:r w:rsidRPr="00CC45FB">
        <w:rPr>
          <w:rFonts w:eastAsia="Times New Roman"/>
          <w:color w:val="222222"/>
        </w:rPr>
        <w:t xml:space="preserve">  There is </w:t>
      </w:r>
      <w:r w:rsidRPr="00CC45FB">
        <w:rPr>
          <w:rFonts w:eastAsia="Times New Roman"/>
          <w:i/>
          <w:iCs/>
          <w:color w:val="222222"/>
        </w:rPr>
        <w:t>a God-established division between the spirit and the soul that cannot be crossed over</w:t>
      </w:r>
      <w:r w:rsidRPr="00CC45FB">
        <w:rPr>
          <w:rFonts w:eastAsia="Times New Roman"/>
          <w:color w:val="222222"/>
        </w:rPr>
        <w:t xml:space="preserve"> (</w:t>
      </w:r>
      <w:r w:rsidRPr="00CC45FB">
        <w:rPr>
          <w:rFonts w:eastAsia="Times New Roman"/>
          <w:i/>
          <w:iCs/>
          <w:color w:val="222222"/>
        </w:rPr>
        <w:t>cf</w:t>
      </w:r>
      <w:r w:rsidRPr="00CC45FB">
        <w:rPr>
          <w:rFonts w:eastAsia="Times New Roman"/>
          <w:color w:val="222222"/>
        </w:rPr>
        <w:t xml:space="preserve">. </w:t>
      </w:r>
      <w:hyperlink r:id="rId11" w:history="1">
        <w:r w:rsidRPr="00CC45FB">
          <w:rPr>
            <w:rFonts w:eastAsia="Times New Roman"/>
            <w:color w:val="0062B5"/>
            <w:u w:val="single"/>
          </w:rPr>
          <w:t>Luke 16:26</w:t>
        </w:r>
      </w:hyperlink>
      <w:r w:rsidRPr="00CC45FB">
        <w:rPr>
          <w:rFonts w:eastAsia="Times New Roman"/>
          <w:color w:val="222222"/>
        </w:rPr>
        <w:t>).</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0"/>
        <w:rPr>
          <w:rFonts w:eastAsia="Times New Roman"/>
          <w:color w:val="222222"/>
        </w:rPr>
      </w:pPr>
      <w:r w:rsidRPr="00CC45FB">
        <w:rPr>
          <w:rFonts w:eastAsia="Times New Roman"/>
          <w:color w:val="222222"/>
        </w:rPr>
        <w:t xml:space="preserve">The </w:t>
      </w:r>
      <w:r w:rsidRPr="00CC45FB">
        <w:rPr>
          <w:rFonts w:eastAsia="Times New Roman"/>
          <w:i/>
          <w:iCs/>
          <w:color w:val="222222"/>
        </w:rPr>
        <w:t>soul</w:t>
      </w:r>
      <w:r w:rsidRPr="00CC45FB">
        <w:rPr>
          <w:rFonts w:eastAsia="Times New Roman"/>
          <w:color w:val="222222"/>
        </w:rPr>
        <w:t xml:space="preserve"> [darkness], that remains in us, </w:t>
      </w:r>
      <w:r w:rsidRPr="00CC45FB">
        <w:rPr>
          <w:rFonts w:eastAsia="Times New Roman"/>
          <w:i/>
          <w:iCs/>
          <w:color w:val="222222"/>
        </w:rPr>
        <w:t>sins</w:t>
      </w:r>
      <w:r w:rsidRPr="00CC45FB">
        <w:rPr>
          <w:rFonts w:eastAsia="Times New Roman"/>
          <w:color w:val="222222"/>
        </w:rPr>
        <w:t xml:space="preserve">, </w:t>
      </w:r>
      <w:r w:rsidRPr="00CC45FB">
        <w:rPr>
          <w:rFonts w:eastAsia="Times New Roman"/>
          <w:i/>
          <w:iCs/>
          <w:color w:val="222222"/>
        </w:rPr>
        <w:t>not the spirit</w:t>
      </w:r>
      <w:r w:rsidRPr="00CC45FB">
        <w:rPr>
          <w:rFonts w:eastAsia="Times New Roman"/>
          <w:color w:val="222222"/>
        </w:rPr>
        <w:t xml:space="preserve"> [light].  To say the spirit in us can sin is to say Christ can sin, because those of us who are saved are “in Christ”.  We are part of His body:</w:t>
      </w:r>
    </w:p>
    <w:p w:rsidR="00CC45FB" w:rsidRPr="00CC45FB" w:rsidRDefault="00CC45FB" w:rsidP="00CC45FB">
      <w:pPr>
        <w:shd w:val="clear" w:color="auto" w:fill="FFFFFF"/>
        <w:ind w:left="0"/>
        <w:rPr>
          <w:rFonts w:eastAsia="Times New Roman"/>
          <w:color w:val="222222"/>
        </w:rPr>
      </w:pPr>
    </w:p>
    <w:p w:rsidR="00CC45FB" w:rsidRDefault="00CC45FB" w:rsidP="00CC45FB">
      <w:pPr>
        <w:shd w:val="clear" w:color="auto" w:fill="FFFFFF"/>
        <w:ind w:left="600"/>
        <w:rPr>
          <w:rFonts w:eastAsia="Times New Roman"/>
          <w:i/>
          <w:iCs/>
          <w:color w:val="222222"/>
        </w:rPr>
      </w:pPr>
      <w:r w:rsidRPr="00CC45FB">
        <w:rPr>
          <w:rFonts w:eastAsia="Times New Roman"/>
          <w:i/>
          <w:iCs/>
          <w:color w:val="222222"/>
        </w:rPr>
        <w:t>Whoever abides in Him does not sin. Whoever sins has neither seen Him nor known Him.</w:t>
      </w:r>
    </w:p>
    <w:p w:rsidR="00CC45FB" w:rsidRPr="00CC45FB" w:rsidRDefault="00CC45FB" w:rsidP="00CC45FB">
      <w:pPr>
        <w:shd w:val="clear" w:color="auto" w:fill="FFFFFF"/>
        <w:ind w:left="600"/>
        <w:rPr>
          <w:rFonts w:eastAsia="Times New Roman"/>
          <w:color w:val="222222"/>
        </w:rPr>
      </w:pPr>
    </w:p>
    <w:p w:rsidR="00CC45FB" w:rsidRDefault="00CC45FB" w:rsidP="00CC45FB">
      <w:pPr>
        <w:shd w:val="clear" w:color="auto" w:fill="FFFFFF"/>
        <w:ind w:left="600"/>
        <w:rPr>
          <w:rFonts w:eastAsia="Times New Roman"/>
          <w:i/>
          <w:iCs/>
          <w:color w:val="222222"/>
        </w:rPr>
      </w:pPr>
      <w:r w:rsidRPr="00CC45FB">
        <w:rPr>
          <w:rFonts w:eastAsia="Times New Roman"/>
          <w:i/>
          <w:iCs/>
          <w:color w:val="222222"/>
        </w:rPr>
        <w:t>Whoever has been born of God does not sin, for His seed remains in him; and he cannot sin, because he has been born of God.</w:t>
      </w:r>
    </w:p>
    <w:p w:rsidR="00CC45FB" w:rsidRPr="00CC45FB" w:rsidRDefault="00CC45FB" w:rsidP="00CC45FB">
      <w:pPr>
        <w:shd w:val="clear" w:color="auto" w:fill="FFFFFF"/>
        <w:ind w:left="600"/>
        <w:rPr>
          <w:rFonts w:eastAsia="Times New Roman"/>
          <w:color w:val="222222"/>
        </w:rPr>
      </w:pPr>
    </w:p>
    <w:p w:rsidR="00CC45FB" w:rsidRPr="00CC45FB" w:rsidRDefault="00CC45FB" w:rsidP="00CC45FB">
      <w:pPr>
        <w:shd w:val="clear" w:color="auto" w:fill="FFFFFF"/>
        <w:ind w:left="600"/>
        <w:rPr>
          <w:rFonts w:eastAsia="Times New Roman"/>
          <w:color w:val="222222"/>
        </w:rPr>
      </w:pPr>
      <w:r w:rsidRPr="00CC45FB">
        <w:rPr>
          <w:rFonts w:eastAsia="Times New Roman"/>
          <w:i/>
          <w:iCs/>
          <w:color w:val="222222"/>
        </w:rPr>
        <w:t>We know that whoever is born of God does not sin; but he who has been born of God keeps himself, and the wicked one does not touch him.</w:t>
      </w:r>
      <w:r w:rsidRPr="00CC45FB">
        <w:rPr>
          <w:rFonts w:eastAsia="Times New Roman"/>
          <w:color w:val="222222"/>
        </w:rPr>
        <w:t xml:space="preserve"> (</w:t>
      </w:r>
      <w:hyperlink r:id="rId12" w:history="1">
        <w:r w:rsidRPr="00CC45FB">
          <w:rPr>
            <w:rFonts w:eastAsia="Times New Roman"/>
            <w:color w:val="0062B5"/>
            <w:u w:val="single"/>
          </w:rPr>
          <w:t>1 John 3:6</w:t>
        </w:r>
      </w:hyperlink>
      <w:r w:rsidRPr="00CC45FB">
        <w:rPr>
          <w:rFonts w:eastAsia="Times New Roman"/>
          <w:color w:val="222222"/>
        </w:rPr>
        <w:t xml:space="preserve">, </w:t>
      </w:r>
      <w:hyperlink r:id="rId13" w:history="1">
        <w:r w:rsidRPr="00CC45FB">
          <w:rPr>
            <w:rFonts w:eastAsia="Times New Roman"/>
            <w:color w:val="0062B5"/>
            <w:u w:val="single"/>
          </w:rPr>
          <w:t>9</w:t>
        </w:r>
      </w:hyperlink>
      <w:r w:rsidRPr="00CC45FB">
        <w:rPr>
          <w:rFonts w:eastAsia="Times New Roman"/>
          <w:color w:val="222222"/>
        </w:rPr>
        <w:t xml:space="preserve">; </w:t>
      </w:r>
      <w:hyperlink r:id="rId14" w:history="1">
        <w:r w:rsidRPr="00CC45FB">
          <w:rPr>
            <w:rFonts w:eastAsia="Times New Roman"/>
            <w:color w:val="0062B5"/>
            <w:u w:val="single"/>
          </w:rPr>
          <w:t>5:18</w:t>
        </w:r>
      </w:hyperlink>
      <w:r w:rsidRPr="00CC45FB">
        <w:rPr>
          <w:rFonts w:eastAsia="Times New Roman"/>
          <w:color w:val="222222"/>
        </w:rPr>
        <w:t>)</w:t>
      </w:r>
    </w:p>
    <w:p w:rsidR="00CC45FB" w:rsidRDefault="00CC45FB" w:rsidP="00CC45FB">
      <w:pPr>
        <w:shd w:val="clear" w:color="auto" w:fill="FFFFFF"/>
        <w:ind w:left="0"/>
        <w:rPr>
          <w:rFonts w:eastAsia="Times New Roman"/>
          <w:color w:val="222222"/>
        </w:rPr>
      </w:pPr>
    </w:p>
    <w:p w:rsidR="00CC45FB" w:rsidRPr="00CC45FB" w:rsidRDefault="00CC45FB" w:rsidP="00CC45FB">
      <w:pPr>
        <w:shd w:val="clear" w:color="auto" w:fill="FFFFFF"/>
        <w:ind w:left="0"/>
        <w:rPr>
          <w:rFonts w:eastAsia="Times New Roman"/>
          <w:color w:val="222222"/>
        </w:rPr>
      </w:pPr>
      <w:r w:rsidRPr="00CC45FB">
        <w:rPr>
          <w:rFonts w:eastAsia="Times New Roman"/>
          <w:color w:val="222222"/>
        </w:rPr>
        <w:t xml:space="preserve">In summary, we who are saved MUST endeavor to make the soul [darkness, old man] in us </w:t>
      </w:r>
      <w:r w:rsidRPr="00CC45FB">
        <w:rPr>
          <w:rFonts w:eastAsia="Times New Roman"/>
          <w:i/>
          <w:iCs/>
          <w:color w:val="222222"/>
        </w:rPr>
        <w:t>die</w:t>
      </w:r>
      <w:r w:rsidRPr="00CC45FB">
        <w:rPr>
          <w:rFonts w:eastAsia="Times New Roman"/>
          <w:color w:val="222222"/>
        </w:rPr>
        <w:t xml:space="preserve">.  To do this we MUST, as </w:t>
      </w:r>
      <w:r w:rsidRPr="00CC45FB">
        <w:rPr>
          <w:rFonts w:eastAsia="Times New Roman"/>
          <w:i/>
          <w:iCs/>
          <w:color w:val="222222"/>
        </w:rPr>
        <w:t>a continuous process</w:t>
      </w:r>
      <w:r w:rsidRPr="00CC45FB">
        <w:rPr>
          <w:rFonts w:eastAsia="Times New Roman"/>
          <w:color w:val="222222"/>
        </w:rPr>
        <w:t xml:space="preserve">, be filled with the Holy Spirit.  Today’s filling will NOT do for tomorrow.  The </w:t>
      </w:r>
      <w:r w:rsidRPr="00CC45FB">
        <w:rPr>
          <w:rFonts w:eastAsia="Times New Roman"/>
          <w:i/>
          <w:iCs/>
          <w:color w:val="222222"/>
        </w:rPr>
        <w:t>amount</w:t>
      </w:r>
      <w:r w:rsidRPr="00CC45FB">
        <w:rPr>
          <w:rFonts w:eastAsia="Times New Roman"/>
          <w:color w:val="222222"/>
        </w:rPr>
        <w:t xml:space="preserve"> </w:t>
      </w:r>
      <w:r w:rsidRPr="00CC45FB">
        <w:rPr>
          <w:rFonts w:eastAsia="Times New Roman"/>
          <w:i/>
          <w:iCs/>
          <w:color w:val="222222"/>
        </w:rPr>
        <w:t>of</w:t>
      </w:r>
      <w:r w:rsidRPr="00CC45FB">
        <w:rPr>
          <w:rFonts w:eastAsia="Times New Roman"/>
          <w:color w:val="222222"/>
        </w:rPr>
        <w:t xml:space="preserve"> </w:t>
      </w:r>
      <w:r w:rsidRPr="00CC45FB">
        <w:rPr>
          <w:rFonts w:eastAsia="Times New Roman"/>
          <w:i/>
          <w:iCs/>
          <w:color w:val="222222"/>
        </w:rPr>
        <w:t>dying</w:t>
      </w:r>
      <w:r w:rsidRPr="00CC45FB">
        <w:rPr>
          <w:rFonts w:eastAsia="Times New Roman"/>
          <w:color w:val="222222"/>
        </w:rPr>
        <w:t xml:space="preserve"> of the soul [darkness, old man] in us is 'inversely proportional' to </w:t>
      </w:r>
      <w:r w:rsidRPr="00CC45FB">
        <w:rPr>
          <w:rFonts w:eastAsia="Times New Roman"/>
          <w:i/>
          <w:iCs/>
          <w:color w:val="222222"/>
        </w:rPr>
        <w:t>the amount of filling of the Holy Spirit</w:t>
      </w:r>
      <w:r w:rsidRPr="00CC45FB">
        <w:rPr>
          <w:rFonts w:eastAsia="Times New Roman"/>
          <w:color w:val="222222"/>
        </w:rPr>
        <w:t xml:space="preserve">. The </w:t>
      </w:r>
      <w:r w:rsidRPr="00CC45FB">
        <w:rPr>
          <w:rFonts w:eastAsia="Times New Roman"/>
          <w:i/>
          <w:iCs/>
          <w:color w:val="222222"/>
        </w:rPr>
        <w:t>MORE</w:t>
      </w:r>
      <w:r w:rsidRPr="00CC45FB">
        <w:rPr>
          <w:rFonts w:eastAsia="Times New Roman"/>
          <w:color w:val="222222"/>
        </w:rPr>
        <w:t xml:space="preserve"> we're filled with the Holy Spirit the MORE of the soul [darkness, old man] </w:t>
      </w:r>
      <w:r w:rsidRPr="00CC45FB">
        <w:rPr>
          <w:rFonts w:eastAsia="Times New Roman"/>
          <w:i/>
          <w:iCs/>
          <w:color w:val="222222"/>
        </w:rPr>
        <w:t>dies</w:t>
      </w:r>
      <w:r w:rsidRPr="00CC45FB">
        <w:rPr>
          <w:rFonts w:eastAsia="Times New Roman"/>
          <w:color w:val="222222"/>
        </w:rPr>
        <w:t xml:space="preserve"> in us.  Therefore the more filled we are of the Holy Spirit the MORE the Holy Spirit works through US instead of </w:t>
      </w:r>
      <w:r w:rsidRPr="00CC45FB">
        <w:rPr>
          <w:rFonts w:eastAsia="Times New Roman"/>
          <w:i/>
          <w:iCs/>
          <w:color w:val="222222"/>
        </w:rPr>
        <w:t>self</w:t>
      </w:r>
      <w:r w:rsidRPr="00CC45FB">
        <w:rPr>
          <w:rFonts w:eastAsia="Times New Roman"/>
          <w:color w:val="222222"/>
        </w:rPr>
        <w:t xml:space="preserve"> [soul, darkness, old man] working through us.</w:t>
      </w:r>
    </w:p>
    <w:sectPr w:rsidR="00CC45FB" w:rsidRPr="00CC45F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FB"/>
    <w:rsid w:val="00774C51"/>
    <w:rsid w:val="00B51BB6"/>
    <w:rsid w:val="00C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2234-C468-47E7-8352-6AD5DDDA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5FB"/>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CC45FB"/>
    <w:rPr>
      <w:i/>
      <w:iCs/>
    </w:rPr>
  </w:style>
  <w:style w:type="character" w:styleId="Hyperlink">
    <w:name w:val="Hyperlink"/>
    <w:basedOn w:val="DefaultParagraphFont"/>
    <w:uiPriority w:val="99"/>
    <w:semiHidden/>
    <w:unhideWhenUsed/>
    <w:rsid w:val="00CC4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6989">
      <w:bodyDiv w:val="1"/>
      <w:marLeft w:val="0"/>
      <w:marRight w:val="0"/>
      <w:marTop w:val="0"/>
      <w:marBottom w:val="0"/>
      <w:divBdr>
        <w:top w:val="none" w:sz="0" w:space="0" w:color="auto"/>
        <w:left w:val="none" w:sz="0" w:space="0" w:color="auto"/>
        <w:bottom w:val="none" w:sz="0" w:space="0" w:color="auto"/>
        <w:right w:val="none" w:sz="0" w:space="0" w:color="auto"/>
      </w:divBdr>
      <w:divsChild>
        <w:div w:id="794446633">
          <w:blockQuote w:val="1"/>
          <w:marLeft w:val="600"/>
          <w:marRight w:val="0"/>
          <w:marTop w:val="0"/>
          <w:marBottom w:val="0"/>
          <w:divBdr>
            <w:top w:val="none" w:sz="0" w:space="0" w:color="auto"/>
            <w:left w:val="none" w:sz="0" w:space="0" w:color="auto"/>
            <w:bottom w:val="none" w:sz="0" w:space="0" w:color="auto"/>
            <w:right w:val="none" w:sz="0" w:space="0" w:color="auto"/>
          </w:divBdr>
        </w:div>
        <w:div w:id="209077605">
          <w:blockQuote w:val="1"/>
          <w:marLeft w:val="600"/>
          <w:marRight w:val="0"/>
          <w:marTop w:val="0"/>
          <w:marBottom w:val="0"/>
          <w:divBdr>
            <w:top w:val="none" w:sz="0" w:space="0" w:color="auto"/>
            <w:left w:val="none" w:sz="0" w:space="0" w:color="auto"/>
            <w:bottom w:val="none" w:sz="0" w:space="0" w:color="auto"/>
            <w:right w:val="none" w:sz="0" w:space="0" w:color="auto"/>
          </w:divBdr>
        </w:div>
        <w:div w:id="1644657931">
          <w:blockQuote w:val="1"/>
          <w:marLeft w:val="600"/>
          <w:marRight w:val="0"/>
          <w:marTop w:val="0"/>
          <w:marBottom w:val="0"/>
          <w:divBdr>
            <w:top w:val="none" w:sz="0" w:space="0" w:color="auto"/>
            <w:left w:val="none" w:sz="0" w:space="0" w:color="auto"/>
            <w:bottom w:val="none" w:sz="0" w:space="0" w:color="auto"/>
            <w:right w:val="none" w:sz="0" w:space="0" w:color="auto"/>
          </w:divBdr>
        </w:div>
        <w:div w:id="1155415608">
          <w:blockQuote w:val="1"/>
          <w:marLeft w:val="600"/>
          <w:marRight w:val="0"/>
          <w:marTop w:val="0"/>
          <w:marBottom w:val="0"/>
          <w:divBdr>
            <w:top w:val="none" w:sz="0" w:space="0" w:color="auto"/>
            <w:left w:val="none" w:sz="0" w:space="0" w:color="auto"/>
            <w:bottom w:val="none" w:sz="0" w:space="0" w:color="auto"/>
            <w:right w:val="none" w:sz="0" w:space="0" w:color="auto"/>
          </w:divBdr>
        </w:div>
        <w:div w:id="2087535097">
          <w:blockQuote w:val="1"/>
          <w:marLeft w:val="600"/>
          <w:marRight w:val="0"/>
          <w:marTop w:val="0"/>
          <w:marBottom w:val="0"/>
          <w:divBdr>
            <w:top w:val="none" w:sz="0" w:space="0" w:color="auto"/>
            <w:left w:val="none" w:sz="0" w:space="0" w:color="auto"/>
            <w:bottom w:val="none" w:sz="0" w:space="0" w:color="auto"/>
            <w:right w:val="none" w:sz="0" w:space="0" w:color="auto"/>
          </w:divBdr>
        </w:div>
        <w:div w:id="3062514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omans+7.18&amp;t=NKJV" TargetMode="External"/><Relationship Id="rId13" Type="http://schemas.openxmlformats.org/officeDocument/2006/relationships/hyperlink" Target="https://www.blueletterbible.org/search/preSearch.cfm?Criteria=1John+3.9&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1Corinthians+2.14&amp;t=NKJV" TargetMode="External"/><Relationship Id="rId12" Type="http://schemas.openxmlformats.org/officeDocument/2006/relationships/hyperlink" Target="https://www.blueletterbible.org/search/preSearch.cfm?Criteria=1John+3.6&amp;t=NKJ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John+1.5&amp;t=NKJV" TargetMode="External"/><Relationship Id="rId11" Type="http://schemas.openxmlformats.org/officeDocument/2006/relationships/hyperlink" Target="https://www.blueletterbible.org/search/preSearch.cfm?Criteria=Luke+16.26&amp;t=NKJV" TargetMode="External"/><Relationship Id="rId5" Type="http://schemas.openxmlformats.org/officeDocument/2006/relationships/hyperlink" Target="https://www.blueletterbible.org/search/preSearch.cfm?Criteria=2Corinthians+4.6&amp;t=NKJV" TargetMode="External"/><Relationship Id="rId15" Type="http://schemas.openxmlformats.org/officeDocument/2006/relationships/fontTable" Target="fontTable.xml"/><Relationship Id="rId10" Type="http://schemas.openxmlformats.org/officeDocument/2006/relationships/hyperlink" Target="https://www.blueletterbible.org/search/preSearch.cfm?Criteria=1Corinthians+2.14&amp;t=NKJV" TargetMode="External"/><Relationship Id="rId4" Type="http://schemas.openxmlformats.org/officeDocument/2006/relationships/hyperlink" Target="https://www.blueletterbible.org/search/preSearch.cfm?Criteria=Genesis+1.4&amp;t=NKJV" TargetMode="External"/><Relationship Id="rId9" Type="http://schemas.openxmlformats.org/officeDocument/2006/relationships/hyperlink" Target="https://www.blueletterbible.org/search/preSearch.cfm?Criteria=Romans+7.24&amp;t=NKJV" TargetMode="External"/><Relationship Id="rId14" Type="http://schemas.openxmlformats.org/officeDocument/2006/relationships/hyperlink" Target="https://www.blueletterbible.org/search/preSearch.cfm?Criteria=1John+5.1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2020-09-25T14:39:00Z</dcterms:created>
  <dcterms:modified xsi:type="dcterms:W3CDTF">2020-09-25T14:45:00Z</dcterms:modified>
</cp:coreProperties>
</file>