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B" w:rsidRDefault="00E53ECB" w:rsidP="00E53ECB">
      <w:pPr>
        <w:shd w:val="clear" w:color="auto" w:fill="FFFFFF"/>
        <w:ind w:left="0"/>
        <w:rPr>
          <w:rFonts w:eastAsia="Times New Roman"/>
          <w:i/>
          <w:iCs/>
          <w:color w:val="000000"/>
        </w:rPr>
      </w:pPr>
      <w:r w:rsidRPr="00E53ECB">
        <w:rPr>
          <w:rFonts w:eastAsia="Times New Roman"/>
          <w:color w:val="FF0000"/>
        </w:rPr>
        <w:t>If I adore You out of fear of Hell</w:t>
      </w:r>
      <w:proofErr w:type="gramStart"/>
      <w:r w:rsidRPr="00E53ECB">
        <w:rPr>
          <w:rFonts w:eastAsia="Times New Roman"/>
          <w:color w:val="FF0000"/>
        </w:rPr>
        <w:t>,</w:t>
      </w:r>
      <w:proofErr w:type="gramEnd"/>
      <w:r w:rsidRPr="00E53ECB">
        <w:rPr>
          <w:rFonts w:eastAsia="Times New Roman"/>
          <w:color w:val="FF0000"/>
        </w:rPr>
        <w:br/>
        <w:t>Burn me in Hell.</w:t>
      </w:r>
      <w:r w:rsidRPr="00E53ECB">
        <w:rPr>
          <w:rFonts w:eastAsia="Times New Roman"/>
          <w:color w:val="FF0000"/>
        </w:rPr>
        <w:br/>
        <w:t>If I adore You out of desire for Paradise</w:t>
      </w:r>
      <w:proofErr w:type="gramStart"/>
      <w:r w:rsidRPr="00E53ECB">
        <w:rPr>
          <w:rFonts w:eastAsia="Times New Roman"/>
          <w:color w:val="FF0000"/>
        </w:rPr>
        <w:t>,</w:t>
      </w:r>
      <w:proofErr w:type="gramEnd"/>
      <w:r w:rsidRPr="00E53ECB">
        <w:rPr>
          <w:rFonts w:eastAsia="Times New Roman"/>
          <w:color w:val="FF0000"/>
        </w:rPr>
        <w:br/>
        <w:t>Lock me out of Paradise.</w:t>
      </w:r>
      <w:r w:rsidRPr="00E53ECB">
        <w:rPr>
          <w:rFonts w:eastAsia="Times New Roman"/>
          <w:color w:val="FF0000"/>
        </w:rPr>
        <w:br/>
        <w:t>But if I adore You for Yourself alone</w:t>
      </w:r>
      <w:proofErr w:type="gramStart"/>
      <w:r w:rsidRPr="00E53ECB">
        <w:rPr>
          <w:rFonts w:eastAsia="Times New Roman"/>
          <w:color w:val="FF0000"/>
        </w:rPr>
        <w:t>,</w:t>
      </w:r>
      <w:proofErr w:type="gramEnd"/>
      <w:r w:rsidRPr="00E53ECB">
        <w:rPr>
          <w:rFonts w:eastAsia="Times New Roman"/>
          <w:color w:val="FF0000"/>
        </w:rPr>
        <w:br/>
        <w:t>Do not deny to me Your eternal beauty!</w:t>
      </w:r>
      <w:r w:rsidRPr="00E53ECB">
        <w:rPr>
          <w:rFonts w:eastAsia="Times New Roman"/>
          <w:color w:val="FF0000"/>
        </w:rPr>
        <w:br/>
      </w:r>
      <w:r w:rsidRPr="00E53ECB">
        <w:rPr>
          <w:rFonts w:eastAsia="Times New Roman"/>
          <w:color w:val="000000"/>
        </w:rPr>
        <w:t xml:space="preserve">        ~ </w:t>
      </w:r>
      <w:proofErr w:type="spellStart"/>
      <w:r w:rsidRPr="00E53ECB">
        <w:rPr>
          <w:rFonts w:eastAsia="Times New Roman"/>
          <w:i/>
          <w:iCs/>
          <w:color w:val="000000"/>
        </w:rPr>
        <w:t>Rabia</w:t>
      </w:r>
      <w:proofErr w:type="spellEnd"/>
      <w:r w:rsidRPr="00E53ECB">
        <w:rPr>
          <w:rFonts w:eastAsia="Times New Roman"/>
          <w:i/>
          <w:iCs/>
          <w:color w:val="000000"/>
        </w:rPr>
        <w:t xml:space="preserve"> al </w:t>
      </w:r>
      <w:proofErr w:type="spellStart"/>
      <w:r w:rsidRPr="00E53ECB">
        <w:rPr>
          <w:rFonts w:eastAsia="Times New Roman"/>
          <w:i/>
          <w:iCs/>
          <w:color w:val="000000"/>
        </w:rPr>
        <w:t>Basri</w:t>
      </w:r>
      <w:proofErr w:type="spellEnd"/>
      <w:r w:rsidRPr="00E53ECB">
        <w:rPr>
          <w:rFonts w:eastAsia="Times New Roman"/>
          <w:i/>
          <w:iCs/>
          <w:color w:val="000000"/>
        </w:rPr>
        <w:t xml:space="preserve"> (717 - 801)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53ECB">
        <w:rPr>
          <w:rFonts w:eastAsia="Times New Roman"/>
          <w:b/>
          <w:color w:val="222222"/>
          <w:sz w:val="32"/>
          <w:szCs w:val="32"/>
        </w:rPr>
        <w:t>Love</w:t>
      </w:r>
      <w:r w:rsidRPr="00E53ECB">
        <w:rPr>
          <w:rFonts w:eastAsia="Times New Roman"/>
          <w:color w:val="222222"/>
        </w:rPr>
        <w:br/>
      </w:r>
    </w:p>
    <w:p w:rsidR="00E53ECB" w:rsidRDefault="00E53ECB" w:rsidP="00E53EC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53ECB">
        <w:rPr>
          <w:rFonts w:eastAsia="Times New Roman"/>
          <w:b/>
          <w:bCs/>
          <w:color w:val="222222"/>
        </w:rPr>
        <w:t>The Restoration of Peter (</w:t>
      </w:r>
      <w:hyperlink r:id="rId4" w:history="1">
        <w:r w:rsidRPr="00E53ECB">
          <w:rPr>
            <w:rFonts w:eastAsia="Times New Roman"/>
            <w:b/>
            <w:bCs/>
            <w:color w:val="0062B5"/>
            <w:u w:val="single"/>
          </w:rPr>
          <w:t>John 21:15-17</w:t>
        </w:r>
      </w:hyperlink>
      <w:r w:rsidRPr="00E53ECB">
        <w:rPr>
          <w:rFonts w:eastAsia="Times New Roman"/>
          <w:b/>
          <w:bCs/>
          <w:color w:val="222222"/>
        </w:rPr>
        <w:t>), Agape [heart] vs. Phileo [head]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i/>
          <w:iCs/>
          <w:color w:val="000000"/>
        </w:rPr>
      </w:pPr>
      <w:r w:rsidRPr="00E53ECB">
        <w:rPr>
          <w:rFonts w:eastAsia="Times New Roman"/>
          <w:b/>
          <w:bCs/>
          <w:color w:val="009900"/>
        </w:rPr>
        <w:t>G25</w:t>
      </w:r>
      <w:r w:rsidRPr="00E53ECB">
        <w:rPr>
          <w:rFonts w:eastAsia="Times New Roman"/>
          <w:b/>
          <w:bCs/>
          <w:color w:val="009900"/>
        </w:rPr>
        <w:br/>
      </w:r>
      <w:r w:rsidRPr="00E53ECB">
        <w:rPr>
          <w:rFonts w:eastAsia="Times New Roman"/>
          <w:color w:val="0000FF"/>
        </w:rPr>
        <w:t>ἀγαπάω</w:t>
      </w:r>
      <w:r w:rsidRPr="00E53ECB">
        <w:rPr>
          <w:rFonts w:eastAsia="Times New Roman"/>
          <w:color w:val="000000"/>
        </w:rPr>
        <w:br/>
      </w:r>
      <w:proofErr w:type="spellStart"/>
      <w:r w:rsidRPr="00E53ECB">
        <w:rPr>
          <w:rFonts w:eastAsia="Times New Roman"/>
          <w:color w:val="000000"/>
        </w:rPr>
        <w:t>agapao</w:t>
      </w:r>
      <w:proofErr w:type="spellEnd"/>
      <w:r w:rsidRPr="00E53ECB">
        <w:rPr>
          <w:rFonts w:eastAsia="Times New Roman"/>
          <w:color w:val="000000"/>
        </w:rPr>
        <w:t xml:space="preserve">̄ </w:t>
      </w:r>
      <w:r w:rsidRPr="00E53ECB">
        <w:rPr>
          <w:rFonts w:eastAsia="Times New Roman"/>
          <w:i/>
          <w:iCs/>
          <w:color w:val="000000"/>
        </w:rPr>
        <w:t>ag-</w:t>
      </w:r>
      <w:proofErr w:type="spellStart"/>
      <w:r w:rsidRPr="00E53ECB">
        <w:rPr>
          <w:rFonts w:eastAsia="Times New Roman"/>
          <w:i/>
          <w:iCs/>
          <w:color w:val="000000"/>
        </w:rPr>
        <w:t>ap</w:t>
      </w:r>
      <w:proofErr w:type="spellEnd"/>
      <w:r w:rsidRPr="00E53ECB">
        <w:rPr>
          <w:rFonts w:eastAsia="Times New Roman"/>
          <w:i/>
          <w:iCs/>
          <w:color w:val="000000"/>
        </w:rPr>
        <w:t>-ah'-o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F20CB" w:rsidRPr="00EF20CB" w:rsidRDefault="00E53ECB" w:rsidP="00E53ECB">
      <w:pPr>
        <w:shd w:val="clear" w:color="auto" w:fill="FFFFFF"/>
        <w:ind w:left="0"/>
        <w:rPr>
          <w:rFonts w:eastAsia="Times New Roman"/>
          <w:bCs/>
          <w:color w:val="auto"/>
        </w:rPr>
      </w:pPr>
      <w:r w:rsidRPr="00E53ECB">
        <w:rPr>
          <w:rFonts w:eastAsia="Times New Roman"/>
          <w:color w:val="000000"/>
        </w:rPr>
        <w:t xml:space="preserve">Perhaps from </w:t>
      </w:r>
      <w:r w:rsidRPr="00E53ECB">
        <w:rPr>
          <w:rFonts w:eastAsia="Times New Roman"/>
          <w:i/>
          <w:iCs/>
          <w:color w:val="000000"/>
        </w:rPr>
        <w:t xml:space="preserve">ἄγαν </w:t>
      </w:r>
      <w:proofErr w:type="spellStart"/>
      <w:r w:rsidRPr="00E53ECB">
        <w:rPr>
          <w:rFonts w:eastAsia="Times New Roman"/>
          <w:i/>
          <w:iCs/>
          <w:color w:val="000000"/>
        </w:rPr>
        <w:t>agan</w:t>
      </w:r>
      <w:proofErr w:type="spellEnd"/>
      <w:r w:rsidRPr="00E53ECB">
        <w:rPr>
          <w:rFonts w:eastAsia="Times New Roman"/>
          <w:i/>
          <w:iCs/>
          <w:color w:val="000000"/>
        </w:rPr>
        <w:t xml:space="preserve"> </w:t>
      </w:r>
      <w:r w:rsidRPr="00E53ECB">
        <w:rPr>
          <w:rFonts w:eastAsia="Times New Roman"/>
          <w:color w:val="000000"/>
        </w:rPr>
        <w:t>(much; or compare [</w:t>
      </w:r>
      <w:r w:rsidRPr="00E53ECB">
        <w:rPr>
          <w:rFonts w:eastAsia="Times New Roman"/>
          <w:color w:val="006600"/>
        </w:rPr>
        <w:t>H5689</w:t>
      </w:r>
      <w:r w:rsidRPr="00E53ECB">
        <w:rPr>
          <w:rFonts w:eastAsia="Times New Roman"/>
          <w:color w:val="000000"/>
        </w:rPr>
        <w:t>]); to love (in a social or moral sense</w:t>
      </w:r>
      <w:proofErr w:type="gramStart"/>
      <w:r w:rsidRPr="00E53ECB">
        <w:rPr>
          <w:rFonts w:eastAsia="Times New Roman"/>
          <w:color w:val="000000"/>
        </w:rPr>
        <w:t>):</w:t>
      </w:r>
      <w:proofErr w:type="gramEnd"/>
      <w:r w:rsidRPr="00E53ECB">
        <w:rPr>
          <w:rFonts w:eastAsia="Times New Roman"/>
          <w:color w:val="000000"/>
        </w:rPr>
        <w:t xml:space="preserve"> - (be-) love (-</w:t>
      </w:r>
      <w:proofErr w:type="spellStart"/>
      <w:r w:rsidRPr="00E53ECB">
        <w:rPr>
          <w:rFonts w:eastAsia="Times New Roman"/>
          <w:color w:val="000000"/>
        </w:rPr>
        <w:t>ed</w:t>
      </w:r>
      <w:proofErr w:type="spellEnd"/>
      <w:r w:rsidRPr="00E53ECB">
        <w:rPr>
          <w:rFonts w:eastAsia="Times New Roman"/>
          <w:color w:val="000000"/>
        </w:rPr>
        <w:t xml:space="preserve">). Compare </w:t>
      </w:r>
      <w:r w:rsidRPr="00E53ECB">
        <w:rPr>
          <w:rFonts w:eastAsia="Times New Roman"/>
          <w:color w:val="009900"/>
        </w:rPr>
        <w:t>G5368</w:t>
      </w:r>
      <w:r w:rsidRPr="00EF20CB">
        <w:rPr>
          <w:rFonts w:eastAsia="Times New Roman"/>
          <w:bCs/>
          <w:color w:val="auto"/>
        </w:rPr>
        <w:t>.</w:t>
      </w:r>
      <w:bookmarkStart w:id="0" w:name="_GoBack"/>
      <w:bookmarkEnd w:id="0"/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E53ECB">
        <w:rPr>
          <w:rFonts w:eastAsia="Times New Roman"/>
          <w:b/>
          <w:bCs/>
          <w:color w:val="009900"/>
        </w:rPr>
        <w:t>G5368</w:t>
      </w:r>
      <w:r w:rsidRPr="00E53ECB">
        <w:rPr>
          <w:rFonts w:eastAsia="Times New Roman"/>
          <w:color w:val="00FF00"/>
        </w:rPr>
        <w:br/>
      </w:r>
      <w:proofErr w:type="spellStart"/>
      <w:r w:rsidRPr="00E53ECB">
        <w:rPr>
          <w:rFonts w:eastAsia="Times New Roman"/>
          <w:color w:val="0000CC"/>
        </w:rPr>
        <w:t>φιλέω</w:t>
      </w:r>
      <w:proofErr w:type="spellEnd"/>
      <w:r w:rsidRPr="00E53ECB">
        <w:rPr>
          <w:rFonts w:eastAsia="Times New Roman"/>
          <w:color w:val="222222"/>
        </w:rPr>
        <w:br/>
      </w:r>
      <w:proofErr w:type="spellStart"/>
      <w:r w:rsidRPr="00E53ECB">
        <w:rPr>
          <w:rFonts w:eastAsia="Times New Roman"/>
          <w:color w:val="222222"/>
        </w:rPr>
        <w:t>phileo</w:t>
      </w:r>
      <w:proofErr w:type="spellEnd"/>
      <w:r w:rsidRPr="00E53ECB">
        <w:rPr>
          <w:rFonts w:eastAsia="Times New Roman"/>
          <w:color w:val="222222"/>
        </w:rPr>
        <w:t xml:space="preserve">̄ </w:t>
      </w:r>
      <w:r w:rsidRPr="00E53ECB">
        <w:rPr>
          <w:rFonts w:eastAsia="Times New Roman"/>
          <w:i/>
          <w:iCs/>
          <w:color w:val="222222"/>
        </w:rPr>
        <w:t>fil-eh'-o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r w:rsidRPr="00E53ECB">
        <w:rPr>
          <w:rFonts w:eastAsia="Times New Roman"/>
          <w:color w:val="222222"/>
        </w:rPr>
        <w:t xml:space="preserve">From </w:t>
      </w:r>
      <w:r w:rsidRPr="00E53ECB">
        <w:rPr>
          <w:rFonts w:eastAsia="Times New Roman"/>
          <w:color w:val="009900"/>
        </w:rPr>
        <w:t>G5384</w:t>
      </w:r>
      <w:r w:rsidRPr="00E53ECB">
        <w:rPr>
          <w:rFonts w:eastAsia="Times New Roman"/>
          <w:color w:val="222222"/>
        </w:rPr>
        <w:t>; to be a friend to (</w:t>
      </w:r>
      <w:r w:rsidRPr="00E53ECB">
        <w:rPr>
          <w:rFonts w:eastAsia="Times New Roman"/>
          <w:b/>
          <w:bCs/>
          <w:i/>
          <w:iCs/>
          <w:color w:val="222222"/>
        </w:rPr>
        <w:t xml:space="preserve">fond of </w:t>
      </w:r>
      <w:r w:rsidRPr="00E53ECB">
        <w:rPr>
          <w:rFonts w:eastAsia="Times New Roman"/>
          <w:color w:val="222222"/>
        </w:rPr>
        <w:t xml:space="preserve">[an individual or an object]), that is, have affection for (denoting personal attachment, as a matter of sentiment or feeling; while </w:t>
      </w:r>
      <w:r w:rsidRPr="00E53ECB">
        <w:rPr>
          <w:rFonts w:eastAsia="Times New Roman"/>
          <w:b/>
          <w:bCs/>
          <w:color w:val="009900"/>
        </w:rPr>
        <w:t>G25</w:t>
      </w:r>
      <w:r w:rsidRPr="00E53ECB">
        <w:rPr>
          <w:rFonts w:eastAsia="Times New Roman"/>
          <w:color w:val="222222"/>
        </w:rPr>
        <w:t xml:space="preserve"> is wider, embracing especially the judgment and the deliberate assent of the will as a matter of principle, duty and propriety: the two thus stand related very much as </w:t>
      </w:r>
      <w:r w:rsidRPr="00E53ECB">
        <w:rPr>
          <w:rFonts w:eastAsia="Times New Roman"/>
          <w:color w:val="009900"/>
        </w:rPr>
        <w:t>G2309</w:t>
      </w:r>
      <w:r w:rsidRPr="00E53ECB">
        <w:rPr>
          <w:rFonts w:eastAsia="Times New Roman"/>
          <w:color w:val="222222"/>
        </w:rPr>
        <w:t xml:space="preserve"> and </w:t>
      </w:r>
      <w:r w:rsidRPr="00E53ECB">
        <w:rPr>
          <w:rFonts w:eastAsia="Times New Roman"/>
          <w:color w:val="009900"/>
        </w:rPr>
        <w:t>G1014</w:t>
      </w:r>
      <w:r w:rsidRPr="00E53ECB">
        <w:rPr>
          <w:rFonts w:eastAsia="Times New Roman"/>
          <w:color w:val="222222"/>
        </w:rPr>
        <w:t xml:space="preserve">, or as </w:t>
      </w:r>
      <w:r w:rsidRPr="00E53ECB">
        <w:rPr>
          <w:rFonts w:eastAsia="Times New Roman"/>
          <w:color w:val="009900"/>
        </w:rPr>
        <w:t>G2372</w:t>
      </w:r>
      <w:r w:rsidRPr="00E53ECB">
        <w:rPr>
          <w:rFonts w:eastAsia="Times New Roman"/>
          <w:color w:val="222222"/>
        </w:rPr>
        <w:t xml:space="preserve"> and </w:t>
      </w:r>
      <w:r w:rsidRPr="00E53ECB">
        <w:rPr>
          <w:rFonts w:eastAsia="Times New Roman"/>
          <w:color w:val="009900"/>
        </w:rPr>
        <w:t>G3563</w:t>
      </w:r>
      <w:r w:rsidRPr="00E53ECB">
        <w:rPr>
          <w:rFonts w:eastAsia="Times New Roman"/>
          <w:color w:val="222222"/>
        </w:rPr>
        <w:t xml:space="preserve"> respectively; the former being chiefly of the </w:t>
      </w:r>
      <w:r w:rsidRPr="00E53ECB">
        <w:rPr>
          <w:rFonts w:eastAsia="Times New Roman"/>
          <w:b/>
          <w:bCs/>
          <w:color w:val="222222"/>
        </w:rPr>
        <w:t xml:space="preserve">heart </w:t>
      </w:r>
      <w:r w:rsidRPr="00E53ECB">
        <w:rPr>
          <w:rFonts w:eastAsia="Times New Roman"/>
          <w:color w:val="222222"/>
        </w:rPr>
        <w:t xml:space="preserve">and the latter of the </w:t>
      </w:r>
      <w:r w:rsidRPr="00E53ECB">
        <w:rPr>
          <w:rFonts w:eastAsia="Times New Roman"/>
          <w:b/>
          <w:bCs/>
          <w:color w:val="222222"/>
        </w:rPr>
        <w:t>head</w:t>
      </w:r>
      <w:r w:rsidRPr="00E53ECB">
        <w:rPr>
          <w:rFonts w:eastAsia="Times New Roman"/>
          <w:color w:val="222222"/>
        </w:rPr>
        <w:t>); specifically to kiss (as a mark of tenderness): - kiss, love.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5" w:history="1">
        <w:r w:rsidRPr="00E53ECB">
          <w:rPr>
            <w:rFonts w:eastAsia="Times New Roman"/>
            <w:color w:val="0062B5"/>
            <w:u w:val="single"/>
          </w:rPr>
          <w:t>John 21:15</w:t>
        </w:r>
      </w:hyperlink>
      <w:r w:rsidRPr="00E53ECB">
        <w:rPr>
          <w:rFonts w:eastAsia="Times New Roman"/>
          <w:color w:val="222222"/>
        </w:rPr>
        <w:t xml:space="preserve">  It has often been pointed out that two </w:t>
      </w:r>
      <w:r w:rsidRPr="00E53ECB">
        <w:rPr>
          <w:rFonts w:eastAsia="Times New Roman"/>
          <w:i/>
          <w:iCs/>
          <w:color w:val="222222"/>
        </w:rPr>
        <w:t xml:space="preserve">different </w:t>
      </w:r>
      <w:r w:rsidRPr="00E53ECB">
        <w:rPr>
          <w:rFonts w:eastAsia="Times New Roman"/>
          <w:color w:val="222222"/>
        </w:rPr>
        <w:t xml:space="preserve">words for </w:t>
      </w:r>
      <w:r w:rsidRPr="00E53ECB">
        <w:rPr>
          <w:rFonts w:eastAsia="Times New Roman"/>
          <w:i/>
          <w:iCs/>
          <w:color w:val="222222"/>
        </w:rPr>
        <w:t xml:space="preserve">love </w:t>
      </w:r>
      <w:r w:rsidRPr="00E53ECB">
        <w:rPr>
          <w:rFonts w:eastAsia="Times New Roman"/>
          <w:color w:val="222222"/>
        </w:rPr>
        <w:t xml:space="preserve">are used in these verses. 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We might paraphrase verse 15 as follows: 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“Simon, son of Jonah, do you </w:t>
      </w:r>
      <w:r w:rsidRPr="00E53ECB">
        <w:rPr>
          <w:rFonts w:eastAsia="Times New Roman"/>
          <w:b/>
          <w:bCs/>
          <w:color w:val="222222"/>
        </w:rPr>
        <w:t xml:space="preserve">love </w:t>
      </w:r>
      <w:proofErr w:type="gramStart"/>
      <w:r w:rsidRPr="00E53ECB">
        <w:rPr>
          <w:rFonts w:eastAsia="Times New Roman"/>
          <w:color w:val="222222"/>
        </w:rPr>
        <w:t>Me</w:t>
      </w:r>
      <w:proofErr w:type="gramEnd"/>
      <w:r w:rsidRPr="00E53ECB">
        <w:rPr>
          <w:rFonts w:eastAsia="Times New Roman"/>
          <w:color w:val="222222"/>
        </w:rPr>
        <w:t xml:space="preserve"> more than these other disciples love Me?”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He said to Him, “Yes, Lord, you know that I am </w:t>
      </w:r>
      <w:r w:rsidRPr="00E53ECB">
        <w:rPr>
          <w:rFonts w:eastAsia="Times New Roman"/>
          <w:b/>
          <w:bCs/>
          <w:color w:val="222222"/>
        </w:rPr>
        <w:t xml:space="preserve">fond of </w:t>
      </w:r>
      <w:proofErr w:type="gramStart"/>
      <w:r w:rsidRPr="00E53ECB">
        <w:rPr>
          <w:rFonts w:eastAsia="Times New Roman"/>
          <w:b/>
          <w:bCs/>
          <w:color w:val="222222"/>
        </w:rPr>
        <w:t>You</w:t>
      </w:r>
      <w:proofErr w:type="gramEnd"/>
      <w:r w:rsidRPr="00E53ECB">
        <w:rPr>
          <w:rFonts w:eastAsia="Times New Roman"/>
          <w:color w:val="222222"/>
        </w:rPr>
        <w:t xml:space="preserve">.” 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>Peter would no longer boast that he would never forsake the Lord, even if all the other disciples did.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He had learned his lesson.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6" w:history="1">
        <w:r w:rsidRPr="00E53ECB">
          <w:rPr>
            <w:rFonts w:eastAsia="Times New Roman"/>
            <w:color w:val="0062B5"/>
            <w:u w:val="single"/>
          </w:rPr>
          <w:t>John 21:15</w:t>
        </w:r>
      </w:hyperlink>
      <w:r w:rsidRPr="00E53ECB">
        <w:rPr>
          <w:rFonts w:eastAsia="Times New Roman"/>
          <w:color w:val="222222"/>
        </w:rPr>
        <w:t xml:space="preserve">  So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G3767</w:t>
      </w:r>
      <w:r w:rsidRPr="00E53ECB">
        <w:rPr>
          <w:rFonts w:eastAsia="Times New Roman"/>
          <w:color w:val="222222"/>
        </w:rPr>
        <w:t xml:space="preserve"> when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G3753</w:t>
      </w:r>
      <w:r w:rsidRPr="00E53ECB">
        <w:rPr>
          <w:rFonts w:eastAsia="Times New Roman"/>
          <w:color w:val="222222"/>
        </w:rPr>
        <w:t xml:space="preserve"> they had finished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G709</w:t>
      </w:r>
      <w:r w:rsidRPr="00E53ECB">
        <w:rPr>
          <w:rFonts w:eastAsia="Times New Roman"/>
          <w:color w:val="222222"/>
        </w:rPr>
        <w:t xml:space="preserve"> breakfast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G709</w:t>
      </w:r>
      <w:r w:rsidRPr="00E53ECB">
        <w:rPr>
          <w:rFonts w:eastAsia="Times New Roman"/>
          <w:color w:val="222222"/>
        </w:rPr>
        <w:t>, Jesus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G2424</w:t>
      </w:r>
      <w:r w:rsidRPr="00E53ECB">
        <w:rPr>
          <w:rFonts w:eastAsia="Times New Roman"/>
          <w:color w:val="222222"/>
        </w:rPr>
        <w:t xml:space="preserve"> *said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Simon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G4613</w:t>
      </w:r>
      <w:r w:rsidRPr="00E53ECB">
        <w:rPr>
          <w:rFonts w:eastAsia="Times New Roman"/>
          <w:color w:val="222222"/>
        </w:rPr>
        <w:t xml:space="preserve"> Peter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G4074</w:t>
      </w:r>
      <w:r w:rsidRPr="00E53ECB">
        <w:rPr>
          <w:rFonts w:eastAsia="Times New Roman"/>
          <w:color w:val="222222"/>
        </w:rPr>
        <w:t>, "Simon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G4613</w:t>
      </w:r>
      <w:r w:rsidRPr="00E53ECB">
        <w:rPr>
          <w:rFonts w:eastAsia="Times New Roman"/>
          <w:color w:val="222222"/>
        </w:rPr>
        <w:t>, son of John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G2491</w:t>
      </w:r>
      <w:r w:rsidRPr="00E53ECB">
        <w:rPr>
          <w:rFonts w:eastAsia="Times New Roman"/>
          <w:color w:val="222222"/>
        </w:rPr>
        <w:t xml:space="preserve">, do you </w:t>
      </w:r>
      <w:r w:rsidRPr="00E53ECB">
        <w:rPr>
          <w:rFonts w:eastAsia="Times New Roman"/>
          <w:b/>
          <w:bCs/>
          <w:color w:val="222222"/>
        </w:rPr>
        <w:t>love</w:t>
      </w:r>
      <w:r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G25</w:t>
      </w:r>
      <w:r w:rsidRPr="00E53ECB">
        <w:rPr>
          <w:rFonts w:eastAsia="Times New Roman"/>
          <w:color w:val="222222"/>
        </w:rPr>
        <w:t xml:space="preserve"> Me more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G4183</w:t>
      </w:r>
      <w:r w:rsidRPr="00E53ECB">
        <w:rPr>
          <w:rFonts w:eastAsia="Times New Roman"/>
          <w:color w:val="222222"/>
        </w:rPr>
        <w:t xml:space="preserve"> than these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G3778</w:t>
      </w:r>
      <w:r w:rsidRPr="00E53ECB">
        <w:rPr>
          <w:rFonts w:eastAsia="Times New Roman"/>
          <w:color w:val="222222"/>
        </w:rPr>
        <w:t xml:space="preserve">?" 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>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669900"/>
        </w:rPr>
        <w:t>G3004</w:t>
      </w:r>
      <w:r w:rsidRPr="00E53ECB">
        <w:rPr>
          <w:rFonts w:eastAsia="Times New Roman"/>
          <w:color w:val="222222"/>
        </w:rPr>
        <w:t xml:space="preserve"> to Him, "Yes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G3483a</w:t>
      </w:r>
      <w:r w:rsidRPr="00E53ECB">
        <w:rPr>
          <w:rFonts w:eastAsia="Times New Roman"/>
          <w:color w:val="222222"/>
        </w:rPr>
        <w:t>, Lord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G2962</w:t>
      </w:r>
      <w:r w:rsidRPr="00E53ECB">
        <w:rPr>
          <w:rFonts w:eastAsia="Times New Roman"/>
          <w:color w:val="222222"/>
        </w:rPr>
        <w:t>; You know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G3609a</w:t>
      </w:r>
      <w:r w:rsidRPr="00E53ECB">
        <w:rPr>
          <w:rFonts w:eastAsia="Times New Roman"/>
          <w:color w:val="222222"/>
        </w:rPr>
        <w:t xml:space="preserve"> that I </w:t>
      </w:r>
      <w:r w:rsidRPr="00E53ECB">
        <w:rPr>
          <w:rFonts w:eastAsia="Times New Roman"/>
          <w:b/>
          <w:bCs/>
          <w:color w:val="222222"/>
        </w:rPr>
        <w:t>love</w:t>
      </w:r>
      <w:r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G5368</w:t>
      </w:r>
      <w:r w:rsidRPr="00E53ECB">
        <w:rPr>
          <w:rFonts w:eastAsia="Times New Roman"/>
          <w:color w:val="222222"/>
        </w:rPr>
        <w:t xml:space="preserve"> You."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him, "Tend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G1006</w:t>
      </w:r>
      <w:r w:rsidRPr="00E53ECB">
        <w:rPr>
          <w:rFonts w:eastAsia="Times New Roman"/>
          <w:color w:val="222222"/>
        </w:rPr>
        <w:t xml:space="preserve"> My lambs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G721b</w:t>
      </w:r>
      <w:r w:rsidRPr="00E53ECB">
        <w:rPr>
          <w:rFonts w:eastAsia="Times New Roman"/>
          <w:color w:val="222222"/>
        </w:rPr>
        <w:t>."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7" w:history="1">
        <w:r w:rsidRPr="00E53ECB">
          <w:rPr>
            <w:rFonts w:eastAsia="Times New Roman"/>
            <w:color w:val="0062B5"/>
            <w:u w:val="single"/>
          </w:rPr>
          <w:t>John 21:16</w:t>
        </w:r>
      </w:hyperlink>
      <w:r w:rsidRPr="00E53ECB">
        <w:rPr>
          <w:rFonts w:eastAsia="Times New Roman"/>
          <w:color w:val="222222"/>
        </w:rPr>
        <w:t xml:space="preserve">  </w:t>
      </w:r>
      <w:proofErr w:type="gramStart"/>
      <w:r w:rsidRPr="00E53ECB">
        <w:rPr>
          <w:rFonts w:eastAsia="Times New Roman"/>
          <w:color w:val="222222"/>
        </w:rPr>
        <w:t>For</w:t>
      </w:r>
      <w:proofErr w:type="gramEnd"/>
      <w:r w:rsidRPr="00E53ECB">
        <w:rPr>
          <w:rFonts w:eastAsia="Times New Roman"/>
          <w:color w:val="222222"/>
        </w:rPr>
        <w:t xml:space="preserve"> the second time, the Lord asked Peter if he </w:t>
      </w:r>
      <w:r w:rsidRPr="00E53ECB">
        <w:rPr>
          <w:rFonts w:eastAsia="Times New Roman"/>
          <w:b/>
          <w:bCs/>
          <w:color w:val="222222"/>
        </w:rPr>
        <w:t xml:space="preserve">loved </w:t>
      </w:r>
      <w:r w:rsidRPr="00E53ECB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Peter replied the second time, with genuine distrust of himself, “You know that I am </w:t>
      </w:r>
      <w:r w:rsidRPr="00E53ECB">
        <w:rPr>
          <w:rFonts w:eastAsia="Times New Roman"/>
          <w:b/>
          <w:bCs/>
          <w:color w:val="222222"/>
        </w:rPr>
        <w:t xml:space="preserve">fond </w:t>
      </w:r>
      <w:r w:rsidRPr="00E53ECB">
        <w:rPr>
          <w:rFonts w:eastAsia="Times New Roman"/>
          <w:color w:val="222222"/>
        </w:rPr>
        <w:t xml:space="preserve">of </w:t>
      </w:r>
      <w:proofErr w:type="gramStart"/>
      <w:r w:rsidRPr="00E53ECB">
        <w:rPr>
          <w:rFonts w:eastAsia="Times New Roman"/>
          <w:color w:val="222222"/>
        </w:rPr>
        <w:t>You</w:t>
      </w:r>
      <w:proofErr w:type="gramEnd"/>
      <w:r w:rsidRPr="00E53ECB">
        <w:rPr>
          <w:rFonts w:eastAsia="Times New Roman"/>
          <w:color w:val="222222"/>
        </w:rPr>
        <w:t xml:space="preserve">.” 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This time He said to him, “Tend My sheep.” 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>There are lambs and sheep in Christ's flock, and they need the loving care of one who loves the Shepherd.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8" w:history="1">
        <w:r w:rsidRPr="00E53ECB">
          <w:rPr>
            <w:rFonts w:eastAsia="Times New Roman"/>
            <w:color w:val="0062B5"/>
            <w:u w:val="single"/>
          </w:rPr>
          <w:t>John 21:16</w:t>
        </w:r>
      </w:hyperlink>
      <w:r w:rsidRPr="00E53ECB">
        <w:rPr>
          <w:rFonts w:eastAsia="Times New Roman"/>
          <w:color w:val="222222"/>
        </w:rPr>
        <w:t xml:space="preserve">  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 again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G3825</w:t>
      </w:r>
      <w:r w:rsidRPr="00E53ECB">
        <w:rPr>
          <w:rFonts w:eastAsia="Times New Roman"/>
          <w:color w:val="222222"/>
        </w:rPr>
        <w:t xml:space="preserve"> a second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G1208</w:t>
      </w:r>
      <w:r w:rsidRPr="00E53ECB">
        <w:rPr>
          <w:rFonts w:eastAsia="Times New Roman"/>
          <w:color w:val="222222"/>
        </w:rPr>
        <w:t xml:space="preserve"> time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G1208</w:t>
      </w:r>
      <w:r w:rsidRPr="00E53ECB">
        <w:rPr>
          <w:rFonts w:eastAsia="Times New Roman"/>
          <w:color w:val="222222"/>
        </w:rPr>
        <w:t>, "Simon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G4613</w:t>
      </w:r>
      <w:r w:rsidRPr="00E53ECB">
        <w:rPr>
          <w:rFonts w:eastAsia="Times New Roman"/>
          <w:color w:val="222222"/>
        </w:rPr>
        <w:t>, son of John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G2491</w:t>
      </w:r>
      <w:r w:rsidRPr="00E53ECB">
        <w:rPr>
          <w:rFonts w:eastAsia="Times New Roman"/>
          <w:color w:val="222222"/>
        </w:rPr>
        <w:t xml:space="preserve">, do you </w:t>
      </w:r>
      <w:r w:rsidRPr="00E53ECB">
        <w:rPr>
          <w:rFonts w:eastAsia="Times New Roman"/>
          <w:b/>
          <w:bCs/>
          <w:color w:val="222222"/>
        </w:rPr>
        <w:t>love</w:t>
      </w:r>
      <w:r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G25</w:t>
      </w:r>
      <w:r w:rsidRPr="00E53ECB">
        <w:rPr>
          <w:rFonts w:eastAsia="Times New Roman"/>
          <w:color w:val="222222"/>
        </w:rPr>
        <w:t xml:space="preserve"> Me?"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Him, "Yes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G3483a</w:t>
      </w:r>
      <w:r w:rsidRPr="00E53ECB">
        <w:rPr>
          <w:rFonts w:eastAsia="Times New Roman"/>
          <w:color w:val="222222"/>
        </w:rPr>
        <w:t>, Lord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G2962</w:t>
      </w:r>
      <w:r w:rsidRPr="00E53ECB">
        <w:rPr>
          <w:rFonts w:eastAsia="Times New Roman"/>
          <w:color w:val="222222"/>
        </w:rPr>
        <w:t>; You know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G3609a</w:t>
      </w:r>
      <w:r w:rsidRPr="00E53ECB">
        <w:rPr>
          <w:rFonts w:eastAsia="Times New Roman"/>
          <w:color w:val="222222"/>
        </w:rPr>
        <w:t xml:space="preserve"> that I </w:t>
      </w:r>
      <w:r w:rsidRPr="00E53ECB">
        <w:rPr>
          <w:rFonts w:eastAsia="Times New Roman"/>
          <w:b/>
          <w:bCs/>
          <w:color w:val="222222"/>
        </w:rPr>
        <w:t>love</w:t>
      </w:r>
      <w:r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G5368</w:t>
      </w:r>
      <w:r w:rsidRPr="00E53ECB">
        <w:rPr>
          <w:rFonts w:eastAsia="Times New Roman"/>
          <w:color w:val="222222"/>
        </w:rPr>
        <w:t xml:space="preserve"> You."</w:t>
      </w:r>
      <w:r w:rsidR="00A17987"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him, "Shepherd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G4165</w:t>
      </w:r>
      <w:r w:rsidRPr="00E53ECB">
        <w:rPr>
          <w:rFonts w:eastAsia="Times New Roman"/>
          <w:color w:val="222222"/>
        </w:rPr>
        <w:t xml:space="preserve"> My sheep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G4263a</w:t>
      </w:r>
      <w:r w:rsidRPr="00E53ECB">
        <w:rPr>
          <w:rFonts w:eastAsia="Times New Roman"/>
          <w:color w:val="222222"/>
        </w:rPr>
        <w:t>."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9" w:history="1">
        <w:r w:rsidRPr="00E53ECB">
          <w:rPr>
            <w:rFonts w:eastAsia="Times New Roman"/>
            <w:color w:val="0062B5"/>
            <w:u w:val="single"/>
          </w:rPr>
          <w:t>John 21:17</w:t>
        </w:r>
      </w:hyperlink>
      <w:r w:rsidRPr="00E53ECB">
        <w:rPr>
          <w:rFonts w:eastAsia="Times New Roman"/>
          <w:color w:val="222222"/>
        </w:rPr>
        <w:t xml:space="preserve">  Just as Peter had denied the Lord thrice, so he was given three opportunities to confess Him.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r w:rsidRPr="00E53ECB">
        <w:rPr>
          <w:rFonts w:eastAsia="Times New Roman"/>
          <w:color w:val="222222"/>
        </w:rPr>
        <w:t xml:space="preserve">This time, Peter appealed to the fact that Jesus was God and therefore knew all things. 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He said the third time, “You know that I am </w:t>
      </w:r>
      <w:r w:rsidRPr="00E53ECB">
        <w:rPr>
          <w:rFonts w:eastAsia="Times New Roman"/>
          <w:b/>
          <w:bCs/>
          <w:color w:val="222222"/>
        </w:rPr>
        <w:t xml:space="preserve">fond </w:t>
      </w:r>
      <w:r w:rsidRPr="00E53ECB">
        <w:rPr>
          <w:rFonts w:eastAsia="Times New Roman"/>
          <w:color w:val="222222"/>
        </w:rPr>
        <w:t xml:space="preserve">of </w:t>
      </w:r>
      <w:proofErr w:type="gramStart"/>
      <w:r w:rsidRPr="00E53ECB">
        <w:rPr>
          <w:rFonts w:eastAsia="Times New Roman"/>
          <w:color w:val="222222"/>
        </w:rPr>
        <w:t>You</w:t>
      </w:r>
      <w:proofErr w:type="gramEnd"/>
      <w:r w:rsidRPr="00E53ECB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And for the last time, he was told that he could demonstrate this by feeding Christ's sheep.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222222"/>
        </w:rPr>
        <w:t xml:space="preserve"> In this passage, the underlying lesson is that </w:t>
      </w:r>
      <w:r w:rsidRPr="00E53ECB">
        <w:rPr>
          <w:rFonts w:eastAsia="Times New Roman"/>
          <w:i/>
          <w:iCs/>
          <w:color w:val="222222"/>
        </w:rPr>
        <w:t>love for Christ is the only acceptable motive for serving Him</w:t>
      </w:r>
      <w:r w:rsidRPr="00E53ECB">
        <w:rPr>
          <w:rFonts w:eastAsia="Times New Roman"/>
          <w:color w:val="222222"/>
        </w:rPr>
        <w:t>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10" w:history="1">
        <w:r w:rsidRPr="00E53ECB">
          <w:rPr>
            <w:rFonts w:eastAsia="Times New Roman"/>
            <w:color w:val="0062B5"/>
            <w:u w:val="single"/>
          </w:rPr>
          <w:t>John 21:17</w:t>
        </w:r>
      </w:hyperlink>
      <w:r w:rsidRPr="00E53ECB">
        <w:rPr>
          <w:rFonts w:eastAsia="Times New Roman"/>
          <w:color w:val="222222"/>
        </w:rPr>
        <w:t xml:space="preserve">  He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 the third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G5154</w:t>
      </w:r>
      <w:r w:rsidRPr="00E53ECB">
        <w:rPr>
          <w:rFonts w:eastAsia="Times New Roman"/>
          <w:color w:val="222222"/>
        </w:rPr>
        <w:t xml:space="preserve"> time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G5154</w:t>
      </w:r>
      <w:r w:rsidRPr="00E53ECB">
        <w:rPr>
          <w:rFonts w:eastAsia="Times New Roman"/>
          <w:color w:val="222222"/>
        </w:rPr>
        <w:t>, "Simon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G4613</w:t>
      </w:r>
      <w:r w:rsidRPr="00E53ECB">
        <w:rPr>
          <w:rFonts w:eastAsia="Times New Roman"/>
          <w:color w:val="222222"/>
        </w:rPr>
        <w:t>, son of John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G2491</w:t>
      </w:r>
      <w:r w:rsidRPr="00E53ECB">
        <w:rPr>
          <w:rFonts w:eastAsia="Times New Roman"/>
          <w:color w:val="222222"/>
        </w:rPr>
        <w:t xml:space="preserve">, do you </w:t>
      </w:r>
      <w:r w:rsidRPr="00E53ECB">
        <w:rPr>
          <w:rFonts w:eastAsia="Times New Roman"/>
          <w:b/>
          <w:bCs/>
          <w:color w:val="222222"/>
        </w:rPr>
        <w:t>love</w:t>
      </w:r>
      <w:r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G5368</w:t>
      </w:r>
      <w:r w:rsidRPr="00E53ECB">
        <w:rPr>
          <w:rFonts w:eastAsia="Times New Roman"/>
          <w:color w:val="222222"/>
        </w:rPr>
        <w:t xml:space="preserve"> Me?" Peter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G4074</w:t>
      </w:r>
      <w:r w:rsidRPr="00E53ECB">
        <w:rPr>
          <w:rFonts w:eastAsia="Times New Roman"/>
          <w:color w:val="222222"/>
        </w:rPr>
        <w:t xml:space="preserve"> was grieved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G3076</w:t>
      </w:r>
      <w:r w:rsidRPr="00E53ECB">
        <w:rPr>
          <w:rFonts w:eastAsia="Times New Roman"/>
          <w:color w:val="222222"/>
        </w:rPr>
        <w:t xml:space="preserve"> because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G3754</w:t>
      </w:r>
      <w:r w:rsidRPr="00E53ECB">
        <w:rPr>
          <w:rFonts w:eastAsia="Times New Roman"/>
          <w:color w:val="222222"/>
        </w:rPr>
        <w:t xml:space="preserve"> He 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 the third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G5154</w:t>
      </w:r>
      <w:r w:rsidRPr="00E53ECB">
        <w:rPr>
          <w:rFonts w:eastAsia="Times New Roman"/>
          <w:color w:val="222222"/>
        </w:rPr>
        <w:t xml:space="preserve"> time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G5154</w:t>
      </w:r>
      <w:r w:rsidRPr="00E53ECB">
        <w:rPr>
          <w:rFonts w:eastAsia="Times New Roman"/>
          <w:color w:val="222222"/>
        </w:rPr>
        <w:t>, "Do you love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G5368</w:t>
      </w:r>
      <w:r w:rsidRPr="00E53ECB">
        <w:rPr>
          <w:rFonts w:eastAsia="Times New Roman"/>
          <w:color w:val="222222"/>
        </w:rPr>
        <w:t xml:space="preserve"> Me?" And he 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Him, "Lord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G2962</w:t>
      </w:r>
      <w:r w:rsidRPr="00E53ECB">
        <w:rPr>
          <w:rFonts w:eastAsia="Times New Roman"/>
          <w:color w:val="222222"/>
        </w:rPr>
        <w:t>, You know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G3609a</w:t>
      </w:r>
      <w:r w:rsidRPr="00E53ECB">
        <w:rPr>
          <w:rFonts w:eastAsia="Times New Roman"/>
          <w:color w:val="222222"/>
        </w:rPr>
        <w:t xml:space="preserve"> all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G3956</w:t>
      </w:r>
      <w:r w:rsidRPr="00E53ECB">
        <w:rPr>
          <w:rFonts w:eastAsia="Times New Roman"/>
          <w:color w:val="222222"/>
        </w:rPr>
        <w:t xml:space="preserve"> things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G3956</w:t>
      </w:r>
      <w:r w:rsidRPr="00E53ECB">
        <w:rPr>
          <w:rFonts w:eastAsia="Times New Roman"/>
          <w:color w:val="222222"/>
        </w:rPr>
        <w:t xml:space="preserve">; </w:t>
      </w:r>
      <w:proofErr w:type="gramStart"/>
      <w:r w:rsidRPr="00E53ECB">
        <w:rPr>
          <w:rFonts w:eastAsia="Times New Roman"/>
          <w:color w:val="222222"/>
        </w:rPr>
        <w:t>You</w:t>
      </w:r>
      <w:proofErr w:type="gramEnd"/>
      <w:r w:rsidRPr="00E53ECB">
        <w:rPr>
          <w:rFonts w:eastAsia="Times New Roman"/>
          <w:color w:val="222222"/>
        </w:rPr>
        <w:t xml:space="preserve"> know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G1097</w:t>
      </w:r>
      <w:r w:rsidRPr="00E53ECB">
        <w:rPr>
          <w:rFonts w:eastAsia="Times New Roman"/>
          <w:color w:val="222222"/>
        </w:rPr>
        <w:t xml:space="preserve"> that I </w:t>
      </w:r>
      <w:r w:rsidRPr="00E53ECB">
        <w:rPr>
          <w:rFonts w:eastAsia="Times New Roman"/>
          <w:b/>
          <w:bCs/>
          <w:color w:val="222222"/>
        </w:rPr>
        <w:t>love</w:t>
      </w:r>
      <w:r w:rsidR="00A17987">
        <w:rPr>
          <w:rFonts w:eastAsia="Times New Roman"/>
          <w:b/>
          <w:bCs/>
          <w:color w:val="222222"/>
        </w:rPr>
        <w:t xml:space="preserve"> </w:t>
      </w:r>
      <w:r w:rsidRPr="00E53ECB">
        <w:rPr>
          <w:rFonts w:eastAsia="Times New Roman"/>
          <w:b/>
          <w:bCs/>
          <w:color w:val="009900"/>
          <w:u w:val="single"/>
        </w:rPr>
        <w:t>G5368</w:t>
      </w:r>
      <w:r w:rsidRPr="00E53ECB">
        <w:rPr>
          <w:rFonts w:eastAsia="Times New Roman"/>
          <w:color w:val="222222"/>
        </w:rPr>
        <w:t xml:space="preserve"> You." Jesus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G2424</w:t>
      </w:r>
      <w:r w:rsidRPr="00E53ECB">
        <w:rPr>
          <w:rFonts w:eastAsia="Times New Roman"/>
          <w:color w:val="222222"/>
        </w:rPr>
        <w:t xml:space="preserve"> *said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G3004</w:t>
      </w:r>
      <w:r w:rsidRPr="00E53ECB">
        <w:rPr>
          <w:rFonts w:eastAsia="Times New Roman"/>
          <w:color w:val="222222"/>
        </w:rPr>
        <w:t xml:space="preserve"> to him, "Tend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G1006</w:t>
      </w:r>
      <w:r w:rsidRPr="00E53ECB">
        <w:rPr>
          <w:rFonts w:eastAsia="Times New Roman"/>
          <w:color w:val="222222"/>
        </w:rPr>
        <w:t xml:space="preserve"> My sheep</w:t>
      </w:r>
      <w:r>
        <w:rPr>
          <w:rFonts w:eastAsia="Times New Roman"/>
          <w:color w:val="222222"/>
        </w:rPr>
        <w:t xml:space="preserve"> </w:t>
      </w:r>
      <w:r w:rsidRPr="00E53ECB">
        <w:rPr>
          <w:rFonts w:eastAsia="Times New Roman"/>
          <w:color w:val="009900"/>
        </w:rPr>
        <w:t>G4263a</w:t>
      </w:r>
      <w:r w:rsidRPr="00E53ECB">
        <w:rPr>
          <w:rFonts w:eastAsia="Times New Roman"/>
          <w:color w:val="222222"/>
        </w:rPr>
        <w:t>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r w:rsidRPr="00E53ECB">
        <w:rPr>
          <w:rFonts w:eastAsia="Times New Roman"/>
          <w:b/>
          <w:bCs/>
          <w:color w:val="222222"/>
        </w:rPr>
        <w:t xml:space="preserve">Note </w:t>
      </w:r>
      <w:r w:rsidRPr="00E53ECB">
        <w:rPr>
          <w:rFonts w:eastAsia="Times New Roman"/>
          <w:color w:val="222222"/>
        </w:rPr>
        <w:t>that in verses 15 and 16 Jesus asks Peter if he "</w:t>
      </w:r>
      <w:r w:rsidRPr="00E53ECB">
        <w:rPr>
          <w:rFonts w:eastAsia="Times New Roman"/>
          <w:b/>
          <w:bCs/>
          <w:color w:val="222222"/>
        </w:rPr>
        <w:t>loves</w:t>
      </w:r>
      <w:r w:rsidRPr="00E53ECB">
        <w:rPr>
          <w:rFonts w:eastAsia="Times New Roman"/>
          <w:color w:val="222222"/>
        </w:rPr>
        <w:t>" [</w:t>
      </w:r>
      <w:r w:rsidRPr="00E53ECB">
        <w:rPr>
          <w:rFonts w:eastAsia="Times New Roman"/>
          <w:b/>
          <w:bCs/>
          <w:color w:val="009900"/>
        </w:rPr>
        <w:t>G25</w:t>
      </w:r>
      <w:r w:rsidRPr="00E53ECB">
        <w:rPr>
          <w:rFonts w:eastAsia="Times New Roman"/>
          <w:color w:val="222222"/>
        </w:rPr>
        <w:t>] Him, but in verse 17 Jesus asks Peter if he "</w:t>
      </w:r>
      <w:r w:rsidRPr="00E53ECB">
        <w:rPr>
          <w:rFonts w:eastAsia="Times New Roman"/>
          <w:b/>
          <w:bCs/>
          <w:color w:val="222222"/>
        </w:rPr>
        <w:t>is fond of</w:t>
      </w:r>
      <w:r w:rsidRPr="00E53ECB">
        <w:rPr>
          <w:rFonts w:eastAsia="Times New Roman"/>
          <w:color w:val="222222"/>
        </w:rPr>
        <w:t>" [</w:t>
      </w:r>
      <w:r w:rsidRPr="00E53ECB">
        <w:rPr>
          <w:rFonts w:eastAsia="Times New Roman"/>
          <w:b/>
          <w:bCs/>
          <w:color w:val="009900"/>
        </w:rPr>
        <w:t>G5368</w:t>
      </w:r>
      <w:r w:rsidRPr="00E53ECB">
        <w:rPr>
          <w:rFonts w:eastAsia="Times New Roman"/>
          <w:color w:val="222222"/>
        </w:rPr>
        <w:t>] Him.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600"/>
        <w:rPr>
          <w:rFonts w:eastAsia="Times New Roman"/>
          <w:color w:val="222222"/>
        </w:rPr>
      </w:pPr>
      <w:r w:rsidRPr="00E53ECB">
        <w:rPr>
          <w:rFonts w:eastAsia="Times New Roman"/>
          <w:color w:val="222222"/>
        </w:rPr>
        <w:t>(</w:t>
      </w:r>
      <w:r w:rsidRPr="00E53ECB">
        <w:rPr>
          <w:rFonts w:eastAsia="Times New Roman"/>
          <w:b/>
          <w:bCs/>
          <w:color w:val="222222"/>
        </w:rPr>
        <w:t>Also note</w:t>
      </w:r>
      <w:r w:rsidRPr="00E53ECB">
        <w:rPr>
          <w:rFonts w:eastAsia="Times New Roman"/>
          <w:color w:val="222222"/>
        </w:rPr>
        <w:t>:  Tend [</w:t>
      </w:r>
      <w:r w:rsidRPr="00E53ECB">
        <w:rPr>
          <w:rFonts w:eastAsia="Times New Roman"/>
          <w:color w:val="009900"/>
        </w:rPr>
        <w:t>G1006</w:t>
      </w:r>
      <w:r w:rsidRPr="00E53ECB">
        <w:rPr>
          <w:rFonts w:eastAsia="Times New Roman"/>
          <w:color w:val="222222"/>
        </w:rPr>
        <w:t xml:space="preserve">] and Shepherd [verb </w:t>
      </w:r>
      <w:r w:rsidRPr="00E53ECB">
        <w:rPr>
          <w:rFonts w:eastAsia="Times New Roman"/>
          <w:color w:val="009900"/>
        </w:rPr>
        <w:t>G4165</w:t>
      </w:r>
      <w:r w:rsidRPr="00E53ECB">
        <w:rPr>
          <w:rFonts w:eastAsia="Times New Roman"/>
          <w:color w:val="222222"/>
        </w:rPr>
        <w:t>] both relate to 'feeding', but Tend also means 'ruling over.'</w:t>
      </w:r>
    </w:p>
    <w:p w:rsidR="00E53ECB" w:rsidRPr="00E53ECB" w:rsidRDefault="00E53ECB" w:rsidP="00E53ECB">
      <w:pPr>
        <w:shd w:val="clear" w:color="auto" w:fill="FFFFFF"/>
        <w:ind w:left="600"/>
        <w:rPr>
          <w:rFonts w:eastAsia="Times New Roman"/>
          <w:color w:val="222222"/>
        </w:rPr>
      </w:pPr>
    </w:p>
    <w:p w:rsidR="00E53ECB" w:rsidRDefault="00E53ECB" w:rsidP="00E53ECB">
      <w:pPr>
        <w:shd w:val="clear" w:color="auto" w:fill="FFFFFF"/>
        <w:ind w:left="600"/>
        <w:rPr>
          <w:rFonts w:eastAsia="Times New Roman"/>
          <w:color w:val="222222"/>
        </w:rPr>
      </w:pPr>
      <w:r w:rsidRPr="00E53ECB">
        <w:rPr>
          <w:rFonts w:eastAsia="Times New Roman"/>
          <w:color w:val="222222"/>
        </w:rPr>
        <w:t>The disciples were not just spiritually saved, but had entered the Standing Grace gate and were running the race to qualify for [win] their awaiting inheritance at the Judgment Seat, the soul aspect of salvation.  [</w:t>
      </w:r>
      <w:hyperlink r:id="rId11" w:history="1">
        <w:r w:rsidRPr="00E53ECB">
          <w:rPr>
            <w:rFonts w:eastAsia="Times New Roman"/>
            <w:color w:val="0062B5"/>
            <w:u w:val="single"/>
          </w:rPr>
          <w:t>Hebrews 12:1</w:t>
        </w:r>
      </w:hyperlink>
      <w:r w:rsidRPr="00E53ECB">
        <w:rPr>
          <w:rFonts w:eastAsia="Times New Roman"/>
          <w:color w:val="222222"/>
        </w:rPr>
        <w:t xml:space="preserve">; </w:t>
      </w:r>
      <w:hyperlink r:id="rId12" w:history="1">
        <w:r w:rsidRPr="00E53ECB">
          <w:rPr>
            <w:rFonts w:eastAsia="Times New Roman"/>
            <w:color w:val="0062B5"/>
            <w:u w:val="single"/>
          </w:rPr>
          <w:t>1 Corinthians 9:26</w:t>
        </w:r>
      </w:hyperlink>
      <w:r w:rsidRPr="00E53ECB">
        <w:rPr>
          <w:rFonts w:eastAsia="Times New Roman"/>
          <w:color w:val="222222"/>
        </w:rPr>
        <w:t>]</w:t>
      </w:r>
    </w:p>
    <w:p w:rsidR="00E53ECB" w:rsidRPr="00E53ECB" w:rsidRDefault="00E53ECB" w:rsidP="00E53ECB">
      <w:pPr>
        <w:shd w:val="clear" w:color="auto" w:fill="FFFFFF"/>
        <w:ind w:left="600"/>
        <w:rPr>
          <w:rFonts w:eastAsia="Times New Roman"/>
          <w:color w:val="222222"/>
        </w:rPr>
      </w:pPr>
    </w:p>
    <w:p w:rsidR="00E53ECB" w:rsidRPr="00E53ECB" w:rsidRDefault="00E53ECB" w:rsidP="00E53ECB">
      <w:pPr>
        <w:shd w:val="clear" w:color="auto" w:fill="FFFFFF"/>
        <w:ind w:left="600"/>
        <w:rPr>
          <w:rFonts w:eastAsia="Times New Roman"/>
          <w:color w:val="222222"/>
        </w:rPr>
      </w:pPr>
      <w:r w:rsidRPr="00E53ECB">
        <w:rPr>
          <w:rFonts w:eastAsia="Times New Roman"/>
          <w:color w:val="222222"/>
        </w:rPr>
        <w:t xml:space="preserve">In my opinion the job of the shepherds is to feed the Word to the sheep and lambs [God’s people] and grow them from the knowledge of the </w:t>
      </w:r>
      <w:r w:rsidRPr="00E53ECB">
        <w:rPr>
          <w:rFonts w:eastAsia="Times New Roman"/>
          <w:i/>
          <w:iCs/>
          <w:color w:val="222222"/>
        </w:rPr>
        <w:t xml:space="preserve">milk </w:t>
      </w:r>
      <w:r w:rsidRPr="00E53ECB">
        <w:rPr>
          <w:rFonts w:eastAsia="Times New Roman"/>
          <w:color w:val="222222"/>
        </w:rPr>
        <w:t xml:space="preserve">of the Word to knowledge of the </w:t>
      </w:r>
      <w:r w:rsidRPr="00E53ECB">
        <w:rPr>
          <w:rFonts w:eastAsia="Times New Roman"/>
          <w:i/>
          <w:iCs/>
          <w:color w:val="222222"/>
        </w:rPr>
        <w:t xml:space="preserve">meat </w:t>
      </w:r>
      <w:r w:rsidRPr="00E53ECB">
        <w:rPr>
          <w:rFonts w:eastAsia="Times New Roman"/>
          <w:color w:val="222222"/>
        </w:rPr>
        <w:t>of the Word. [</w:t>
      </w:r>
      <w:hyperlink r:id="rId13" w:history="1">
        <w:r w:rsidRPr="00E53ECB">
          <w:rPr>
            <w:rFonts w:eastAsia="Times New Roman"/>
            <w:color w:val="0062B5"/>
            <w:u w:val="single"/>
          </w:rPr>
          <w:t>Hebrews 5:12-14</w:t>
        </w:r>
      </w:hyperlink>
      <w:r w:rsidRPr="00E53ECB">
        <w:rPr>
          <w:rFonts w:eastAsia="Times New Roman"/>
          <w:color w:val="222222"/>
        </w:rPr>
        <w:t>]  One must have a mature knowledge [</w:t>
      </w:r>
      <w:r w:rsidRPr="00E53ECB">
        <w:rPr>
          <w:rFonts w:eastAsia="Times New Roman"/>
          <w:i/>
          <w:iCs/>
          <w:color w:val="222222"/>
        </w:rPr>
        <w:t>epignosis</w:t>
      </w:r>
      <w:r w:rsidRPr="00E53ECB">
        <w:rPr>
          <w:rFonts w:eastAsia="Times New Roman"/>
          <w:color w:val="222222"/>
        </w:rPr>
        <w:t>] of the Word to win the race!)</w:t>
      </w:r>
    </w:p>
    <w:p w:rsid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E53ECB" w:rsidRPr="00E53ECB" w:rsidRDefault="00E53ECB" w:rsidP="00E53ECB">
      <w:pPr>
        <w:shd w:val="clear" w:color="auto" w:fill="FFFFFF"/>
        <w:ind w:left="0"/>
        <w:rPr>
          <w:rFonts w:eastAsia="Times New Roman"/>
          <w:color w:val="222222"/>
        </w:rPr>
      </w:pPr>
      <w:hyperlink r:id="rId14" w:history="1">
        <w:proofErr w:type="gramStart"/>
        <w:r w:rsidRPr="00E53ECB">
          <w:rPr>
            <w:rFonts w:eastAsia="Times New Roman"/>
            <w:color w:val="2F5597"/>
            <w:u w:val="single"/>
          </w:rPr>
          <w:t>e-Sword</w:t>
        </w:r>
        <w:proofErr w:type="gramEnd"/>
        <w:r w:rsidRPr="00E53ECB">
          <w:rPr>
            <w:rFonts w:eastAsia="Times New Roman"/>
            <w:color w:val="2F5597"/>
            <w:u w:val="single"/>
          </w:rPr>
          <w:t xml:space="preserve"> by Rick Myers</w:t>
        </w:r>
      </w:hyperlink>
      <w:r w:rsidRPr="00E53ECB">
        <w:rPr>
          <w:rFonts w:eastAsia="Times New Roman"/>
          <w:color w:val="222222"/>
        </w:rPr>
        <w:t xml:space="preserve">, </w:t>
      </w:r>
      <w:hyperlink r:id="rId15" w:history="1">
        <w:r w:rsidRPr="00E53ECB">
          <w:rPr>
            <w:rFonts w:eastAsia="Times New Roman"/>
            <w:color w:val="1F497D"/>
            <w:u w:val="single"/>
          </w:rPr>
          <w:t>e-Sword Downloads</w:t>
        </w:r>
      </w:hyperlink>
      <w:r w:rsidRPr="00E53ECB">
        <w:rPr>
          <w:rFonts w:eastAsia="Times New Roman"/>
          <w:b/>
          <w:bCs/>
          <w:color w:val="222222"/>
        </w:rPr>
        <w:t>:</w:t>
      </w:r>
      <w:r w:rsidRPr="00E53ECB">
        <w:rPr>
          <w:rFonts w:eastAsia="Times New Roman"/>
          <w:i/>
          <w:iCs/>
          <w:color w:val="222222"/>
        </w:rPr>
        <w:t xml:space="preserve">  Believers Bible Commentary </w:t>
      </w:r>
      <w:r w:rsidRPr="00E53ECB">
        <w:rPr>
          <w:rFonts w:eastAsia="Times New Roman"/>
          <w:color w:val="222222"/>
        </w:rPr>
        <w:t xml:space="preserve">and </w:t>
      </w:r>
      <w:r w:rsidRPr="00E53ECB">
        <w:rPr>
          <w:rFonts w:eastAsia="Times New Roman"/>
          <w:i/>
          <w:iCs/>
          <w:color w:val="222222"/>
        </w:rPr>
        <w:t xml:space="preserve">Strong's Hebrew and Greek Dictionaries </w:t>
      </w:r>
    </w:p>
    <w:sectPr w:rsidR="00E53ECB" w:rsidRPr="00E53EC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CB"/>
    <w:rsid w:val="00183BA2"/>
    <w:rsid w:val="00774C51"/>
    <w:rsid w:val="00A17987"/>
    <w:rsid w:val="00B51BB6"/>
    <w:rsid w:val="00E53ECB"/>
    <w:rsid w:val="00E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7316-A487-41DE-9986-DD5CF0A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E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53ECB"/>
    <w:rPr>
      <w:i/>
      <w:iCs/>
    </w:rPr>
  </w:style>
  <w:style w:type="character" w:styleId="Strong">
    <w:name w:val="Strong"/>
    <w:basedOn w:val="DefaultParagraphFont"/>
    <w:uiPriority w:val="22"/>
    <w:qFormat/>
    <w:rsid w:val="00E53E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353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1227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9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hn+21.16&amp;t=NKJV" TargetMode="External"/><Relationship Id="rId13" Type="http://schemas.openxmlformats.org/officeDocument/2006/relationships/hyperlink" Target="https://www.blueletterbible.org/search/preSearch.cfm?Criteria=Hebrews+5.12-14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hn+21.16&amp;t=NKJV" TargetMode="External"/><Relationship Id="rId12" Type="http://schemas.openxmlformats.org/officeDocument/2006/relationships/hyperlink" Target="https://www.blueletterbible.org/search/preSearch.cfm?Criteria=1Corinthians+9.26&amp;t=NKJ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21.15&amp;t=NKJV" TargetMode="External"/><Relationship Id="rId11" Type="http://schemas.openxmlformats.org/officeDocument/2006/relationships/hyperlink" Target="https://www.blueletterbible.org/search/preSearch.cfm?Criteria=Hebrews+12.1&amp;t=NKJV" TargetMode="External"/><Relationship Id="rId5" Type="http://schemas.openxmlformats.org/officeDocument/2006/relationships/hyperlink" Target="https://www.blueletterbible.org/search/preSearch.cfm?Criteria=John+21.15&amp;t=NKJV" TargetMode="External"/><Relationship Id="rId15" Type="http://schemas.openxmlformats.org/officeDocument/2006/relationships/hyperlink" Target="http://www.e-sword.net/downloads.html" TargetMode="External"/><Relationship Id="rId10" Type="http://schemas.openxmlformats.org/officeDocument/2006/relationships/hyperlink" Target="https://www.blueletterbible.org/search/preSearch.cfm?Criteria=John+21.17&amp;t=NKJV" TargetMode="External"/><Relationship Id="rId4" Type="http://schemas.openxmlformats.org/officeDocument/2006/relationships/hyperlink" Target="https://www.blueletterbible.org/search/preSearch.cfm?Criteria=John+21.15-17&amp;t=NKJV" TargetMode="External"/><Relationship Id="rId9" Type="http://schemas.openxmlformats.org/officeDocument/2006/relationships/hyperlink" Target="https://www.blueletterbible.org/search/preSearch.cfm?Criteria=John+21.17&amp;t=NKJV" TargetMode="External"/><Relationship Id="rId14" Type="http://schemas.openxmlformats.org/officeDocument/2006/relationships/hyperlink" Target="http://www.e-swor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2020-09-12T18:19:00Z</dcterms:created>
  <dcterms:modified xsi:type="dcterms:W3CDTF">2020-09-12T18:46:00Z</dcterms:modified>
</cp:coreProperties>
</file>