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E28" w:rsidRPr="00996E28" w:rsidRDefault="00996E28" w:rsidP="00996E28">
      <w:pPr>
        <w:shd w:val="clear" w:color="auto" w:fill="FFFFFF"/>
        <w:ind w:left="0"/>
        <w:rPr>
          <w:rFonts w:eastAsia="Times New Roman"/>
          <w:b/>
          <w:color w:val="222222"/>
          <w:sz w:val="32"/>
          <w:szCs w:val="32"/>
        </w:rPr>
      </w:pPr>
      <w:bookmarkStart w:id="0" w:name="_GoBack"/>
      <w:r w:rsidRPr="00996E28">
        <w:rPr>
          <w:rFonts w:eastAsia="Times New Roman"/>
          <w:b/>
          <w:color w:val="222222"/>
          <w:sz w:val="32"/>
          <w:szCs w:val="32"/>
        </w:rPr>
        <w:t>Ministers of the New Covenant</w:t>
      </w:r>
    </w:p>
    <w:bookmarkEnd w:id="0"/>
    <w:p w:rsidR="00996E28" w:rsidRPr="00996E28" w:rsidRDefault="00996E28" w:rsidP="00996E28">
      <w:pPr>
        <w:shd w:val="clear" w:color="auto" w:fill="FFFFFF"/>
        <w:ind w:left="0"/>
        <w:rPr>
          <w:rFonts w:eastAsia="Times New Roman"/>
          <w:color w:val="222222"/>
        </w:rPr>
      </w:pPr>
      <w:r w:rsidRPr="00996E28">
        <w:rPr>
          <w:rFonts w:eastAsia="Times New Roman"/>
          <w:i/>
          <w:iCs/>
          <w:color w:val="222222"/>
        </w:rPr>
        <w:t>For Israel ALONE, or for BOTH Israel and the Church?</w:t>
      </w:r>
    </w:p>
    <w:p w:rsidR="00996E28" w:rsidRPr="00996E28" w:rsidRDefault="00996E28" w:rsidP="00996E28">
      <w:pPr>
        <w:shd w:val="clear" w:color="auto" w:fill="FFFFFF"/>
        <w:ind w:left="0"/>
        <w:rPr>
          <w:rFonts w:eastAsia="Times New Roman"/>
          <w:b/>
          <w:color w:val="222222"/>
        </w:rPr>
      </w:pPr>
      <w:r w:rsidRPr="00996E28">
        <w:rPr>
          <w:rFonts w:eastAsia="Times New Roman"/>
          <w:b/>
          <w:bCs/>
          <w:color w:val="222222"/>
        </w:rPr>
        <w:t xml:space="preserve">By Arlen Chitwood of </w:t>
      </w:r>
      <w:hyperlink r:id="rId4" w:history="1">
        <w:r w:rsidRPr="00996E28">
          <w:rPr>
            <w:rFonts w:eastAsia="Times New Roman"/>
            <w:b/>
            <w:color w:val="2F5496"/>
            <w:u w:val="single"/>
          </w:rPr>
          <w:t>Lamp Broadcast</w:t>
        </w:r>
      </w:hyperlink>
    </w:p>
    <w:p w:rsidR="00996E28" w:rsidRPr="00996E28" w:rsidRDefault="00996E28" w:rsidP="00996E28">
      <w:pPr>
        <w:shd w:val="clear" w:color="auto" w:fill="FFFFFF"/>
        <w:ind w:left="0"/>
        <w:rPr>
          <w:rFonts w:eastAsia="Times New Roman"/>
          <w:color w:val="222222"/>
        </w:rPr>
      </w:pPr>
    </w:p>
    <w:p w:rsidR="00996E28" w:rsidRPr="00996E28" w:rsidRDefault="00996E28" w:rsidP="00996E28">
      <w:pPr>
        <w:shd w:val="clear" w:color="auto" w:fill="FFFFFF"/>
        <w:ind w:left="600"/>
        <w:rPr>
          <w:rFonts w:eastAsia="Times New Roman"/>
          <w:color w:val="222222"/>
        </w:rPr>
      </w:pPr>
      <w:r w:rsidRPr="00996E28">
        <w:rPr>
          <w:rFonts w:eastAsia="Times New Roman"/>
          <w:i/>
          <w:iCs/>
          <w:color w:val="222222"/>
        </w:rPr>
        <w:t xml:space="preserve">“Behold, the days come, </w:t>
      </w:r>
      <w:proofErr w:type="spellStart"/>
      <w:r w:rsidRPr="00996E28">
        <w:rPr>
          <w:rFonts w:eastAsia="Times New Roman"/>
          <w:i/>
          <w:iCs/>
          <w:color w:val="222222"/>
        </w:rPr>
        <w:t>saith</w:t>
      </w:r>
      <w:proofErr w:type="spellEnd"/>
      <w:r w:rsidRPr="00996E28">
        <w:rPr>
          <w:rFonts w:eastAsia="Times New Roman"/>
          <w:i/>
          <w:iCs/>
          <w:color w:val="222222"/>
        </w:rPr>
        <w:t xml:space="preserve"> the Lord, that I will make a new covenant with the house of Israel, and with the house of Judah”</w:t>
      </w:r>
      <w:r w:rsidRPr="00996E28">
        <w:rPr>
          <w:rFonts w:eastAsia="Times New Roman"/>
          <w:color w:val="222222"/>
        </w:rPr>
        <w:t xml:space="preserve"> (</w:t>
      </w:r>
      <w:hyperlink r:id="rId5" w:history="1">
        <w:r w:rsidRPr="00996E28">
          <w:rPr>
            <w:rFonts w:eastAsia="Times New Roman"/>
            <w:color w:val="0062B5"/>
            <w:u w:val="single"/>
          </w:rPr>
          <w:t>Jeremiah 31:31</w:t>
        </w:r>
      </w:hyperlink>
      <w:r w:rsidRPr="00996E28">
        <w:rPr>
          <w:rFonts w:eastAsia="Times New Roman"/>
          <w:color w:val="222222"/>
        </w:rPr>
        <w:t>).</w:t>
      </w:r>
    </w:p>
    <w:p w:rsidR="00996E28" w:rsidRPr="00996E28" w:rsidRDefault="00996E28" w:rsidP="00996E28">
      <w:pPr>
        <w:shd w:val="clear" w:color="auto" w:fill="FFFFFF"/>
        <w:ind w:left="0"/>
        <w:rPr>
          <w:rFonts w:eastAsia="Times New Roman"/>
          <w:color w:val="222222"/>
        </w:rPr>
      </w:pPr>
    </w:p>
    <w:p w:rsidR="00996E28" w:rsidRPr="00996E28" w:rsidRDefault="00996E28" w:rsidP="00996E28">
      <w:pPr>
        <w:shd w:val="clear" w:color="auto" w:fill="FFFFFF"/>
        <w:ind w:left="600"/>
        <w:rPr>
          <w:rFonts w:eastAsia="Times New Roman"/>
          <w:color w:val="222222"/>
        </w:rPr>
      </w:pPr>
      <w:r w:rsidRPr="00996E28">
        <w:rPr>
          <w:rFonts w:eastAsia="Times New Roman"/>
          <w:i/>
          <w:iCs/>
          <w:color w:val="222222"/>
        </w:rPr>
        <w:t>“Who also hath made us able ministers of the new testament</w:t>
      </w:r>
      <w:r w:rsidRPr="00996E28">
        <w:rPr>
          <w:rFonts w:eastAsia="Times New Roman"/>
          <w:color w:val="222222"/>
        </w:rPr>
        <w:t xml:space="preserve"> [‘the New Covenant’]…</w:t>
      </w:r>
      <w:proofErr w:type="gramStart"/>
      <w:r w:rsidRPr="00996E28">
        <w:rPr>
          <w:rFonts w:eastAsia="Times New Roman"/>
          <w:color w:val="222222"/>
        </w:rPr>
        <w:t>”</w:t>
      </w:r>
      <w:proofErr w:type="gramEnd"/>
      <w:r w:rsidRPr="00996E28">
        <w:rPr>
          <w:rFonts w:eastAsia="Times New Roman"/>
          <w:color w:val="222222"/>
        </w:rPr>
        <w:t xml:space="preserve"> (</w:t>
      </w:r>
      <w:hyperlink r:id="rId6" w:history="1">
        <w:r w:rsidRPr="00996E28">
          <w:rPr>
            <w:rFonts w:eastAsia="Times New Roman"/>
            <w:color w:val="0062B5"/>
            <w:u w:val="single"/>
          </w:rPr>
          <w:t>II Corinthians 3:6a</w:t>
        </w:r>
      </w:hyperlink>
      <w:r w:rsidRPr="00996E28">
        <w:rPr>
          <w:rFonts w:eastAsia="Times New Roman"/>
          <w:color w:val="222222"/>
        </w:rPr>
        <w:t>).</w:t>
      </w:r>
    </w:p>
    <w:p w:rsidR="00996E28" w:rsidRPr="00996E28" w:rsidRDefault="00996E28" w:rsidP="00996E28">
      <w:pPr>
        <w:shd w:val="clear" w:color="auto" w:fill="FFFFFF"/>
        <w:ind w:left="0"/>
        <w:rPr>
          <w:rFonts w:eastAsia="Times New Roman"/>
          <w:color w:val="222222"/>
        </w:rPr>
      </w:pPr>
    </w:p>
    <w:p w:rsidR="00996E28" w:rsidRPr="00996E28" w:rsidRDefault="00996E28" w:rsidP="00996E28">
      <w:pPr>
        <w:shd w:val="clear" w:color="auto" w:fill="FFFFFF"/>
        <w:ind w:left="0"/>
        <w:rPr>
          <w:rFonts w:eastAsia="Times New Roman"/>
          <w:color w:val="222222"/>
        </w:rPr>
      </w:pPr>
      <w:r w:rsidRPr="00996E28">
        <w:rPr>
          <w:rFonts w:eastAsia="Times New Roman"/>
          <w:color w:val="222222"/>
        </w:rPr>
        <w:t>Because of an existing confusion among numerous Christians about the New Covenant, the matter needs to be briefly dealt with, in relation to both Israel and the Church.</w:t>
      </w:r>
    </w:p>
    <w:p w:rsidR="00996E28" w:rsidRPr="00996E28" w:rsidRDefault="00996E28" w:rsidP="00996E28">
      <w:pPr>
        <w:shd w:val="clear" w:color="auto" w:fill="FFFFFF"/>
        <w:ind w:left="0"/>
        <w:rPr>
          <w:rFonts w:eastAsia="Times New Roman"/>
          <w:color w:val="222222"/>
        </w:rPr>
      </w:pPr>
    </w:p>
    <w:p w:rsidR="00996E28" w:rsidRPr="00996E28" w:rsidRDefault="00996E28" w:rsidP="00996E28">
      <w:pPr>
        <w:shd w:val="clear" w:color="auto" w:fill="FFFFFF"/>
        <w:ind w:left="0"/>
        <w:rPr>
          <w:rFonts w:eastAsia="Times New Roman"/>
          <w:color w:val="222222"/>
        </w:rPr>
      </w:pPr>
      <w:r w:rsidRPr="00996E28">
        <w:rPr>
          <w:rFonts w:eastAsia="Times New Roman"/>
          <w:color w:val="222222"/>
        </w:rPr>
        <w:t>A failure, over the years, to understand that which is involved in this covenant has resulted in all types of heretical teachings in Christendom, usually attempting to see and understand the New Covenant relating to both the Church (present) and Israel (future).</w:t>
      </w:r>
    </w:p>
    <w:p w:rsidR="00996E28" w:rsidRPr="00996E28" w:rsidRDefault="00996E28" w:rsidP="00996E28">
      <w:pPr>
        <w:shd w:val="clear" w:color="auto" w:fill="FFFFFF"/>
        <w:ind w:left="0"/>
        <w:rPr>
          <w:rFonts w:eastAsia="Times New Roman"/>
          <w:color w:val="222222"/>
        </w:rPr>
      </w:pPr>
    </w:p>
    <w:p w:rsidR="00996E28" w:rsidRPr="00996E28" w:rsidRDefault="00996E28" w:rsidP="00996E28">
      <w:pPr>
        <w:shd w:val="clear" w:color="auto" w:fill="FFFFFF"/>
        <w:ind w:left="0"/>
        <w:rPr>
          <w:rFonts w:eastAsia="Times New Roman"/>
          <w:color w:val="222222"/>
        </w:rPr>
      </w:pPr>
      <w:r w:rsidRPr="00996E28">
        <w:rPr>
          <w:rFonts w:eastAsia="Times New Roman"/>
          <w:color w:val="222222"/>
        </w:rPr>
        <w:t xml:space="preserve">The New Covenant is referred to </w:t>
      </w:r>
      <w:r w:rsidRPr="00996E28">
        <w:rPr>
          <w:rFonts w:eastAsia="Times New Roman"/>
          <w:i/>
          <w:iCs/>
          <w:color w:val="222222"/>
        </w:rPr>
        <w:t>by name only once in the Old Testament</w:t>
      </w:r>
      <w:r w:rsidRPr="00996E28">
        <w:rPr>
          <w:rFonts w:eastAsia="Times New Roman"/>
          <w:color w:val="222222"/>
        </w:rPr>
        <w:t xml:space="preserve"> (</w:t>
      </w:r>
      <w:hyperlink r:id="rId7" w:history="1">
        <w:r w:rsidRPr="00996E28">
          <w:rPr>
            <w:rFonts w:eastAsia="Times New Roman"/>
            <w:color w:val="0062B5"/>
            <w:u w:val="single"/>
          </w:rPr>
          <w:t>Jeremiah 31:31-33</w:t>
        </w:r>
      </w:hyperlink>
      <w:r w:rsidRPr="00996E28">
        <w:rPr>
          <w:rFonts w:eastAsia="Times New Roman"/>
          <w:color w:val="222222"/>
        </w:rPr>
        <w:t xml:space="preserve">), </w:t>
      </w:r>
      <w:r w:rsidRPr="00996E28">
        <w:rPr>
          <w:rFonts w:eastAsia="Times New Roman"/>
          <w:i/>
          <w:iCs/>
          <w:color w:val="222222"/>
        </w:rPr>
        <w:t>though sparingly referenced other times</w:t>
      </w:r>
      <w:r w:rsidRPr="00996E28">
        <w:rPr>
          <w:rFonts w:eastAsia="Times New Roman"/>
          <w:color w:val="222222"/>
        </w:rPr>
        <w:t xml:space="preserve"> (</w:t>
      </w:r>
      <w:r w:rsidRPr="00996E28">
        <w:rPr>
          <w:rFonts w:eastAsia="Times New Roman"/>
          <w:i/>
          <w:iCs/>
          <w:color w:val="222222"/>
        </w:rPr>
        <w:t>e.g.</w:t>
      </w:r>
      <w:r w:rsidRPr="00996E28">
        <w:rPr>
          <w:rFonts w:eastAsia="Times New Roman"/>
          <w:color w:val="222222"/>
        </w:rPr>
        <w:t xml:space="preserve">, </w:t>
      </w:r>
      <w:hyperlink r:id="rId8" w:history="1">
        <w:r w:rsidRPr="00996E28">
          <w:rPr>
            <w:rFonts w:eastAsia="Times New Roman"/>
            <w:color w:val="0062B5"/>
            <w:u w:val="single"/>
          </w:rPr>
          <w:t>Ezekiel 34:25-31</w:t>
        </w:r>
      </w:hyperlink>
      <w:r w:rsidRPr="00996E28">
        <w:rPr>
          <w:rFonts w:eastAsia="Times New Roman"/>
          <w:color w:val="222222"/>
        </w:rPr>
        <w:t xml:space="preserve">; </w:t>
      </w:r>
      <w:hyperlink r:id="rId9" w:history="1">
        <w:r w:rsidRPr="00996E28">
          <w:rPr>
            <w:rFonts w:eastAsia="Times New Roman"/>
            <w:color w:val="0062B5"/>
            <w:u w:val="single"/>
          </w:rPr>
          <w:t>37:26-28</w:t>
        </w:r>
      </w:hyperlink>
      <w:r w:rsidRPr="00996E28">
        <w:rPr>
          <w:rFonts w:eastAsia="Times New Roman"/>
          <w:color w:val="222222"/>
        </w:rPr>
        <w:t xml:space="preserve"> [“a covenant of peace”]). </w:t>
      </w:r>
      <w:r w:rsidRPr="00996E28">
        <w:rPr>
          <w:rFonts w:eastAsia="Times New Roman"/>
          <w:i/>
          <w:iCs/>
          <w:color w:val="222222"/>
        </w:rPr>
        <w:t>BUT, though this covenant is sparingly referenced, the Old Testament is replete with information concerning the conditions which will exist once this covenant has been made</w:t>
      </w:r>
      <w:r w:rsidRPr="00996E28">
        <w:rPr>
          <w:rFonts w:eastAsia="Times New Roman"/>
          <w:color w:val="222222"/>
        </w:rPr>
        <w:t xml:space="preserve"> (</w:t>
      </w:r>
      <w:r w:rsidRPr="00996E28">
        <w:rPr>
          <w:rFonts w:eastAsia="Times New Roman"/>
          <w:i/>
          <w:iCs/>
          <w:color w:val="222222"/>
        </w:rPr>
        <w:t>e.g.</w:t>
      </w:r>
      <w:r w:rsidRPr="00996E28">
        <w:rPr>
          <w:rFonts w:eastAsia="Times New Roman"/>
          <w:color w:val="222222"/>
        </w:rPr>
        <w:t xml:space="preserve">, </w:t>
      </w:r>
      <w:hyperlink r:id="rId10" w:history="1">
        <w:r w:rsidRPr="00996E28">
          <w:rPr>
            <w:rFonts w:eastAsia="Times New Roman"/>
            <w:color w:val="0062B5"/>
            <w:u w:val="single"/>
          </w:rPr>
          <w:t>Isaiah 2:1-5</w:t>
        </w:r>
      </w:hyperlink>
      <w:r w:rsidRPr="00996E28">
        <w:rPr>
          <w:rFonts w:eastAsia="Times New Roman"/>
          <w:color w:val="222222"/>
        </w:rPr>
        <w:t xml:space="preserve">; </w:t>
      </w:r>
      <w:hyperlink r:id="rId11" w:history="1">
        <w:r w:rsidRPr="00996E28">
          <w:rPr>
            <w:rFonts w:eastAsia="Times New Roman"/>
            <w:color w:val="0062B5"/>
            <w:u w:val="single"/>
          </w:rPr>
          <w:t>Joel 2:25-32</w:t>
        </w:r>
      </w:hyperlink>
      <w:r w:rsidRPr="00996E28">
        <w:rPr>
          <w:rFonts w:eastAsia="Times New Roman"/>
          <w:color w:val="222222"/>
        </w:rPr>
        <w:t xml:space="preserve">; </w:t>
      </w:r>
      <w:hyperlink r:id="rId12" w:history="1">
        <w:r w:rsidRPr="00996E28">
          <w:rPr>
            <w:rFonts w:eastAsia="Times New Roman"/>
            <w:color w:val="0062B5"/>
            <w:u w:val="single"/>
          </w:rPr>
          <w:t>Amos 9:11-15</w:t>
        </w:r>
      </w:hyperlink>
      <w:r w:rsidRPr="00996E28">
        <w:rPr>
          <w:rFonts w:eastAsia="Times New Roman"/>
          <w:color w:val="222222"/>
        </w:rPr>
        <w:t>).</w:t>
      </w:r>
    </w:p>
    <w:p w:rsidR="00996E28" w:rsidRPr="00996E28" w:rsidRDefault="00996E28" w:rsidP="00996E28">
      <w:pPr>
        <w:shd w:val="clear" w:color="auto" w:fill="FFFFFF"/>
        <w:ind w:left="0"/>
        <w:rPr>
          <w:rFonts w:eastAsia="Times New Roman"/>
          <w:color w:val="222222"/>
        </w:rPr>
      </w:pPr>
    </w:p>
    <w:p w:rsidR="00996E28" w:rsidRPr="00996E28" w:rsidRDefault="00996E28" w:rsidP="00996E28">
      <w:pPr>
        <w:shd w:val="clear" w:color="auto" w:fill="FFFFFF"/>
        <w:ind w:left="0"/>
        <w:rPr>
          <w:rFonts w:eastAsia="Times New Roman"/>
          <w:color w:val="222222"/>
        </w:rPr>
      </w:pPr>
      <w:r w:rsidRPr="00996E28">
        <w:rPr>
          <w:rFonts w:eastAsia="Times New Roman"/>
          <w:color w:val="222222"/>
        </w:rPr>
        <w:t>In the synoptic gospels, reference is made to “the blood of the new covenant” (</w:t>
      </w:r>
      <w:hyperlink r:id="rId13" w:history="1">
        <w:r w:rsidRPr="00996E28">
          <w:rPr>
            <w:rFonts w:eastAsia="Times New Roman"/>
            <w:color w:val="0062B5"/>
            <w:u w:val="single"/>
          </w:rPr>
          <w:t>Matthew 26:28</w:t>
        </w:r>
      </w:hyperlink>
      <w:r w:rsidRPr="00996E28">
        <w:rPr>
          <w:rFonts w:eastAsia="Times New Roman"/>
          <w:color w:val="222222"/>
        </w:rPr>
        <w:t xml:space="preserve">; </w:t>
      </w:r>
      <w:hyperlink r:id="rId14" w:history="1">
        <w:r w:rsidRPr="00996E28">
          <w:rPr>
            <w:rFonts w:eastAsia="Times New Roman"/>
            <w:color w:val="0062B5"/>
            <w:u w:val="single"/>
          </w:rPr>
          <w:t>Mark 14:24</w:t>
        </w:r>
      </w:hyperlink>
      <w:r w:rsidRPr="00996E28">
        <w:rPr>
          <w:rFonts w:eastAsia="Times New Roman"/>
          <w:color w:val="222222"/>
        </w:rPr>
        <w:t xml:space="preserve">; </w:t>
      </w:r>
      <w:hyperlink r:id="rId15" w:history="1">
        <w:r w:rsidRPr="00996E28">
          <w:rPr>
            <w:rFonts w:eastAsia="Times New Roman"/>
            <w:color w:val="0062B5"/>
            <w:u w:val="single"/>
          </w:rPr>
          <w:t>Luke 22:20</w:t>
        </w:r>
      </w:hyperlink>
      <w:r w:rsidRPr="00996E28">
        <w:rPr>
          <w:rFonts w:eastAsia="Times New Roman"/>
          <w:color w:val="222222"/>
        </w:rPr>
        <w:t>).</w:t>
      </w:r>
    </w:p>
    <w:p w:rsidR="00996E28" w:rsidRPr="00996E28" w:rsidRDefault="00996E28" w:rsidP="00996E28">
      <w:pPr>
        <w:shd w:val="clear" w:color="auto" w:fill="FFFFFF"/>
        <w:ind w:left="0"/>
        <w:rPr>
          <w:rFonts w:eastAsia="Times New Roman"/>
          <w:color w:val="222222"/>
        </w:rPr>
      </w:pPr>
    </w:p>
    <w:p w:rsidR="00996E28" w:rsidRPr="00996E28" w:rsidRDefault="00996E28" w:rsidP="00996E28">
      <w:pPr>
        <w:shd w:val="clear" w:color="auto" w:fill="FFFFFF"/>
        <w:ind w:left="0"/>
        <w:rPr>
          <w:rFonts w:eastAsia="Times New Roman"/>
          <w:color w:val="222222"/>
        </w:rPr>
      </w:pPr>
      <w:r w:rsidRPr="00996E28">
        <w:rPr>
          <w:rFonts w:eastAsia="Times New Roman"/>
          <w:color w:val="222222"/>
        </w:rPr>
        <w:t>Then, reference is made to this covenant or to the blood of this covenant different places in several of the epistles (</w:t>
      </w:r>
      <w:hyperlink r:id="rId16" w:history="1">
        <w:r w:rsidRPr="00996E28">
          <w:rPr>
            <w:rFonts w:eastAsia="Times New Roman"/>
            <w:color w:val="0062B5"/>
            <w:u w:val="single"/>
          </w:rPr>
          <w:t>Romans 11:27</w:t>
        </w:r>
      </w:hyperlink>
      <w:r w:rsidRPr="00996E28">
        <w:rPr>
          <w:rFonts w:eastAsia="Times New Roman"/>
          <w:color w:val="222222"/>
        </w:rPr>
        <w:t xml:space="preserve">; </w:t>
      </w:r>
      <w:hyperlink r:id="rId17" w:history="1">
        <w:r w:rsidRPr="00996E28">
          <w:rPr>
            <w:rFonts w:eastAsia="Times New Roman"/>
            <w:color w:val="0062B5"/>
            <w:u w:val="single"/>
          </w:rPr>
          <w:t>I Corinthians 11:25</w:t>
        </w:r>
      </w:hyperlink>
      <w:r w:rsidRPr="00996E28">
        <w:rPr>
          <w:rFonts w:eastAsia="Times New Roman"/>
          <w:color w:val="222222"/>
        </w:rPr>
        <w:t xml:space="preserve">; </w:t>
      </w:r>
      <w:hyperlink r:id="rId18" w:history="1">
        <w:r w:rsidRPr="00996E28">
          <w:rPr>
            <w:rFonts w:eastAsia="Times New Roman"/>
            <w:color w:val="0062B5"/>
            <w:u w:val="single"/>
          </w:rPr>
          <w:t>II Corinthians 3:6</w:t>
        </w:r>
      </w:hyperlink>
      <w:r w:rsidRPr="00996E28">
        <w:rPr>
          <w:rFonts w:eastAsia="Times New Roman"/>
          <w:color w:val="222222"/>
        </w:rPr>
        <w:t xml:space="preserve">; </w:t>
      </w:r>
      <w:hyperlink r:id="rId19" w:history="1">
        <w:r w:rsidRPr="00996E28">
          <w:rPr>
            <w:rFonts w:eastAsia="Times New Roman"/>
            <w:color w:val="0062B5"/>
            <w:u w:val="single"/>
          </w:rPr>
          <w:t>Hebrews 7:22</w:t>
        </w:r>
      </w:hyperlink>
      <w:r w:rsidRPr="00996E28">
        <w:rPr>
          <w:rFonts w:eastAsia="Times New Roman"/>
          <w:color w:val="222222"/>
        </w:rPr>
        <w:t xml:space="preserve">; </w:t>
      </w:r>
      <w:hyperlink r:id="rId20" w:history="1">
        <w:r w:rsidRPr="00996E28">
          <w:rPr>
            <w:rFonts w:eastAsia="Times New Roman"/>
            <w:color w:val="0062B5"/>
            <w:u w:val="single"/>
          </w:rPr>
          <w:t>8:6-8</w:t>
        </w:r>
      </w:hyperlink>
      <w:r w:rsidRPr="00996E28">
        <w:rPr>
          <w:rFonts w:eastAsia="Times New Roman"/>
          <w:color w:val="222222"/>
        </w:rPr>
        <w:t xml:space="preserve">, </w:t>
      </w:r>
      <w:hyperlink r:id="rId21" w:history="1">
        <w:r w:rsidRPr="00996E28">
          <w:rPr>
            <w:rFonts w:eastAsia="Times New Roman"/>
            <w:color w:val="0062B5"/>
            <w:u w:val="single"/>
          </w:rPr>
          <w:t>10</w:t>
        </w:r>
      </w:hyperlink>
      <w:r w:rsidRPr="00996E28">
        <w:rPr>
          <w:rFonts w:eastAsia="Times New Roman"/>
          <w:color w:val="222222"/>
        </w:rPr>
        <w:t xml:space="preserve">; </w:t>
      </w:r>
      <w:hyperlink r:id="rId22" w:history="1">
        <w:r w:rsidRPr="00996E28">
          <w:rPr>
            <w:rFonts w:eastAsia="Times New Roman"/>
            <w:color w:val="0062B5"/>
            <w:u w:val="single"/>
          </w:rPr>
          <w:t>9:14-16</w:t>
        </w:r>
      </w:hyperlink>
      <w:r w:rsidRPr="00996E28">
        <w:rPr>
          <w:rFonts w:eastAsia="Times New Roman"/>
          <w:color w:val="222222"/>
        </w:rPr>
        <w:t xml:space="preserve">; </w:t>
      </w:r>
      <w:hyperlink r:id="rId23" w:history="1">
        <w:r w:rsidRPr="00996E28">
          <w:rPr>
            <w:rFonts w:eastAsia="Times New Roman"/>
            <w:color w:val="0062B5"/>
            <w:u w:val="single"/>
          </w:rPr>
          <w:t>10:16</w:t>
        </w:r>
      </w:hyperlink>
      <w:r w:rsidRPr="00996E28">
        <w:rPr>
          <w:rFonts w:eastAsia="Times New Roman"/>
          <w:color w:val="222222"/>
        </w:rPr>
        <w:t xml:space="preserve">; </w:t>
      </w:r>
      <w:hyperlink r:id="rId24" w:history="1">
        <w:r w:rsidRPr="00996E28">
          <w:rPr>
            <w:rFonts w:eastAsia="Times New Roman"/>
            <w:color w:val="0062B5"/>
            <w:u w:val="single"/>
          </w:rPr>
          <w:t>12:24</w:t>
        </w:r>
      </w:hyperlink>
      <w:r w:rsidRPr="00996E28">
        <w:rPr>
          <w:rFonts w:eastAsia="Times New Roman"/>
          <w:color w:val="222222"/>
        </w:rPr>
        <w:t xml:space="preserve">). And this covenant would be alluded to in places such as </w:t>
      </w:r>
      <w:hyperlink r:id="rId25" w:history="1">
        <w:r w:rsidRPr="00996E28">
          <w:rPr>
            <w:rFonts w:eastAsia="Times New Roman"/>
            <w:color w:val="0062B5"/>
            <w:u w:val="single"/>
          </w:rPr>
          <w:t>Ephesians 2:12</w:t>
        </w:r>
      </w:hyperlink>
      <w:r w:rsidRPr="00996E28">
        <w:rPr>
          <w:rFonts w:eastAsia="Times New Roman"/>
          <w:color w:val="222222"/>
        </w:rPr>
        <w:t xml:space="preserve">; </w:t>
      </w:r>
      <w:hyperlink r:id="rId26" w:history="1">
        <w:r w:rsidRPr="00996E28">
          <w:rPr>
            <w:rFonts w:eastAsia="Times New Roman"/>
            <w:color w:val="0062B5"/>
            <w:u w:val="single"/>
          </w:rPr>
          <w:t>Hebrews 10:29</w:t>
        </w:r>
      </w:hyperlink>
      <w:r w:rsidRPr="00996E28">
        <w:rPr>
          <w:rFonts w:eastAsia="Times New Roman"/>
          <w:color w:val="222222"/>
        </w:rPr>
        <w:t xml:space="preserve">; </w:t>
      </w:r>
      <w:hyperlink r:id="rId27" w:history="1">
        <w:r w:rsidRPr="00996E28">
          <w:rPr>
            <w:rFonts w:eastAsia="Times New Roman"/>
            <w:color w:val="0062B5"/>
            <w:u w:val="single"/>
          </w:rPr>
          <w:t>13:20</w:t>
        </w:r>
      </w:hyperlink>
      <w:r w:rsidRPr="00996E28">
        <w:rPr>
          <w:rFonts w:eastAsia="Times New Roman"/>
          <w:color w:val="222222"/>
        </w:rPr>
        <w:t>.</w:t>
      </w:r>
    </w:p>
    <w:p w:rsidR="00996E28" w:rsidRPr="00996E28" w:rsidRDefault="00996E28" w:rsidP="00996E28">
      <w:pPr>
        <w:shd w:val="clear" w:color="auto" w:fill="FFFFFF"/>
        <w:ind w:left="0"/>
        <w:rPr>
          <w:rFonts w:eastAsia="Times New Roman"/>
          <w:color w:val="222222"/>
        </w:rPr>
      </w:pPr>
    </w:p>
    <w:p w:rsidR="00996E28" w:rsidRPr="00996E28" w:rsidRDefault="00996E28" w:rsidP="00996E28">
      <w:pPr>
        <w:shd w:val="clear" w:color="auto" w:fill="FFFFFF"/>
        <w:ind w:left="0"/>
        <w:rPr>
          <w:rFonts w:eastAsia="Times New Roman"/>
          <w:color w:val="222222"/>
        </w:rPr>
      </w:pPr>
      <w:r w:rsidRPr="00996E28">
        <w:rPr>
          <w:rFonts w:eastAsia="Times New Roman"/>
          <w:color w:val="222222"/>
        </w:rPr>
        <w:t>As can be readily seen, reference to the New Covenant, after some fashion, is something seen far more extensively in the New Testament than in the Old.</w:t>
      </w:r>
    </w:p>
    <w:p w:rsidR="00996E28" w:rsidRPr="00996E28" w:rsidRDefault="00996E28" w:rsidP="00996E28">
      <w:pPr>
        <w:shd w:val="clear" w:color="auto" w:fill="FFFFFF"/>
        <w:ind w:left="0"/>
        <w:rPr>
          <w:rFonts w:eastAsia="Times New Roman"/>
          <w:color w:val="222222"/>
        </w:rPr>
      </w:pPr>
    </w:p>
    <w:p w:rsidR="00996E28" w:rsidRPr="00996E28" w:rsidRDefault="00996E28" w:rsidP="00996E28">
      <w:pPr>
        <w:shd w:val="clear" w:color="auto" w:fill="FFFFFF"/>
        <w:ind w:left="0"/>
        <w:rPr>
          <w:rFonts w:eastAsia="Times New Roman"/>
          <w:color w:val="222222"/>
        </w:rPr>
      </w:pPr>
      <w:r w:rsidRPr="00996E28">
        <w:rPr>
          <w:rFonts w:eastAsia="Times New Roman"/>
          <w:color w:val="222222"/>
        </w:rPr>
        <w:t>However, somewhat the opposite of that is true when dealing with conditions which will exist following the New Covenant being made. Though this is something pervading the whole of the Old Testament, it is not seen in this same pervasive manner in the New.</w:t>
      </w:r>
    </w:p>
    <w:p w:rsidR="00996E28" w:rsidRPr="00996E28" w:rsidRDefault="00996E28" w:rsidP="00996E28">
      <w:pPr>
        <w:shd w:val="clear" w:color="auto" w:fill="FFFFFF"/>
        <w:ind w:left="0"/>
        <w:rPr>
          <w:rFonts w:eastAsia="Times New Roman"/>
          <w:color w:val="222222"/>
        </w:rPr>
      </w:pPr>
    </w:p>
    <w:p w:rsidR="00996E28" w:rsidRPr="00996E28" w:rsidRDefault="00996E28" w:rsidP="00996E28">
      <w:pPr>
        <w:shd w:val="clear" w:color="auto" w:fill="FFFFFF"/>
        <w:ind w:left="0"/>
        <w:rPr>
          <w:rFonts w:eastAsia="Times New Roman"/>
          <w:color w:val="222222"/>
        </w:rPr>
      </w:pPr>
      <w:r w:rsidRPr="00996E28">
        <w:rPr>
          <w:rFonts w:eastAsia="Times New Roman"/>
          <w:color w:val="222222"/>
        </w:rPr>
        <w:t xml:space="preserve">References to the New Covenant in the Old Testament have to do </w:t>
      </w:r>
      <w:r w:rsidRPr="00996E28">
        <w:rPr>
          <w:rFonts w:eastAsia="Times New Roman"/>
          <w:i/>
          <w:iCs/>
          <w:color w:val="222222"/>
        </w:rPr>
        <w:t>SOLELY with Israel and the theocracy, establishing a BASE for a proper understanding of the New Testament references to this covenant.</w:t>
      </w:r>
    </w:p>
    <w:p w:rsidR="00996E28" w:rsidRPr="00996E28" w:rsidRDefault="00996E28" w:rsidP="00996E28">
      <w:pPr>
        <w:shd w:val="clear" w:color="auto" w:fill="FFFFFF"/>
        <w:ind w:left="0"/>
        <w:rPr>
          <w:rFonts w:eastAsia="Times New Roman"/>
          <w:color w:val="222222"/>
        </w:rPr>
      </w:pPr>
    </w:p>
    <w:p w:rsidR="00996E28" w:rsidRPr="00996E28" w:rsidRDefault="00996E28" w:rsidP="00996E28">
      <w:pPr>
        <w:shd w:val="clear" w:color="auto" w:fill="FFFFFF"/>
        <w:ind w:left="0"/>
        <w:rPr>
          <w:rFonts w:eastAsia="Times New Roman"/>
          <w:color w:val="222222"/>
        </w:rPr>
      </w:pPr>
      <w:r w:rsidRPr="00996E28">
        <w:rPr>
          <w:rFonts w:eastAsia="Times New Roman"/>
          <w:color w:val="222222"/>
        </w:rPr>
        <w:t>The New Covenant is referenced in the synoptic gospels during the offer of the kingdom of the heavens to Israel and in the epistles during the re-offer of the kingdom to Israel.</w:t>
      </w:r>
    </w:p>
    <w:p w:rsidR="00996E28" w:rsidRPr="00996E28" w:rsidRDefault="00996E28" w:rsidP="00996E28">
      <w:pPr>
        <w:shd w:val="clear" w:color="auto" w:fill="FFFFFF"/>
        <w:ind w:left="0"/>
        <w:rPr>
          <w:rFonts w:eastAsia="Times New Roman"/>
          <w:color w:val="222222"/>
        </w:rPr>
      </w:pPr>
    </w:p>
    <w:p w:rsidR="00996E28" w:rsidRPr="00996E28" w:rsidRDefault="00996E28" w:rsidP="00996E28">
      <w:pPr>
        <w:shd w:val="clear" w:color="auto" w:fill="FFFFFF"/>
        <w:ind w:left="0"/>
        <w:rPr>
          <w:rFonts w:eastAsia="Times New Roman"/>
          <w:color w:val="222222"/>
        </w:rPr>
      </w:pPr>
      <w:r w:rsidRPr="00996E28">
        <w:rPr>
          <w:rFonts w:eastAsia="Times New Roman"/>
          <w:color w:val="222222"/>
        </w:rPr>
        <w:t>Romans, I, II Corinthians, and evidently Hebrews (all referencing this covenant) were written during this time, during the Acts period when the kingdom was being re-offered to Israel.</w:t>
      </w:r>
    </w:p>
    <w:p w:rsidR="00996E28" w:rsidRPr="00996E28" w:rsidRDefault="00996E28" w:rsidP="00996E28">
      <w:pPr>
        <w:shd w:val="clear" w:color="auto" w:fill="FFFFFF"/>
        <w:ind w:left="0"/>
        <w:rPr>
          <w:rFonts w:eastAsia="Times New Roman"/>
          <w:color w:val="222222"/>
        </w:rPr>
      </w:pPr>
    </w:p>
    <w:p w:rsidR="00996E28" w:rsidRPr="00996E28" w:rsidRDefault="00996E28" w:rsidP="00996E28">
      <w:pPr>
        <w:shd w:val="clear" w:color="auto" w:fill="FFFFFF"/>
        <w:ind w:left="0"/>
        <w:rPr>
          <w:rFonts w:eastAsia="Times New Roman"/>
          <w:color w:val="222222"/>
        </w:rPr>
      </w:pPr>
      <w:r w:rsidRPr="00996E28">
        <w:rPr>
          <w:rFonts w:eastAsia="Times New Roman"/>
          <w:color w:val="222222"/>
        </w:rPr>
        <w:t xml:space="preserve">The New Covenant will one day replace </w:t>
      </w:r>
      <w:r w:rsidRPr="00996E28">
        <w:rPr>
          <w:rFonts w:eastAsia="Times New Roman"/>
          <w:i/>
          <w:iCs/>
          <w:color w:val="222222"/>
        </w:rPr>
        <w:t>a PRIOR covenant made with Israel</w:t>
      </w:r>
      <w:r w:rsidRPr="00996E28">
        <w:rPr>
          <w:rFonts w:eastAsia="Times New Roman"/>
          <w:color w:val="222222"/>
        </w:rPr>
        <w:t xml:space="preserve"> (</w:t>
      </w:r>
      <w:hyperlink r:id="rId28" w:history="1">
        <w:r w:rsidRPr="00996E28">
          <w:rPr>
            <w:rFonts w:eastAsia="Times New Roman"/>
            <w:color w:val="0062B5"/>
            <w:u w:val="single"/>
          </w:rPr>
          <w:t>Jeremiah 31:31-33</w:t>
        </w:r>
      </w:hyperlink>
      <w:r w:rsidRPr="00996E28">
        <w:rPr>
          <w:rFonts w:eastAsia="Times New Roman"/>
          <w:color w:val="222222"/>
        </w:rPr>
        <w:t xml:space="preserve">; </w:t>
      </w:r>
      <w:hyperlink r:id="rId29" w:history="1">
        <w:r w:rsidRPr="00996E28">
          <w:rPr>
            <w:rFonts w:eastAsia="Times New Roman"/>
            <w:color w:val="0062B5"/>
            <w:u w:val="single"/>
          </w:rPr>
          <w:t>Hebrews 9:1</w:t>
        </w:r>
      </w:hyperlink>
      <w:r w:rsidRPr="00996E28">
        <w:rPr>
          <w:rFonts w:eastAsia="Times New Roman"/>
          <w:color w:val="222222"/>
        </w:rPr>
        <w:t xml:space="preserve">, </w:t>
      </w:r>
      <w:hyperlink r:id="rId30" w:history="1">
        <w:r w:rsidRPr="00996E28">
          <w:rPr>
            <w:rFonts w:eastAsia="Times New Roman"/>
            <w:color w:val="0062B5"/>
            <w:u w:val="single"/>
          </w:rPr>
          <w:t>15</w:t>
        </w:r>
      </w:hyperlink>
      <w:r w:rsidRPr="00996E28">
        <w:rPr>
          <w:rFonts w:eastAsia="Times New Roman"/>
          <w:color w:val="222222"/>
        </w:rPr>
        <w:t xml:space="preserve">). And the New Covenant, in this respect, is </w:t>
      </w:r>
      <w:r w:rsidRPr="00996E28">
        <w:rPr>
          <w:rFonts w:eastAsia="Times New Roman"/>
          <w:i/>
          <w:iCs/>
          <w:color w:val="222222"/>
        </w:rPr>
        <w:t>ALWAYS associated with Israel, replacing the Old, NEVER with the Church, which has NO Old to replace.</w:t>
      </w:r>
    </w:p>
    <w:p w:rsidR="00996E28" w:rsidRPr="00996E28" w:rsidRDefault="00996E28" w:rsidP="00996E28">
      <w:pPr>
        <w:shd w:val="clear" w:color="auto" w:fill="FFFFFF"/>
        <w:ind w:left="0"/>
        <w:rPr>
          <w:rFonts w:eastAsia="Times New Roman"/>
          <w:color w:val="222222"/>
        </w:rPr>
      </w:pPr>
    </w:p>
    <w:p w:rsidR="00996E28" w:rsidRPr="00996E28" w:rsidRDefault="00996E28" w:rsidP="00996E28">
      <w:pPr>
        <w:shd w:val="clear" w:color="auto" w:fill="FFFFFF"/>
        <w:ind w:left="0"/>
        <w:rPr>
          <w:rFonts w:eastAsia="Times New Roman"/>
          <w:color w:val="222222"/>
        </w:rPr>
      </w:pPr>
      <w:r w:rsidRPr="00996E28">
        <w:rPr>
          <w:rFonts w:eastAsia="Times New Roman"/>
          <w:i/>
          <w:iCs/>
          <w:color w:val="222222"/>
        </w:rPr>
        <w:t>And reference to this covenant being made with Israel during the offer and re-offer of the kingdom would go hand-in-hand with the message.</w:t>
      </w:r>
    </w:p>
    <w:p w:rsidR="00996E28" w:rsidRPr="00996E28" w:rsidRDefault="00996E28" w:rsidP="00996E28">
      <w:pPr>
        <w:shd w:val="clear" w:color="auto" w:fill="FFFFFF"/>
        <w:ind w:left="0"/>
        <w:rPr>
          <w:rFonts w:eastAsia="Times New Roman"/>
          <w:color w:val="222222"/>
        </w:rPr>
      </w:pPr>
    </w:p>
    <w:p w:rsidR="00996E28" w:rsidRPr="00996E28" w:rsidRDefault="00996E28" w:rsidP="00996E28">
      <w:pPr>
        <w:shd w:val="clear" w:color="auto" w:fill="FFFFFF"/>
        <w:ind w:left="0"/>
        <w:rPr>
          <w:rFonts w:eastAsia="Times New Roman"/>
          <w:color w:val="222222"/>
        </w:rPr>
      </w:pPr>
      <w:r w:rsidRPr="00996E28">
        <w:rPr>
          <w:rFonts w:eastAsia="Times New Roman"/>
          <w:i/>
          <w:iCs/>
          <w:color w:val="222222"/>
        </w:rPr>
        <w:t xml:space="preserve">The New Covenant though would have to do with the kingdom covenanted to David </w:t>
      </w:r>
      <w:r w:rsidRPr="00996E28">
        <w:rPr>
          <w:rFonts w:eastAsia="Times New Roman"/>
          <w:color w:val="222222"/>
        </w:rPr>
        <w:t>(</w:t>
      </w:r>
      <w:r w:rsidRPr="00996E28">
        <w:rPr>
          <w:rFonts w:eastAsia="Times New Roman"/>
          <w:i/>
          <w:iCs/>
          <w:color w:val="222222"/>
        </w:rPr>
        <w:t>as did the Old</w:t>
      </w:r>
      <w:r w:rsidRPr="00996E28">
        <w:rPr>
          <w:rFonts w:eastAsia="Times New Roman"/>
          <w:color w:val="222222"/>
        </w:rPr>
        <w:t xml:space="preserve">), </w:t>
      </w:r>
      <w:r w:rsidRPr="00996E28">
        <w:rPr>
          <w:rFonts w:eastAsia="Times New Roman"/>
          <w:i/>
          <w:iCs/>
          <w:color w:val="222222"/>
        </w:rPr>
        <w:t>NOT with the kingdom of the heavens. BUT, the latter could NOT be realized apart from the former, along with a realization of the New Covenant replacing the Old</w:t>
      </w:r>
      <w:r w:rsidRPr="00996E28">
        <w:rPr>
          <w:rFonts w:eastAsia="Times New Roman"/>
          <w:color w:val="222222"/>
        </w:rPr>
        <w:t>.</w:t>
      </w:r>
    </w:p>
    <w:p w:rsidR="00996E28" w:rsidRPr="00996E28" w:rsidRDefault="00996E28" w:rsidP="00996E28">
      <w:pPr>
        <w:shd w:val="clear" w:color="auto" w:fill="FFFFFF"/>
        <w:ind w:left="0"/>
        <w:rPr>
          <w:rFonts w:eastAsia="Times New Roman"/>
          <w:color w:val="222222"/>
        </w:rPr>
      </w:pPr>
    </w:p>
    <w:p w:rsidR="00996E28" w:rsidRPr="00996E28" w:rsidRDefault="00996E28" w:rsidP="00996E28">
      <w:pPr>
        <w:shd w:val="clear" w:color="auto" w:fill="FFFFFF"/>
        <w:ind w:left="0"/>
        <w:rPr>
          <w:rFonts w:eastAsia="Times New Roman"/>
          <w:color w:val="222222"/>
        </w:rPr>
      </w:pPr>
      <w:r w:rsidRPr="00996E28">
        <w:rPr>
          <w:rFonts w:eastAsia="Times New Roman"/>
          <w:color w:val="222222"/>
        </w:rPr>
        <w:t xml:space="preserve">Note that </w:t>
      </w:r>
      <w:hyperlink r:id="rId31" w:history="1">
        <w:r w:rsidRPr="00996E28">
          <w:rPr>
            <w:rFonts w:eastAsia="Times New Roman"/>
            <w:color w:val="0062B5"/>
            <w:u w:val="single"/>
          </w:rPr>
          <w:t>Romans 11:27</w:t>
        </w:r>
      </w:hyperlink>
      <w:r w:rsidRPr="00996E28">
        <w:rPr>
          <w:rFonts w:eastAsia="Times New Roman"/>
          <w:color w:val="222222"/>
        </w:rPr>
        <w:t xml:space="preserve"> is in the Jewish section of Romans (</w:t>
      </w:r>
      <w:hyperlink r:id="rId32" w:history="1">
        <w:r w:rsidRPr="00996E28">
          <w:rPr>
            <w:rFonts w:eastAsia="Times New Roman"/>
            <w:color w:val="0062B5"/>
            <w:u w:val="single"/>
          </w:rPr>
          <w:t>Romans 9-11</w:t>
        </w:r>
      </w:hyperlink>
      <w:r w:rsidRPr="00996E28">
        <w:rPr>
          <w:rFonts w:eastAsia="Times New Roman"/>
          <w:color w:val="222222"/>
        </w:rPr>
        <w:t xml:space="preserve">), </w:t>
      </w:r>
      <w:r w:rsidRPr="00996E28">
        <w:rPr>
          <w:rFonts w:eastAsia="Times New Roman"/>
          <w:i/>
          <w:iCs/>
          <w:color w:val="222222"/>
        </w:rPr>
        <w:t>with the immediate context having to do with Israel’s salvation.</w:t>
      </w:r>
    </w:p>
    <w:p w:rsidR="00996E28" w:rsidRPr="00996E28" w:rsidRDefault="00996E28" w:rsidP="00996E28">
      <w:pPr>
        <w:shd w:val="clear" w:color="auto" w:fill="FFFFFF"/>
        <w:ind w:left="0"/>
        <w:rPr>
          <w:rFonts w:eastAsia="Times New Roman"/>
          <w:color w:val="222222"/>
        </w:rPr>
      </w:pPr>
    </w:p>
    <w:p w:rsidR="00996E28" w:rsidRPr="00996E28" w:rsidRDefault="00996E28" w:rsidP="00996E28">
      <w:pPr>
        <w:shd w:val="clear" w:color="auto" w:fill="FFFFFF"/>
        <w:ind w:left="0"/>
        <w:rPr>
          <w:rFonts w:eastAsia="Times New Roman"/>
          <w:color w:val="222222"/>
        </w:rPr>
      </w:pPr>
      <w:r w:rsidRPr="00996E28">
        <w:rPr>
          <w:rFonts w:eastAsia="Times New Roman"/>
          <w:color w:val="222222"/>
        </w:rPr>
        <w:t xml:space="preserve">And </w:t>
      </w:r>
      <w:r w:rsidRPr="00996E28">
        <w:rPr>
          <w:rFonts w:eastAsia="Times New Roman"/>
          <w:i/>
          <w:iCs/>
          <w:color w:val="222222"/>
        </w:rPr>
        <w:t>essentially the same thing</w:t>
      </w:r>
      <w:r w:rsidRPr="00996E28">
        <w:rPr>
          <w:rFonts w:eastAsia="Times New Roman"/>
          <w:color w:val="222222"/>
        </w:rPr>
        <w:t xml:space="preserve"> is seen in </w:t>
      </w:r>
      <w:hyperlink r:id="rId33" w:history="1">
        <w:r w:rsidRPr="00996E28">
          <w:rPr>
            <w:rFonts w:eastAsia="Times New Roman"/>
            <w:color w:val="0062B5"/>
            <w:u w:val="single"/>
          </w:rPr>
          <w:t>II Corinthians 3:6</w:t>
        </w:r>
      </w:hyperlink>
      <w:r w:rsidRPr="00996E28">
        <w:rPr>
          <w:rFonts w:eastAsia="Times New Roman"/>
          <w:color w:val="222222"/>
        </w:rPr>
        <w:t xml:space="preserve">, with most of the chapter having to do with </w:t>
      </w:r>
      <w:r w:rsidRPr="00996E28">
        <w:rPr>
          <w:rFonts w:eastAsia="Times New Roman"/>
          <w:i/>
          <w:iCs/>
          <w:color w:val="222222"/>
        </w:rPr>
        <w:t>Israel, as seen in Romans.</w:t>
      </w:r>
    </w:p>
    <w:p w:rsidR="00996E28" w:rsidRPr="00996E28" w:rsidRDefault="00996E28" w:rsidP="00996E28">
      <w:pPr>
        <w:shd w:val="clear" w:color="auto" w:fill="FFFFFF"/>
        <w:ind w:left="0"/>
        <w:rPr>
          <w:rFonts w:eastAsia="Times New Roman"/>
          <w:color w:val="222222"/>
        </w:rPr>
      </w:pPr>
    </w:p>
    <w:p w:rsidR="00996E28" w:rsidRPr="00996E28" w:rsidRDefault="00996E28" w:rsidP="00996E28">
      <w:pPr>
        <w:shd w:val="clear" w:color="auto" w:fill="FFFFFF"/>
        <w:ind w:left="0"/>
        <w:rPr>
          <w:rFonts w:eastAsia="Times New Roman"/>
          <w:color w:val="222222"/>
        </w:rPr>
      </w:pPr>
      <w:r w:rsidRPr="00996E28">
        <w:rPr>
          <w:rFonts w:eastAsia="Times New Roman"/>
          <w:color w:val="222222"/>
        </w:rPr>
        <w:t xml:space="preserve">Then, there are a number of references to this covenant in </w:t>
      </w:r>
      <w:hyperlink r:id="rId34" w:history="1">
        <w:r w:rsidRPr="00996E28">
          <w:rPr>
            <w:rFonts w:eastAsia="Times New Roman"/>
            <w:color w:val="0062B5"/>
            <w:u w:val="single"/>
          </w:rPr>
          <w:t>Hebrews 7-10</w:t>
        </w:r>
      </w:hyperlink>
      <w:r w:rsidRPr="00996E28">
        <w:rPr>
          <w:rFonts w:eastAsia="Times New Roman"/>
          <w:color w:val="222222"/>
        </w:rPr>
        <w:t xml:space="preserve">, </w:t>
      </w:r>
      <w:hyperlink r:id="rId35" w:history="1">
        <w:r w:rsidRPr="00996E28">
          <w:rPr>
            <w:rFonts w:eastAsia="Times New Roman"/>
            <w:color w:val="0062B5"/>
            <w:u w:val="single"/>
          </w:rPr>
          <w:t>12</w:t>
        </w:r>
      </w:hyperlink>
      <w:r w:rsidRPr="00996E28">
        <w:rPr>
          <w:rFonts w:eastAsia="Times New Roman"/>
          <w:color w:val="222222"/>
        </w:rPr>
        <w:t xml:space="preserve">, </w:t>
      </w:r>
      <w:r w:rsidRPr="00996E28">
        <w:rPr>
          <w:rFonts w:eastAsia="Times New Roman"/>
          <w:i/>
          <w:iCs/>
          <w:color w:val="222222"/>
        </w:rPr>
        <w:t>which would evidently reflect on when this book was written.</w:t>
      </w:r>
    </w:p>
    <w:p w:rsidR="00996E28" w:rsidRPr="00996E28" w:rsidRDefault="00996E28" w:rsidP="00996E28">
      <w:pPr>
        <w:shd w:val="clear" w:color="auto" w:fill="FFFFFF"/>
        <w:ind w:left="0"/>
        <w:rPr>
          <w:rFonts w:eastAsia="Times New Roman"/>
          <w:color w:val="222222"/>
        </w:rPr>
      </w:pPr>
    </w:p>
    <w:p w:rsidR="00996E28" w:rsidRPr="00996E28" w:rsidRDefault="00996E28" w:rsidP="00996E28">
      <w:pPr>
        <w:shd w:val="clear" w:color="auto" w:fill="FFFFFF"/>
        <w:ind w:left="0"/>
        <w:rPr>
          <w:rFonts w:eastAsia="Times New Roman"/>
          <w:color w:val="222222"/>
        </w:rPr>
      </w:pPr>
      <w:r w:rsidRPr="00996E28">
        <w:rPr>
          <w:rFonts w:eastAsia="Times New Roman"/>
          <w:color w:val="222222"/>
        </w:rPr>
        <w:t xml:space="preserve">Like John’s gospel, dealing with </w:t>
      </w:r>
      <w:r w:rsidRPr="00996E28">
        <w:rPr>
          <w:rFonts w:eastAsia="Times New Roman"/>
          <w:i/>
          <w:iCs/>
          <w:color w:val="222222"/>
        </w:rPr>
        <w:t xml:space="preserve">signs </w:t>
      </w:r>
      <w:r w:rsidRPr="00996E28">
        <w:rPr>
          <w:rFonts w:eastAsia="Times New Roman"/>
          <w:color w:val="222222"/>
        </w:rPr>
        <w:t xml:space="preserve">(for the purpose stated in </w:t>
      </w:r>
      <w:hyperlink r:id="rId36" w:history="1">
        <w:r w:rsidRPr="00996E28">
          <w:rPr>
            <w:rFonts w:eastAsia="Times New Roman"/>
            <w:color w:val="0062B5"/>
            <w:u w:val="single"/>
          </w:rPr>
          <w:t>John 20:30-31</w:t>
        </w:r>
      </w:hyperlink>
      <w:r w:rsidRPr="00996E28">
        <w:rPr>
          <w:rFonts w:eastAsia="Times New Roman"/>
          <w:color w:val="222222"/>
        </w:rPr>
        <w:t xml:space="preserve">), Hebrews, dealing with </w:t>
      </w:r>
      <w:r w:rsidRPr="00996E28">
        <w:rPr>
          <w:rFonts w:eastAsia="Times New Roman"/>
          <w:i/>
          <w:iCs/>
          <w:color w:val="222222"/>
        </w:rPr>
        <w:t>the New Covenant, would evidently have had to be written during this same time as well</w:t>
      </w:r>
      <w:r w:rsidRPr="00996E28">
        <w:rPr>
          <w:rFonts w:eastAsia="Times New Roman"/>
          <w:color w:val="222222"/>
        </w:rPr>
        <w:t xml:space="preserve"> (</w:t>
      </w:r>
      <w:r w:rsidRPr="00996E28">
        <w:rPr>
          <w:rFonts w:eastAsia="Times New Roman"/>
          <w:i/>
          <w:iCs/>
          <w:color w:val="222222"/>
        </w:rPr>
        <w:t>during the Acts period, during the time of the re-offer of the kingdom to Israel</w:t>
      </w:r>
      <w:r w:rsidRPr="00996E28">
        <w:rPr>
          <w:rFonts w:eastAsia="Times New Roman"/>
          <w:color w:val="222222"/>
        </w:rPr>
        <w:t>).</w:t>
      </w:r>
    </w:p>
    <w:p w:rsidR="00996E28" w:rsidRPr="00996E28" w:rsidRDefault="00996E28" w:rsidP="00996E28">
      <w:pPr>
        <w:shd w:val="clear" w:color="auto" w:fill="FFFFFF"/>
        <w:ind w:left="0"/>
        <w:rPr>
          <w:rFonts w:eastAsia="Times New Roman"/>
          <w:color w:val="222222"/>
        </w:rPr>
      </w:pPr>
    </w:p>
    <w:p w:rsidR="00996E28" w:rsidRPr="00996E28" w:rsidRDefault="00996E28" w:rsidP="00996E28">
      <w:pPr>
        <w:shd w:val="clear" w:color="auto" w:fill="FFFFFF"/>
        <w:ind w:left="0"/>
        <w:rPr>
          <w:rFonts w:eastAsia="Times New Roman"/>
          <w:color w:val="222222"/>
        </w:rPr>
      </w:pPr>
      <w:r w:rsidRPr="00996E28">
        <w:rPr>
          <w:rFonts w:eastAsia="Times New Roman"/>
          <w:color w:val="222222"/>
        </w:rPr>
        <w:t xml:space="preserve">Paul’s reference to individuals “also” being made ministers of the New Covenant in </w:t>
      </w:r>
      <w:hyperlink r:id="rId37" w:history="1">
        <w:r w:rsidRPr="00996E28">
          <w:rPr>
            <w:rFonts w:eastAsia="Times New Roman"/>
            <w:color w:val="0062B5"/>
            <w:u w:val="single"/>
          </w:rPr>
          <w:t>II Corinthians 3:6</w:t>
        </w:r>
      </w:hyperlink>
      <w:r w:rsidRPr="00996E28">
        <w:rPr>
          <w:rFonts w:eastAsia="Times New Roman"/>
          <w:color w:val="222222"/>
        </w:rPr>
        <w:t xml:space="preserve"> </w:t>
      </w:r>
      <w:r w:rsidRPr="00996E28">
        <w:rPr>
          <w:rFonts w:eastAsia="Times New Roman"/>
          <w:i/>
          <w:iCs/>
          <w:color w:val="222222"/>
        </w:rPr>
        <w:t>could ONLY have had to do with their ministry to Israel, NOT to the Church —</w:t>
      </w:r>
      <w:r w:rsidRPr="00996E28">
        <w:rPr>
          <w:rFonts w:eastAsia="Times New Roman"/>
          <w:color w:val="222222"/>
        </w:rPr>
        <w:t xml:space="preserve"> in association with </w:t>
      </w:r>
      <w:r w:rsidRPr="00996E28">
        <w:rPr>
          <w:rFonts w:eastAsia="Times New Roman"/>
          <w:i/>
          <w:iCs/>
          <w:color w:val="222222"/>
        </w:rPr>
        <w:t>the signs</w:t>
      </w:r>
      <w:r w:rsidRPr="00996E28">
        <w:rPr>
          <w:rFonts w:eastAsia="Times New Roman"/>
          <w:color w:val="222222"/>
        </w:rPr>
        <w:t xml:space="preserve"> also being manifested in this Church.</w:t>
      </w:r>
    </w:p>
    <w:p w:rsidR="00996E28" w:rsidRPr="00996E28" w:rsidRDefault="00996E28" w:rsidP="00996E28">
      <w:pPr>
        <w:shd w:val="clear" w:color="auto" w:fill="FFFFFF"/>
        <w:ind w:left="0"/>
        <w:rPr>
          <w:rFonts w:eastAsia="Times New Roman"/>
          <w:color w:val="222222"/>
        </w:rPr>
      </w:pPr>
    </w:p>
    <w:p w:rsidR="00996E28" w:rsidRPr="00996E28" w:rsidRDefault="00996E28" w:rsidP="00996E28">
      <w:pPr>
        <w:shd w:val="clear" w:color="auto" w:fill="FFFFFF"/>
        <w:ind w:left="0"/>
        <w:rPr>
          <w:rFonts w:eastAsia="Times New Roman"/>
          <w:color w:val="222222"/>
        </w:rPr>
      </w:pPr>
      <w:r w:rsidRPr="00996E28">
        <w:rPr>
          <w:rFonts w:eastAsia="Times New Roman"/>
          <w:i/>
          <w:iCs/>
          <w:color w:val="222222"/>
        </w:rPr>
        <w:t>Christians are saved by the blood of the New Covenant, Christ’s shed blood, the blood upon which this covenant will be established and rest.</w:t>
      </w:r>
    </w:p>
    <w:p w:rsidR="00996E28" w:rsidRPr="00996E28" w:rsidRDefault="00996E28" w:rsidP="00996E28">
      <w:pPr>
        <w:shd w:val="clear" w:color="auto" w:fill="FFFFFF"/>
        <w:ind w:left="0"/>
        <w:rPr>
          <w:rFonts w:eastAsia="Times New Roman"/>
          <w:color w:val="222222"/>
        </w:rPr>
      </w:pPr>
    </w:p>
    <w:p w:rsidR="00996E28" w:rsidRPr="00996E28" w:rsidRDefault="00996E28" w:rsidP="00996E28">
      <w:pPr>
        <w:shd w:val="clear" w:color="auto" w:fill="FFFFFF"/>
        <w:ind w:left="0"/>
        <w:rPr>
          <w:rFonts w:eastAsia="Times New Roman"/>
          <w:color w:val="222222"/>
        </w:rPr>
      </w:pPr>
      <w:r w:rsidRPr="00996E28">
        <w:rPr>
          <w:rFonts w:eastAsia="Times New Roman"/>
          <w:i/>
          <w:iCs/>
          <w:color w:val="222222"/>
        </w:rPr>
        <w:t>BUT, the New Covenant itself has NOTHING to do with “the one new man ‘in Christ’.” Rather, this covenant has to do with “Israel” ALONE.</w:t>
      </w:r>
    </w:p>
    <w:sectPr w:rsidR="00996E28" w:rsidRPr="00996E28"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E28"/>
    <w:rsid w:val="00774C51"/>
    <w:rsid w:val="00996E28"/>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2530C0-595F-4E79-A8E0-9DD22FC39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6E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773895">
      <w:bodyDiv w:val="1"/>
      <w:marLeft w:val="0"/>
      <w:marRight w:val="0"/>
      <w:marTop w:val="0"/>
      <w:marBottom w:val="0"/>
      <w:divBdr>
        <w:top w:val="none" w:sz="0" w:space="0" w:color="auto"/>
        <w:left w:val="none" w:sz="0" w:space="0" w:color="auto"/>
        <w:bottom w:val="none" w:sz="0" w:space="0" w:color="auto"/>
        <w:right w:val="none" w:sz="0" w:space="0" w:color="auto"/>
      </w:divBdr>
      <w:divsChild>
        <w:div w:id="1474953984">
          <w:blockQuote w:val="1"/>
          <w:marLeft w:val="600"/>
          <w:marRight w:val="0"/>
          <w:marTop w:val="0"/>
          <w:marBottom w:val="0"/>
          <w:divBdr>
            <w:top w:val="none" w:sz="0" w:space="0" w:color="auto"/>
            <w:left w:val="none" w:sz="0" w:space="0" w:color="auto"/>
            <w:bottom w:val="none" w:sz="0" w:space="0" w:color="auto"/>
            <w:right w:val="none" w:sz="0" w:space="0" w:color="auto"/>
          </w:divBdr>
          <w:divsChild>
            <w:div w:id="499345434">
              <w:marLeft w:val="0"/>
              <w:marRight w:val="0"/>
              <w:marTop w:val="0"/>
              <w:marBottom w:val="0"/>
              <w:divBdr>
                <w:top w:val="none" w:sz="0" w:space="0" w:color="auto"/>
                <w:left w:val="none" w:sz="0" w:space="0" w:color="auto"/>
                <w:bottom w:val="none" w:sz="0" w:space="0" w:color="auto"/>
                <w:right w:val="none" w:sz="0" w:space="0" w:color="auto"/>
              </w:divBdr>
            </w:div>
          </w:divsChild>
        </w:div>
        <w:div w:id="170491465">
          <w:blockQuote w:val="1"/>
          <w:marLeft w:val="600"/>
          <w:marRight w:val="0"/>
          <w:marTop w:val="0"/>
          <w:marBottom w:val="0"/>
          <w:divBdr>
            <w:top w:val="none" w:sz="0" w:space="0" w:color="auto"/>
            <w:left w:val="none" w:sz="0" w:space="0" w:color="auto"/>
            <w:bottom w:val="none" w:sz="0" w:space="0" w:color="auto"/>
            <w:right w:val="none" w:sz="0" w:space="0" w:color="auto"/>
          </w:divBdr>
          <w:divsChild>
            <w:div w:id="3812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Ezekiel+34.25-31&amp;t=NKJV" TargetMode="External"/><Relationship Id="rId13" Type="http://schemas.openxmlformats.org/officeDocument/2006/relationships/hyperlink" Target="https://www.blueletterbible.org/search/preSearch.cfm?Criteria=Matthew+26.28&amp;t=NKJV" TargetMode="External"/><Relationship Id="rId18" Type="http://schemas.openxmlformats.org/officeDocument/2006/relationships/hyperlink" Target="https://www.blueletterbible.org/search/preSearch.cfm?Criteria=II+Corinthians+3.6&amp;t=NKJV" TargetMode="External"/><Relationship Id="rId26" Type="http://schemas.openxmlformats.org/officeDocument/2006/relationships/hyperlink" Target="https://www.blueletterbible.org/search/preSearch.cfm?Criteria=Hebrews+10.29&amp;t=NKJV"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blueletterbible.org/search/preSearch.cfm?Criteria=Hebrews+8.10&amp;t=NKJV" TargetMode="External"/><Relationship Id="rId34" Type="http://schemas.openxmlformats.org/officeDocument/2006/relationships/hyperlink" Target="https://www.blueletterbible.org/search/preSearch.cfm?Criteria=Hebrews+7-10&amp;t=NKJV" TargetMode="External"/><Relationship Id="rId7" Type="http://schemas.openxmlformats.org/officeDocument/2006/relationships/hyperlink" Target="https://www.blueletterbible.org/search/preSearch.cfm?Criteria=Jeremiah+31.31-33&amp;t=NKJV" TargetMode="External"/><Relationship Id="rId12" Type="http://schemas.openxmlformats.org/officeDocument/2006/relationships/hyperlink" Target="https://www.blueletterbible.org/search/preSearch.cfm?Criteria=Amos+9.11-15&amp;t=NKJV" TargetMode="External"/><Relationship Id="rId17" Type="http://schemas.openxmlformats.org/officeDocument/2006/relationships/hyperlink" Target="https://www.blueletterbible.org/search/preSearch.cfm?Criteria=I+Corinthians+11.25&amp;t=NKJV" TargetMode="External"/><Relationship Id="rId25" Type="http://schemas.openxmlformats.org/officeDocument/2006/relationships/hyperlink" Target="https://www.blueletterbible.org/search/preSearch.cfm?Criteria=Ephesians+2.12&amp;t=NKJV" TargetMode="External"/><Relationship Id="rId33" Type="http://schemas.openxmlformats.org/officeDocument/2006/relationships/hyperlink" Target="https://www.blueletterbible.org/search/preSearch.cfm?Criteria=II+Corinthians+3.6&amp;t=NKJV"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blueletterbible.org/search/preSearch.cfm?Criteria=Romans+11.27&amp;t=NKJV" TargetMode="External"/><Relationship Id="rId20" Type="http://schemas.openxmlformats.org/officeDocument/2006/relationships/hyperlink" Target="https://www.blueletterbible.org/search/preSearch.cfm?Criteria=Hebrews+8.6-8&amp;t=NKJV" TargetMode="External"/><Relationship Id="rId29" Type="http://schemas.openxmlformats.org/officeDocument/2006/relationships/hyperlink" Target="https://www.blueletterbible.org/search/preSearch.cfm?Criteria=Hebrews+9.1&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II+Corinthians+3.6a&amp;t=NKJV" TargetMode="External"/><Relationship Id="rId11" Type="http://schemas.openxmlformats.org/officeDocument/2006/relationships/hyperlink" Target="https://www.blueletterbible.org/search/preSearch.cfm?Criteria=Joel+2.25-32&amp;t=NKJV" TargetMode="External"/><Relationship Id="rId24" Type="http://schemas.openxmlformats.org/officeDocument/2006/relationships/hyperlink" Target="https://www.blueletterbible.org/search/preSearch.cfm?Criteria=Hebrews+12.24&amp;t=NKJV" TargetMode="External"/><Relationship Id="rId32" Type="http://schemas.openxmlformats.org/officeDocument/2006/relationships/hyperlink" Target="https://www.blueletterbible.org/search/preSearch.cfm?Criteria=Romans+9-11&amp;t=NKJV" TargetMode="External"/><Relationship Id="rId37" Type="http://schemas.openxmlformats.org/officeDocument/2006/relationships/hyperlink" Target="https://www.blueletterbible.org/search/preSearch.cfm?Criteria=II+Corinthians+3.6&amp;t=NKJV" TargetMode="External"/><Relationship Id="rId5" Type="http://schemas.openxmlformats.org/officeDocument/2006/relationships/hyperlink" Target="https://www.blueletterbible.org/search/preSearch.cfm?Criteria=Jeremiah+31.31&amp;t=NKJV" TargetMode="External"/><Relationship Id="rId15" Type="http://schemas.openxmlformats.org/officeDocument/2006/relationships/hyperlink" Target="https://www.blueletterbible.org/search/preSearch.cfm?Criteria=Luke+22.20&amp;t=NKJV" TargetMode="External"/><Relationship Id="rId23" Type="http://schemas.openxmlformats.org/officeDocument/2006/relationships/hyperlink" Target="https://www.blueletterbible.org/search/preSearch.cfm?Criteria=Hebrews+10.16&amp;t=NKJV" TargetMode="External"/><Relationship Id="rId28" Type="http://schemas.openxmlformats.org/officeDocument/2006/relationships/hyperlink" Target="https://www.blueletterbible.org/search/preSearch.cfm?Criteria=Jeremiah+31.31-33&amp;t=NKJV" TargetMode="External"/><Relationship Id="rId36" Type="http://schemas.openxmlformats.org/officeDocument/2006/relationships/hyperlink" Target="https://www.blueletterbible.org/search/preSearch.cfm?Criteria=John+20.30-31&amp;t=NKJV" TargetMode="External"/><Relationship Id="rId10" Type="http://schemas.openxmlformats.org/officeDocument/2006/relationships/hyperlink" Target="https://www.blueletterbible.org/search/preSearch.cfm?Criteria=Isaiah+2.1-5&amp;t=NKJV" TargetMode="External"/><Relationship Id="rId19" Type="http://schemas.openxmlformats.org/officeDocument/2006/relationships/hyperlink" Target="https://www.blueletterbible.org/search/preSearch.cfm?Criteria=Hebrews+7.22&amp;t=NKJV" TargetMode="External"/><Relationship Id="rId31" Type="http://schemas.openxmlformats.org/officeDocument/2006/relationships/hyperlink" Target="https://www.blueletterbible.org/search/preSearch.cfm?Criteria=Romans+11.27&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Ezekiel+37.26-28&amp;t=NKJV" TargetMode="External"/><Relationship Id="rId14" Type="http://schemas.openxmlformats.org/officeDocument/2006/relationships/hyperlink" Target="https://www.blueletterbible.org/search/preSearch.cfm?Criteria=Mark+14.24&amp;t=NKJV" TargetMode="External"/><Relationship Id="rId22" Type="http://schemas.openxmlformats.org/officeDocument/2006/relationships/hyperlink" Target="https://www.blueletterbible.org/search/preSearch.cfm?Criteria=Hebrews+9.14-16&amp;t=NKJV" TargetMode="External"/><Relationship Id="rId27" Type="http://schemas.openxmlformats.org/officeDocument/2006/relationships/hyperlink" Target="https://www.blueletterbible.org/search/preSearch.cfm?Criteria=Hebrews+13.20&amp;t=NKJV" TargetMode="External"/><Relationship Id="rId30" Type="http://schemas.openxmlformats.org/officeDocument/2006/relationships/hyperlink" Target="https://www.blueletterbible.org/search/preSearch.cfm?Criteria=Hebrews+9.15&amp;t=NKJV" TargetMode="External"/><Relationship Id="rId35" Type="http://schemas.openxmlformats.org/officeDocument/2006/relationships/hyperlink" Target="https://www.blueletterbible.org/search/preSearch.cfm?Criteria=Hebrews+7.12&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1169</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2020-10-01T18:15:00Z</dcterms:created>
  <dcterms:modified xsi:type="dcterms:W3CDTF">2020-10-01T18:19:00Z</dcterms:modified>
</cp:coreProperties>
</file>