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E22" w:rsidRPr="00881E22" w:rsidRDefault="00881E22" w:rsidP="00881E22">
      <w:pPr>
        <w:shd w:val="clear" w:color="auto" w:fill="FFFFFF"/>
        <w:ind w:left="0"/>
        <w:rPr>
          <w:rFonts w:eastAsia="Times New Roman"/>
          <w:b/>
          <w:color w:val="222222"/>
          <w:sz w:val="32"/>
          <w:szCs w:val="32"/>
        </w:rPr>
      </w:pPr>
      <w:bookmarkStart w:id="0" w:name="_GoBack"/>
      <w:r w:rsidRPr="00881E22">
        <w:rPr>
          <w:rFonts w:eastAsia="Times New Roman"/>
          <w:b/>
          <w:color w:val="222222"/>
          <w:sz w:val="32"/>
          <w:szCs w:val="32"/>
        </w:rPr>
        <w:t>Salvation Analysis</w:t>
      </w:r>
      <w:bookmarkEnd w:id="0"/>
    </w:p>
    <w:p w:rsidR="00881E22" w:rsidRPr="00881E22" w:rsidRDefault="00881E22" w:rsidP="00881E22">
      <w:pPr>
        <w:shd w:val="clear" w:color="auto" w:fill="FFFFFF"/>
        <w:ind w:left="0"/>
        <w:rPr>
          <w:rFonts w:eastAsia="Times New Roman"/>
          <w:b/>
          <w:color w:val="222222"/>
        </w:rPr>
      </w:pPr>
      <w:r w:rsidRPr="00881E22">
        <w:rPr>
          <w:rFonts w:eastAsia="Times New Roman"/>
          <w:b/>
          <w:bCs/>
          <w:color w:val="222222"/>
        </w:rPr>
        <w:t xml:space="preserve">By Charles Strong of </w:t>
      </w:r>
      <w:hyperlink r:id="rId4" w:history="1">
        <w:r w:rsidRPr="00881E22">
          <w:rPr>
            <w:rFonts w:eastAsia="Times New Roman"/>
            <w:b/>
            <w:color w:val="2F5496"/>
          </w:rPr>
          <w:t>Bible One</w:t>
        </w:r>
      </w:hyperlink>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Although there is a vast multitude of Christians who have obtained eternal life by means of faith in Jesus Christ, it appears that many do not have an </w:t>
      </w:r>
      <w:r w:rsidRPr="00881E22">
        <w:rPr>
          <w:rFonts w:eastAsia="Times New Roman"/>
          <w:i/>
          <w:iCs/>
          <w:color w:val="222222"/>
        </w:rPr>
        <w:t>intricate understanding</w:t>
      </w:r>
      <w:r w:rsidRPr="00881E22">
        <w:rPr>
          <w:rFonts w:eastAsia="Times New Roman"/>
          <w:color w:val="222222"/>
        </w:rPr>
        <w:t xml:space="preserve"> of God’s plan of salvation for mankind.  Specifically, they are unaware how their sins were managed during Christ’s crucifixion; and, are unclear on the specific time and act that changed their eternal existence.</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Frankly, there is no stringent requirement for such an understanding in order for a person to be “</w:t>
      </w:r>
      <w:r w:rsidRPr="00881E22">
        <w:rPr>
          <w:rFonts w:eastAsia="Times New Roman"/>
          <w:i/>
          <w:iCs/>
          <w:color w:val="222222"/>
        </w:rPr>
        <w:t>saved</w:t>
      </w:r>
      <w:r w:rsidRPr="00881E22">
        <w:rPr>
          <w:rFonts w:eastAsia="Times New Roman"/>
          <w:color w:val="222222"/>
        </w:rPr>
        <w:t>” as long as the individual solely places his/her faith in Jesus Christ (</w:t>
      </w:r>
      <w:r w:rsidRPr="00881E22">
        <w:rPr>
          <w:rFonts w:eastAsia="Times New Roman"/>
          <w:i/>
          <w:iCs/>
          <w:color w:val="222222"/>
        </w:rPr>
        <w:t>i.e</w:t>
      </w:r>
      <w:r w:rsidRPr="00881E22">
        <w:rPr>
          <w:rFonts w:eastAsia="Times New Roman"/>
          <w:color w:val="222222"/>
        </w:rPr>
        <w:t>., Christ’s finished work on Calvary’s Cross) for his/her personal salvation.  Still, it can be most gratifying for any Christian to come to a more profound grasp of Christ’s sacrifice and to know the specific moment his sins were forgiven for all eternity and thereby was granted eternal life.  Hopefully, this study will be helpful to that end.</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600"/>
        <w:rPr>
          <w:rFonts w:eastAsia="Times New Roman"/>
          <w:color w:val="222222"/>
        </w:rPr>
      </w:pPr>
      <w:r w:rsidRPr="00881E22">
        <w:rPr>
          <w:rFonts w:eastAsia="Times New Roman"/>
          <w:color w:val="222222"/>
        </w:rPr>
        <w:t xml:space="preserve">(It should be noted that God’s plan of salvation for mankind is more comprehensive – involving all three components of man, </w:t>
      </w:r>
      <w:r w:rsidRPr="00881E22">
        <w:rPr>
          <w:rFonts w:eastAsia="Times New Roman"/>
          <w:i/>
          <w:iCs/>
          <w:color w:val="222222"/>
        </w:rPr>
        <w:t>i.e</w:t>
      </w:r>
      <w:r w:rsidRPr="00881E22">
        <w:rPr>
          <w:rFonts w:eastAsia="Times New Roman"/>
          <w:color w:val="222222"/>
        </w:rPr>
        <w:t>., spirit, soul, body – than what is generally understood by most Christians, a fact that involves both eternal and temporal life, as well as the concept of “heaven” and the reality of the coming millennial kingdom.  Nevertheless, without doubt the foundational and most important/foundational element in/of the plan is the absolute acquisition of eternal life, which is the primary focus of this study.)</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This study will be presented under the following headers: (1) The Requirement, (2) The Reality, and (3) The Realization, which will be followed by some Closing Comments and a link or links to the comprehensive – involving all three aspects – plan of God’s salvation for mankind.</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b/>
          <w:bCs/>
          <w:color w:val="222222"/>
        </w:rPr>
        <w:t>The Requirement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Why must a person be “saved” and from what is the person “saved.”  Scripture clearly states that “</w:t>
      </w:r>
      <w:r w:rsidRPr="00881E22">
        <w:rPr>
          <w:rFonts w:eastAsia="Times New Roman"/>
          <w:i/>
          <w:iCs/>
          <w:color w:val="222222"/>
        </w:rPr>
        <w:t xml:space="preserve">all </w:t>
      </w:r>
      <w:r w:rsidRPr="00881E22">
        <w:rPr>
          <w:rFonts w:eastAsia="Times New Roman"/>
          <w:color w:val="222222"/>
        </w:rPr>
        <w:t xml:space="preserve">(mankind) </w:t>
      </w:r>
      <w:r w:rsidRPr="00881E22">
        <w:rPr>
          <w:rFonts w:eastAsia="Times New Roman"/>
          <w:i/>
          <w:iCs/>
          <w:color w:val="222222"/>
        </w:rPr>
        <w:t>have sinned and fall short of the glory of God</w:t>
      </w:r>
      <w:r w:rsidRPr="00881E22">
        <w:rPr>
          <w:rFonts w:eastAsia="Times New Roman"/>
          <w:color w:val="222222"/>
        </w:rPr>
        <w:t>” (</w:t>
      </w:r>
      <w:hyperlink r:id="rId5" w:history="1">
        <w:r w:rsidRPr="00881E22">
          <w:rPr>
            <w:rFonts w:eastAsia="Times New Roman"/>
            <w:color w:val="0062B5"/>
          </w:rPr>
          <w:t>Romans 3:23</w:t>
        </w:r>
      </w:hyperlink>
      <w:r w:rsidRPr="00881E22">
        <w:rPr>
          <w:rFonts w:eastAsia="Times New Roman"/>
          <w:color w:val="222222"/>
        </w:rPr>
        <w:t>), indeed, “</w:t>
      </w:r>
      <w:r w:rsidRPr="00881E22">
        <w:rPr>
          <w:rFonts w:eastAsia="Times New Roman"/>
          <w:i/>
          <w:iCs/>
          <w:color w:val="222222"/>
        </w:rPr>
        <w:t>Scripture has concluded all under sin</w:t>
      </w:r>
      <w:r w:rsidRPr="00881E22">
        <w:rPr>
          <w:rFonts w:eastAsia="Times New Roman"/>
          <w:color w:val="222222"/>
        </w:rPr>
        <w:t>” (</w:t>
      </w:r>
      <w:hyperlink r:id="rId6" w:history="1">
        <w:r w:rsidRPr="00881E22">
          <w:rPr>
            <w:rFonts w:eastAsia="Times New Roman"/>
            <w:color w:val="0062B5"/>
          </w:rPr>
          <w:t>Galatians 3:22</w:t>
        </w:r>
      </w:hyperlink>
      <w:r w:rsidRPr="00881E22">
        <w:rPr>
          <w:rFonts w:eastAsia="Times New Roman"/>
          <w:color w:val="222222"/>
        </w:rPr>
        <w:t xml:space="preserve">).  Man and woman, in the garden in Eden, following their eating of the tree of the knowledge of good and evil in direct defiance of God’s specific instructions, found themselves in </w:t>
      </w:r>
      <w:r w:rsidRPr="00881E22">
        <w:rPr>
          <w:rFonts w:eastAsia="Times New Roman"/>
          <w:i/>
          <w:iCs/>
          <w:color w:val="222222"/>
        </w:rPr>
        <w:t>a ruined state</w:t>
      </w:r>
      <w:r w:rsidRPr="00881E22">
        <w:rPr>
          <w:rFonts w:eastAsia="Times New Roman"/>
          <w:color w:val="222222"/>
        </w:rPr>
        <w:t xml:space="preserve"> – a state of sin, which was/has been passed on to all their descendants.  The result of this state – for all human beings – is death, </w:t>
      </w:r>
      <w:r w:rsidRPr="00881E22">
        <w:rPr>
          <w:rFonts w:eastAsia="Times New Roman"/>
          <w:i/>
          <w:iCs/>
          <w:color w:val="222222"/>
        </w:rPr>
        <w:t>spiritual death</w:t>
      </w:r>
      <w:r w:rsidRPr="00881E22">
        <w:rPr>
          <w:rFonts w:eastAsia="Times New Roman"/>
          <w:color w:val="222222"/>
        </w:rPr>
        <w:t xml:space="preserve">, which is </w:t>
      </w:r>
      <w:r w:rsidRPr="00881E22">
        <w:rPr>
          <w:rFonts w:eastAsia="Times New Roman"/>
          <w:i/>
          <w:iCs/>
          <w:color w:val="222222"/>
        </w:rPr>
        <w:t>separation from God</w:t>
      </w:r>
      <w:r w:rsidRPr="00881E22">
        <w:rPr>
          <w:rFonts w:eastAsia="Times New Roman"/>
          <w:color w:val="222222"/>
        </w:rPr>
        <w:t xml:space="preserve"> (</w:t>
      </w:r>
      <w:hyperlink r:id="rId7" w:history="1">
        <w:r w:rsidRPr="00881E22">
          <w:rPr>
            <w:rFonts w:eastAsia="Times New Roman"/>
            <w:color w:val="0062B5"/>
          </w:rPr>
          <w:t>Genesis 2:16-17</w:t>
        </w:r>
      </w:hyperlink>
      <w:r w:rsidRPr="00881E22">
        <w:rPr>
          <w:rFonts w:eastAsia="Times New Roman"/>
          <w:color w:val="222222"/>
        </w:rPr>
        <w:t xml:space="preserve">; </w:t>
      </w:r>
      <w:hyperlink r:id="rId8" w:history="1">
        <w:r w:rsidRPr="00881E22">
          <w:rPr>
            <w:rFonts w:eastAsia="Times New Roman"/>
            <w:color w:val="0062B5"/>
          </w:rPr>
          <w:t>Romans 6:23a</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600"/>
        <w:rPr>
          <w:rFonts w:eastAsia="Times New Roman"/>
          <w:color w:val="222222"/>
        </w:rPr>
      </w:pPr>
      <w:r w:rsidRPr="00881E22">
        <w:rPr>
          <w:rFonts w:eastAsia="Times New Roman"/>
          <w:i/>
          <w:iCs/>
          <w:color w:val="222222"/>
        </w:rPr>
        <w:t>Therefore, just as through one man sin entered the world, and death through sin, and thus death spread to all men, because all sinned.</w:t>
      </w:r>
      <w:r w:rsidRPr="00881E22">
        <w:rPr>
          <w:rFonts w:eastAsia="Times New Roman"/>
          <w:color w:val="222222"/>
        </w:rPr>
        <w:t xml:space="preserve"> (</w:t>
      </w:r>
      <w:hyperlink r:id="rId9" w:history="1">
        <w:r w:rsidRPr="00881E22">
          <w:rPr>
            <w:rFonts w:eastAsia="Times New Roman"/>
            <w:color w:val="0062B5"/>
          </w:rPr>
          <w:t>Romans 5:12</w:t>
        </w:r>
      </w:hyperlink>
      <w:r w:rsidRPr="00881E22">
        <w:rPr>
          <w:rFonts w:eastAsia="Times New Roman"/>
          <w:color w:val="222222"/>
        </w:rPr>
        <w:t xml:space="preserve">; </w:t>
      </w:r>
      <w:r w:rsidRPr="00881E22">
        <w:rPr>
          <w:rFonts w:eastAsia="Times New Roman"/>
          <w:i/>
          <w:iCs/>
          <w:color w:val="222222"/>
        </w:rPr>
        <w:t>cf.</w:t>
      </w:r>
      <w:r w:rsidRPr="00881E22">
        <w:rPr>
          <w:rFonts w:eastAsia="Times New Roman"/>
          <w:color w:val="222222"/>
        </w:rPr>
        <w:t xml:space="preserve"> </w:t>
      </w:r>
      <w:hyperlink r:id="rId10" w:history="1">
        <w:r w:rsidRPr="00881E22">
          <w:rPr>
            <w:rFonts w:eastAsia="Times New Roman"/>
            <w:color w:val="0062B5"/>
          </w:rPr>
          <w:t>1 Corinthian 15:21</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It was established at the very beginning that the </w:t>
      </w:r>
      <w:r w:rsidRPr="00881E22">
        <w:rPr>
          <w:rFonts w:eastAsia="Times New Roman"/>
          <w:i/>
          <w:iCs/>
          <w:color w:val="222222"/>
        </w:rPr>
        <w:t>consequence</w:t>
      </w:r>
      <w:r w:rsidRPr="00881E22">
        <w:rPr>
          <w:rFonts w:eastAsia="Times New Roman"/>
          <w:color w:val="222222"/>
        </w:rPr>
        <w:t xml:space="preserve">, the </w:t>
      </w:r>
      <w:r w:rsidRPr="00881E22">
        <w:rPr>
          <w:rFonts w:eastAsia="Times New Roman"/>
          <w:i/>
          <w:iCs/>
          <w:color w:val="222222"/>
        </w:rPr>
        <w:t>price</w:t>
      </w:r>
      <w:r w:rsidRPr="00881E22">
        <w:rPr>
          <w:rFonts w:eastAsia="Times New Roman"/>
          <w:color w:val="222222"/>
        </w:rPr>
        <w:t xml:space="preserve"> or </w:t>
      </w:r>
      <w:r w:rsidRPr="00881E22">
        <w:rPr>
          <w:rFonts w:eastAsia="Times New Roman"/>
          <w:i/>
          <w:iCs/>
          <w:color w:val="222222"/>
        </w:rPr>
        <w:t xml:space="preserve">payment </w:t>
      </w:r>
      <w:r w:rsidRPr="00881E22">
        <w:rPr>
          <w:rFonts w:eastAsia="Times New Roman"/>
          <w:color w:val="222222"/>
        </w:rPr>
        <w:t xml:space="preserve">for sin (disbelieving and thereby disobeying God), was </w:t>
      </w:r>
      <w:r w:rsidRPr="00881E22">
        <w:rPr>
          <w:rFonts w:eastAsia="Times New Roman"/>
          <w:i/>
          <w:iCs/>
          <w:color w:val="222222"/>
        </w:rPr>
        <w:t>death</w:t>
      </w:r>
      <w:r w:rsidRPr="00881E22">
        <w:rPr>
          <w:rFonts w:eastAsia="Times New Roman"/>
          <w:color w:val="222222"/>
        </w:rPr>
        <w:t xml:space="preserve">, the literal meaning of such is the </w:t>
      </w:r>
      <w:r w:rsidRPr="00881E22">
        <w:rPr>
          <w:rFonts w:eastAsia="Times New Roman"/>
          <w:i/>
          <w:iCs/>
          <w:color w:val="222222"/>
        </w:rPr>
        <w:t>separation</w:t>
      </w:r>
      <w:r w:rsidRPr="00881E22">
        <w:rPr>
          <w:rFonts w:eastAsia="Times New Roman"/>
          <w:color w:val="222222"/>
        </w:rPr>
        <w:t xml:space="preserve"> between two entities – between the Divine and the temporal, between God and man.  The death relegated to man due to his sin was all-inclusive.  It was (1) the initiation of a progressing temporal death of the body and soul, which was/is promoted by the then-alteration (deterioration) of man’s physical environment (</w:t>
      </w:r>
      <w:hyperlink r:id="rId11" w:history="1">
        <w:r w:rsidRPr="00881E22">
          <w:rPr>
            <w:rFonts w:eastAsia="Times New Roman"/>
            <w:color w:val="0062B5"/>
          </w:rPr>
          <w:t>Genesis 4:17-19</w:t>
        </w:r>
      </w:hyperlink>
      <w:r w:rsidRPr="00881E22">
        <w:rPr>
          <w:rFonts w:eastAsia="Times New Roman"/>
          <w:color w:val="222222"/>
        </w:rPr>
        <w:t>) and results eventually in a person’s separation from temporal life; but more importantly, (2) an instantaneous supernatural death of the spirit, affecting (passed on to) every human being from that day forward (</w:t>
      </w:r>
      <w:hyperlink r:id="rId12" w:history="1">
        <w:r w:rsidRPr="00881E22">
          <w:rPr>
            <w:rFonts w:eastAsia="Times New Roman"/>
            <w:color w:val="0062B5"/>
          </w:rPr>
          <w:t>Romans 5:12</w:t>
        </w:r>
      </w:hyperlink>
      <w:r w:rsidRPr="00881E22">
        <w:rPr>
          <w:rFonts w:eastAsia="Times New Roman"/>
          <w:color w:val="222222"/>
        </w:rPr>
        <w:t xml:space="preserve">; </w:t>
      </w:r>
      <w:hyperlink r:id="rId13" w:history="1">
        <w:r w:rsidRPr="00881E22">
          <w:rPr>
            <w:rFonts w:eastAsia="Times New Roman"/>
            <w:color w:val="0062B5"/>
          </w:rPr>
          <w:t>Ephesians 2:1</w:t>
        </w:r>
      </w:hyperlink>
      <w:r w:rsidRPr="00881E22">
        <w:rPr>
          <w:rFonts w:eastAsia="Times New Roman"/>
          <w:color w:val="222222"/>
        </w:rPr>
        <w:t>), which results in the separation of a person from God.</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Bottom line, the cost, the consequence, the price of sin was death – separation.  The most crucial aspect of this death/separation was on the spiritual level.  Man was separated from his Creator, the </w:t>
      </w:r>
      <w:r w:rsidRPr="00881E22">
        <w:rPr>
          <w:rFonts w:eastAsia="Times New Roman"/>
          <w:color w:val="222222"/>
        </w:rPr>
        <w:lastRenderedPageBreak/>
        <w:t>Living God.  Furthermore, this cost, this consequence, this price, is eternal unless it can be “satisfied” (paid in full) before God.</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b/>
          <w:bCs/>
          <w:color w:val="222222"/>
        </w:rPr>
        <w:t>The Reality</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How was mankind’s record/accumulation of sin – through all of time – “</w:t>
      </w:r>
      <w:r w:rsidRPr="00881E22">
        <w:rPr>
          <w:rFonts w:eastAsia="Times New Roman"/>
          <w:i/>
          <w:iCs/>
          <w:color w:val="222222"/>
        </w:rPr>
        <w:t>satisfied</w:t>
      </w:r>
      <w:r w:rsidRPr="00881E22">
        <w:rPr>
          <w:rFonts w:eastAsia="Times New Roman"/>
          <w:color w:val="222222"/>
        </w:rPr>
        <w:t>” or “</w:t>
      </w:r>
      <w:r w:rsidRPr="00881E22">
        <w:rPr>
          <w:rFonts w:eastAsia="Times New Roman"/>
          <w:i/>
          <w:iCs/>
          <w:color w:val="222222"/>
        </w:rPr>
        <w:t>paid for in full</w:t>
      </w:r>
      <w:r w:rsidRPr="00881E22">
        <w:rPr>
          <w:rFonts w:eastAsia="Times New Roman"/>
          <w:color w:val="222222"/>
        </w:rPr>
        <w:t xml:space="preserve">” so that a person could indeed be “saved” from its ultimate result, </w:t>
      </w:r>
      <w:r w:rsidRPr="00881E22">
        <w:rPr>
          <w:rFonts w:eastAsia="Times New Roman"/>
          <w:i/>
          <w:iCs/>
          <w:color w:val="222222"/>
        </w:rPr>
        <w:t>i.e.</w:t>
      </w:r>
      <w:r w:rsidRPr="00881E22">
        <w:rPr>
          <w:rFonts w:eastAsia="Times New Roman"/>
          <w:color w:val="222222"/>
        </w:rPr>
        <w:t xml:space="preserve">, separation from God.  Christians understand that it was Jesus Christ and His sacrifice upon the Cross of Calvary that “satisfied” God requirement for sin, but many are at somewhat of a loss to be able to </w:t>
      </w:r>
      <w:r w:rsidRPr="00881E22">
        <w:rPr>
          <w:rFonts w:eastAsia="Times New Roman"/>
          <w:i/>
          <w:iCs/>
          <w:color w:val="222222"/>
        </w:rPr>
        <w:t>clearly explain</w:t>
      </w:r>
      <w:r w:rsidRPr="00881E22">
        <w:rPr>
          <w:rFonts w:eastAsia="Times New Roman"/>
          <w:color w:val="222222"/>
        </w:rPr>
        <w:t xml:space="preserve"> how this was the case.</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The short answer is that Jesus Christ “took the place” of all sinners through all of time in order to “</w:t>
      </w:r>
      <w:r w:rsidRPr="00881E22">
        <w:rPr>
          <w:rFonts w:eastAsia="Times New Roman"/>
          <w:i/>
          <w:iCs/>
          <w:color w:val="222222"/>
        </w:rPr>
        <w:t>pay the price</w:t>
      </w:r>
      <w:r w:rsidRPr="00881E22">
        <w:rPr>
          <w:rFonts w:eastAsia="Times New Roman"/>
          <w:color w:val="222222"/>
        </w:rPr>
        <w:t>” of sin, so that any individually may take advantage of Christ’s payment in order to obtain eternal life.  Christ’s death was a substitutionary death for all mankind.  Still, this doesn’t exactly explain “how” Christ made the “payment” for all sin.  So, a more detailed answer follows.</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600"/>
        <w:rPr>
          <w:rFonts w:eastAsia="Times New Roman"/>
          <w:color w:val="222222"/>
        </w:rPr>
      </w:pPr>
      <w:r w:rsidRPr="00881E22">
        <w:rPr>
          <w:rFonts w:eastAsia="Times New Roman"/>
          <w:i/>
          <w:iCs/>
          <w:color w:val="222222"/>
        </w:rPr>
        <w:t>For He</w:t>
      </w:r>
      <w:r w:rsidRPr="00881E22">
        <w:rPr>
          <w:rFonts w:eastAsia="Times New Roman"/>
          <w:color w:val="222222"/>
        </w:rPr>
        <w:t xml:space="preserve"> [God the Father] </w:t>
      </w:r>
      <w:r w:rsidRPr="00881E22">
        <w:rPr>
          <w:rFonts w:eastAsia="Times New Roman"/>
          <w:i/>
          <w:iCs/>
          <w:color w:val="222222"/>
        </w:rPr>
        <w:t>made Him</w:t>
      </w:r>
      <w:r w:rsidRPr="00881E22">
        <w:rPr>
          <w:rFonts w:eastAsia="Times New Roman"/>
          <w:color w:val="222222"/>
        </w:rPr>
        <w:t xml:space="preserve"> [Jesus Christ] </w:t>
      </w:r>
      <w:r w:rsidRPr="00881E22">
        <w:rPr>
          <w:rFonts w:eastAsia="Times New Roman"/>
          <w:i/>
          <w:iCs/>
          <w:color w:val="222222"/>
        </w:rPr>
        <w:t>who knew no sin to be sin for us</w:t>
      </w:r>
      <w:r w:rsidRPr="00881E22">
        <w:rPr>
          <w:rFonts w:eastAsia="Times New Roman"/>
          <w:color w:val="222222"/>
        </w:rPr>
        <w:t xml:space="preserve"> [mankind], t</w:t>
      </w:r>
      <w:r w:rsidRPr="00881E22">
        <w:rPr>
          <w:rFonts w:eastAsia="Times New Roman"/>
          <w:i/>
          <w:iCs/>
          <w:color w:val="222222"/>
        </w:rPr>
        <w:t>hat we might become the righteousness of God in Him</w:t>
      </w:r>
      <w:r w:rsidRPr="00881E22">
        <w:rPr>
          <w:rFonts w:eastAsia="Times New Roman"/>
          <w:color w:val="222222"/>
        </w:rPr>
        <w:t>. (</w:t>
      </w:r>
      <w:hyperlink r:id="rId14" w:history="1">
        <w:r w:rsidRPr="00881E22">
          <w:rPr>
            <w:rFonts w:eastAsia="Times New Roman"/>
            <w:color w:val="0062B5"/>
          </w:rPr>
          <w:t>2 Corinthians 5:21</w:t>
        </w:r>
      </w:hyperlink>
      <w:r w:rsidRPr="00881E22">
        <w:rPr>
          <w:rFonts w:eastAsia="Times New Roman"/>
          <w:color w:val="222222"/>
        </w:rPr>
        <w:t xml:space="preserve">; </w:t>
      </w:r>
      <w:r w:rsidRPr="00881E22">
        <w:rPr>
          <w:rFonts w:eastAsia="Times New Roman"/>
          <w:i/>
          <w:iCs/>
          <w:color w:val="222222"/>
        </w:rPr>
        <w:t>e.g</w:t>
      </w:r>
      <w:r w:rsidRPr="00881E22">
        <w:rPr>
          <w:rFonts w:eastAsia="Times New Roman"/>
          <w:color w:val="222222"/>
        </w:rPr>
        <w:t xml:space="preserve">., </w:t>
      </w:r>
      <w:hyperlink r:id="rId15" w:history="1">
        <w:r w:rsidRPr="00881E22">
          <w:rPr>
            <w:rFonts w:eastAsia="Times New Roman"/>
            <w:color w:val="0062B5"/>
          </w:rPr>
          <w:t>Isaiah 53:6</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It was on the Cross of Calvary that Christ made the sacrificial price of </w:t>
      </w:r>
      <w:r w:rsidRPr="00881E22">
        <w:rPr>
          <w:rFonts w:eastAsia="Times New Roman"/>
          <w:i/>
          <w:iCs/>
          <w:color w:val="222222"/>
        </w:rPr>
        <w:t>taking on and becoming our sin</w:t>
      </w:r>
      <w:r w:rsidRPr="00881E22">
        <w:rPr>
          <w:rFonts w:eastAsia="Times New Roman"/>
          <w:color w:val="222222"/>
        </w:rPr>
        <w:t xml:space="preserve">, thereby </w:t>
      </w:r>
      <w:r w:rsidRPr="00881E22">
        <w:rPr>
          <w:rFonts w:eastAsia="Times New Roman"/>
          <w:i/>
          <w:iCs/>
          <w:color w:val="222222"/>
        </w:rPr>
        <w:t>personally experiencing</w:t>
      </w:r>
      <w:r w:rsidRPr="00881E22">
        <w:rPr>
          <w:rFonts w:eastAsia="Times New Roman"/>
          <w:color w:val="222222"/>
        </w:rPr>
        <w:t xml:space="preserve"> the type of “death” resulting from sin.  This was a transaction </w:t>
      </w:r>
      <w:r w:rsidRPr="00881E22">
        <w:rPr>
          <w:rFonts w:eastAsia="Times New Roman"/>
          <w:i/>
          <w:iCs/>
          <w:color w:val="222222"/>
        </w:rPr>
        <w:t>only</w:t>
      </w:r>
      <w:r w:rsidRPr="00881E22">
        <w:rPr>
          <w:rFonts w:eastAsia="Times New Roman"/>
          <w:color w:val="222222"/>
        </w:rPr>
        <w:t xml:space="preserve"> God could and did perform, which would then enable any person who would/will appropriately take advantage of Christ’s payment for sin to be brought back into spiritual union with God.</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The “death” that Christ experienced on the Cross of Calvary, which was indeed the payment (the price) required by God for the sins of mankind, was </w:t>
      </w:r>
      <w:r w:rsidRPr="00881E22">
        <w:rPr>
          <w:rFonts w:eastAsia="Times New Roman"/>
          <w:i/>
          <w:iCs/>
          <w:color w:val="222222"/>
        </w:rPr>
        <w:t>not</w:t>
      </w:r>
      <w:r w:rsidRPr="00881E22">
        <w:rPr>
          <w:rFonts w:eastAsia="Times New Roman"/>
          <w:color w:val="222222"/>
        </w:rPr>
        <w:t xml:space="preserve"> the physical death experienced by the physical body of Jesus Christ.  In fact, before that occurred, Christ specifically cried out “</w:t>
      </w:r>
      <w:r w:rsidRPr="00881E22">
        <w:rPr>
          <w:rFonts w:eastAsia="Times New Roman"/>
          <w:i/>
          <w:iCs/>
          <w:color w:val="222222"/>
        </w:rPr>
        <w:t>It is finished!</w:t>
      </w:r>
      <w:r w:rsidRPr="00881E22">
        <w:rPr>
          <w:rFonts w:eastAsia="Times New Roman"/>
          <w:color w:val="222222"/>
        </w:rPr>
        <w:t>”  And only then did He bow His head and give up His spirit (</w:t>
      </w:r>
      <w:hyperlink r:id="rId16" w:history="1">
        <w:r w:rsidRPr="00881E22">
          <w:rPr>
            <w:rFonts w:eastAsia="Times New Roman"/>
            <w:color w:val="0062B5"/>
          </w:rPr>
          <w:t>John 19:30</w:t>
        </w:r>
      </w:hyperlink>
      <w:r w:rsidRPr="00881E22">
        <w:rPr>
          <w:rFonts w:eastAsia="Times New Roman"/>
          <w:color w:val="222222"/>
        </w:rPr>
        <w:t>), personally permitting His physical death.</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What did Christ mean by “</w:t>
      </w:r>
      <w:r w:rsidRPr="00881E22">
        <w:rPr>
          <w:rFonts w:eastAsia="Times New Roman"/>
          <w:i/>
          <w:iCs/>
          <w:color w:val="222222"/>
        </w:rPr>
        <w:t>It is finished</w:t>
      </w:r>
      <w:r w:rsidRPr="00881E22">
        <w:rPr>
          <w:rFonts w:eastAsia="Times New Roman"/>
          <w:color w:val="222222"/>
        </w:rPr>
        <w:t>”?  It refers back to His previous cry, which followed a specific period (3 hours) of time, as seen in the following passage of Scripture:</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i/>
          <w:iCs/>
          <w:color w:val="222222"/>
        </w:rPr>
        <w:t xml:space="preserve">Now from the sixth hour until the ninth hour there was darkness over all the land. And about the ninth hour Jesus cried out with a loud voice, saying, “Eli, Eli, lama </w:t>
      </w:r>
      <w:proofErr w:type="spellStart"/>
      <w:r w:rsidRPr="00881E22">
        <w:rPr>
          <w:rFonts w:eastAsia="Times New Roman"/>
          <w:i/>
          <w:iCs/>
          <w:color w:val="222222"/>
        </w:rPr>
        <w:t>sabachthani</w:t>
      </w:r>
      <w:proofErr w:type="spellEnd"/>
      <w:r w:rsidRPr="00881E22">
        <w:rPr>
          <w:rFonts w:eastAsia="Times New Roman"/>
          <w:i/>
          <w:iCs/>
          <w:color w:val="222222"/>
        </w:rPr>
        <w:t>?</w:t>
      </w:r>
      <w:r w:rsidRPr="00881E22">
        <w:rPr>
          <w:rFonts w:eastAsia="Times New Roman"/>
          <w:color w:val="222222"/>
        </w:rPr>
        <w:t xml:space="preserve">” </w:t>
      </w:r>
      <w:r w:rsidRPr="00881E22">
        <w:rPr>
          <w:rFonts w:eastAsia="Times New Roman"/>
          <w:i/>
          <w:iCs/>
          <w:color w:val="222222"/>
        </w:rPr>
        <w:t xml:space="preserve">that is, “My God, My God, why have </w:t>
      </w:r>
      <w:proofErr w:type="gramStart"/>
      <w:r w:rsidRPr="00881E22">
        <w:rPr>
          <w:rFonts w:eastAsia="Times New Roman"/>
          <w:i/>
          <w:iCs/>
          <w:color w:val="222222"/>
        </w:rPr>
        <w:t>You</w:t>
      </w:r>
      <w:proofErr w:type="gramEnd"/>
      <w:r w:rsidRPr="00881E22">
        <w:rPr>
          <w:rFonts w:eastAsia="Times New Roman"/>
          <w:i/>
          <w:iCs/>
          <w:color w:val="222222"/>
        </w:rPr>
        <w:t xml:space="preserve"> forsaken Me?”</w:t>
      </w:r>
      <w:r w:rsidRPr="00881E22">
        <w:rPr>
          <w:rFonts w:eastAsia="Times New Roman"/>
          <w:color w:val="222222"/>
        </w:rPr>
        <w:t xml:space="preserve"> (</w:t>
      </w:r>
      <w:hyperlink r:id="rId17" w:history="1">
        <w:r w:rsidRPr="00881E22">
          <w:rPr>
            <w:rFonts w:eastAsia="Times New Roman"/>
            <w:color w:val="0062B5"/>
          </w:rPr>
          <w:t>Matthew 27:45-46</w:t>
        </w:r>
      </w:hyperlink>
      <w:r w:rsidRPr="00881E22">
        <w:rPr>
          <w:rFonts w:eastAsia="Times New Roman"/>
          <w:color w:val="222222"/>
        </w:rPr>
        <w:t xml:space="preserve">; </w:t>
      </w:r>
      <w:r w:rsidRPr="00881E22">
        <w:rPr>
          <w:rFonts w:eastAsia="Times New Roman"/>
          <w:i/>
          <w:iCs/>
          <w:color w:val="222222"/>
        </w:rPr>
        <w:t>cf.</w:t>
      </w:r>
      <w:r w:rsidRPr="00881E22">
        <w:rPr>
          <w:rFonts w:eastAsia="Times New Roman"/>
          <w:color w:val="222222"/>
        </w:rPr>
        <w:t xml:space="preserve"> </w:t>
      </w:r>
      <w:hyperlink r:id="rId18" w:history="1">
        <w:r w:rsidRPr="00881E22">
          <w:rPr>
            <w:rFonts w:eastAsia="Times New Roman"/>
            <w:color w:val="0062B5"/>
          </w:rPr>
          <w:t>Mark 15:33-34</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Precisely identified, it was during this three hours period of time, “</w:t>
      </w:r>
      <w:r w:rsidRPr="00881E22">
        <w:rPr>
          <w:rFonts w:eastAsia="Times New Roman"/>
          <w:i/>
          <w:iCs/>
          <w:color w:val="222222"/>
        </w:rPr>
        <w:t xml:space="preserve">from the sixth hour </w:t>
      </w:r>
      <w:r w:rsidRPr="00881E22">
        <w:rPr>
          <w:rFonts w:eastAsia="Times New Roman"/>
          <w:color w:val="222222"/>
        </w:rPr>
        <w:t xml:space="preserve">(noon) </w:t>
      </w:r>
      <w:r w:rsidRPr="00881E22">
        <w:rPr>
          <w:rFonts w:eastAsia="Times New Roman"/>
          <w:i/>
          <w:iCs/>
          <w:color w:val="222222"/>
        </w:rPr>
        <w:t xml:space="preserve">until the ninth hour </w:t>
      </w:r>
      <w:r w:rsidRPr="00881E22">
        <w:rPr>
          <w:rFonts w:eastAsia="Times New Roman"/>
          <w:color w:val="222222"/>
        </w:rPr>
        <w:t xml:space="preserve">(3:00 P.M.) </w:t>
      </w:r>
      <w:r w:rsidRPr="00881E22">
        <w:rPr>
          <w:rFonts w:eastAsia="Times New Roman"/>
          <w:i/>
          <w:iCs/>
          <w:color w:val="222222"/>
        </w:rPr>
        <w:t>there was darkness over all the land,</w:t>
      </w:r>
      <w:r w:rsidRPr="00881E22">
        <w:rPr>
          <w:rFonts w:eastAsia="Times New Roman"/>
          <w:color w:val="222222"/>
        </w:rPr>
        <w:t xml:space="preserve">” that Jesus Christ, the Son of God, having personally </w:t>
      </w:r>
      <w:r w:rsidRPr="00881E22">
        <w:rPr>
          <w:rFonts w:eastAsia="Times New Roman"/>
          <w:i/>
          <w:iCs/>
          <w:color w:val="222222"/>
        </w:rPr>
        <w:t>taking on and becoming</w:t>
      </w:r>
      <w:r w:rsidRPr="00881E22">
        <w:rPr>
          <w:rFonts w:eastAsia="Times New Roman"/>
          <w:color w:val="222222"/>
        </w:rPr>
        <w:t xml:space="preserve"> the sin of all mankind, became </w:t>
      </w:r>
      <w:r w:rsidRPr="00881E22">
        <w:rPr>
          <w:rFonts w:eastAsia="Times New Roman"/>
          <w:i/>
          <w:iCs/>
          <w:color w:val="222222"/>
        </w:rPr>
        <w:t>separated</w:t>
      </w:r>
      <w:r w:rsidRPr="00881E22">
        <w:rPr>
          <w:rFonts w:eastAsia="Times New Roman"/>
          <w:color w:val="222222"/>
        </w:rPr>
        <w:t xml:space="preserve"> from God the Father – personally experiencing </w:t>
      </w:r>
      <w:r w:rsidRPr="00881E22">
        <w:rPr>
          <w:rFonts w:eastAsia="Times New Roman"/>
          <w:i/>
          <w:iCs/>
          <w:color w:val="222222"/>
        </w:rPr>
        <w:t>spiritual death</w:t>
      </w:r>
      <w:r w:rsidRPr="00881E22">
        <w:rPr>
          <w:rFonts w:eastAsia="Times New Roman"/>
          <w:color w:val="222222"/>
        </w:rPr>
        <w:t xml:space="preserve"> for (in place of) mankind.</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Granted, the spiritual separation between the Father and the Son was for only for a three hour period of time, but on the Divine level, it equated to eternal separation between the Creator and those He created should they have to experience it.  As for our (created beings) ability to understand this, I’m certain it is far beyond our mindset.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600"/>
        <w:rPr>
          <w:rFonts w:eastAsia="Times New Roman"/>
          <w:color w:val="222222"/>
        </w:rPr>
      </w:pPr>
      <w:r w:rsidRPr="00881E22">
        <w:rPr>
          <w:rFonts w:eastAsia="Times New Roman"/>
          <w:i/>
          <w:iCs/>
          <w:color w:val="222222"/>
        </w:rPr>
        <w:t xml:space="preserve">For </w:t>
      </w:r>
      <w:proofErr w:type="gramStart"/>
      <w:r w:rsidRPr="00881E22">
        <w:rPr>
          <w:rFonts w:eastAsia="Times New Roman"/>
          <w:i/>
          <w:iCs/>
          <w:color w:val="222222"/>
        </w:rPr>
        <w:t>My</w:t>
      </w:r>
      <w:proofErr w:type="gramEnd"/>
      <w:r w:rsidRPr="00881E22">
        <w:rPr>
          <w:rFonts w:eastAsia="Times New Roman"/>
          <w:i/>
          <w:iCs/>
          <w:color w:val="222222"/>
        </w:rPr>
        <w:t xml:space="preserve"> thoughts are not your thoughts, nor are your ways My ways, says the LORD.  For as the heavens are higher than the earth, so are </w:t>
      </w:r>
      <w:proofErr w:type="gramStart"/>
      <w:r w:rsidRPr="00881E22">
        <w:rPr>
          <w:rFonts w:eastAsia="Times New Roman"/>
          <w:i/>
          <w:iCs/>
          <w:color w:val="222222"/>
        </w:rPr>
        <w:t>My</w:t>
      </w:r>
      <w:proofErr w:type="gramEnd"/>
      <w:r w:rsidRPr="00881E22">
        <w:rPr>
          <w:rFonts w:eastAsia="Times New Roman"/>
          <w:i/>
          <w:iCs/>
          <w:color w:val="222222"/>
        </w:rPr>
        <w:t xml:space="preserve"> ways higher than your ways, and My thoughts than your thoughts. </w:t>
      </w:r>
      <w:r w:rsidRPr="00881E22">
        <w:rPr>
          <w:rFonts w:eastAsia="Times New Roman"/>
          <w:color w:val="222222"/>
        </w:rPr>
        <w:t>(</w:t>
      </w:r>
      <w:hyperlink r:id="rId19" w:history="1">
        <w:r w:rsidRPr="00881E22">
          <w:rPr>
            <w:rFonts w:eastAsia="Times New Roman"/>
            <w:color w:val="0062B5"/>
          </w:rPr>
          <w:t>Isaiah 55:8-9</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Nevertheless, it should be observed that the horrific penalty for sin due created human beings, which is eternal in scope, only required the Son of God to fully pay the penalty, for every person throughout the ages, in a three hour period of time.  As many believe, the number three in Scripture represents “Divine wholeness, completeness and perfection.” This is certainly true with God’s substitutionary sacrifice for the salvation of mankind.</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And because God in the flesh, in the Person of Jesus Christ during a three hour period of time on earth, </w:t>
      </w:r>
      <w:r w:rsidRPr="00881E22">
        <w:rPr>
          <w:rFonts w:eastAsia="Times New Roman"/>
          <w:i/>
          <w:iCs/>
          <w:color w:val="222222"/>
        </w:rPr>
        <w:t xml:space="preserve">experienced the price of sin in the place of man </w:t>
      </w:r>
      <w:r w:rsidRPr="00881E22">
        <w:rPr>
          <w:rFonts w:eastAsia="Times New Roman"/>
          <w:color w:val="222222"/>
        </w:rPr>
        <w:t>(</w:t>
      </w:r>
      <w:r w:rsidRPr="00881E22">
        <w:rPr>
          <w:rFonts w:eastAsia="Times New Roman"/>
          <w:i/>
          <w:iCs/>
          <w:color w:val="222222"/>
        </w:rPr>
        <w:t>i.e.</w:t>
      </w:r>
      <w:r w:rsidRPr="00881E22">
        <w:rPr>
          <w:rFonts w:eastAsia="Times New Roman"/>
          <w:color w:val="222222"/>
        </w:rPr>
        <w:t xml:space="preserve">, a substitutionary sacrifice), any person who is willing to accept </w:t>
      </w:r>
      <w:r w:rsidRPr="00881E22">
        <w:rPr>
          <w:rFonts w:eastAsia="Times New Roman"/>
          <w:i/>
          <w:iCs/>
          <w:color w:val="222222"/>
        </w:rPr>
        <w:t>by faith</w:t>
      </w:r>
      <w:r w:rsidRPr="00881E22">
        <w:rPr>
          <w:rFonts w:eastAsia="Times New Roman"/>
          <w:color w:val="222222"/>
        </w:rPr>
        <w:t xml:space="preserve"> this </w:t>
      </w:r>
      <w:r w:rsidRPr="00881E22">
        <w:rPr>
          <w:rFonts w:eastAsia="Times New Roman"/>
          <w:i/>
          <w:iCs/>
          <w:color w:val="222222"/>
        </w:rPr>
        <w:t>total payment for sin</w:t>
      </w:r>
      <w:r w:rsidRPr="00881E22">
        <w:rPr>
          <w:rFonts w:eastAsia="Times New Roman"/>
          <w:color w:val="222222"/>
        </w:rPr>
        <w:t xml:space="preserve">, will then </w:t>
      </w:r>
      <w:r w:rsidRPr="00881E22">
        <w:rPr>
          <w:rFonts w:eastAsia="Times New Roman"/>
          <w:i/>
          <w:iCs/>
          <w:color w:val="222222"/>
        </w:rPr>
        <w:t>never ever be personally</w:t>
      </w:r>
      <w:r w:rsidRPr="00881E22">
        <w:rPr>
          <w:rFonts w:eastAsia="Times New Roman"/>
          <w:color w:val="222222"/>
        </w:rPr>
        <w:t xml:space="preserve"> subject to it.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b/>
          <w:bCs/>
          <w:color w:val="222222"/>
        </w:rPr>
        <w:t>The Realization</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Once a person (1) becomes aware by means of the Holy Spirit that he/she is a sinner and is separated from God (</w:t>
      </w:r>
      <w:hyperlink r:id="rId20" w:history="1">
        <w:r w:rsidRPr="00881E22">
          <w:rPr>
            <w:rFonts w:eastAsia="Times New Roman"/>
            <w:color w:val="0062B5"/>
          </w:rPr>
          <w:t>John 14:26</w:t>
        </w:r>
      </w:hyperlink>
      <w:r w:rsidRPr="00881E22">
        <w:rPr>
          <w:rFonts w:eastAsia="Times New Roman"/>
          <w:color w:val="222222"/>
        </w:rPr>
        <w:t xml:space="preserve">; </w:t>
      </w:r>
      <w:hyperlink r:id="rId21" w:history="1">
        <w:r w:rsidRPr="00881E22">
          <w:rPr>
            <w:rFonts w:eastAsia="Times New Roman"/>
            <w:color w:val="0062B5"/>
          </w:rPr>
          <w:t>16:5-11</w:t>
        </w:r>
      </w:hyperlink>
      <w:r w:rsidRPr="00881E22">
        <w:rPr>
          <w:rFonts w:eastAsia="Times New Roman"/>
          <w:color w:val="222222"/>
        </w:rPr>
        <w:t>), and (2) that there is nothing he/she can do to personally obtain eternal life (</w:t>
      </w:r>
      <w:hyperlink r:id="rId22" w:history="1">
        <w:r w:rsidRPr="00881E22">
          <w:rPr>
            <w:rFonts w:eastAsia="Times New Roman"/>
            <w:color w:val="0062B5"/>
          </w:rPr>
          <w:t>Ephesians 2:8-9</w:t>
        </w:r>
      </w:hyperlink>
      <w:r w:rsidRPr="00881E22">
        <w:rPr>
          <w:rFonts w:eastAsia="Times New Roman"/>
          <w:color w:val="222222"/>
        </w:rPr>
        <w:t>); but (3) that Jesus Christ did indeed pay for his/her sins on Calvary’s Cross by means of His substitutionary death (</w:t>
      </w:r>
      <w:hyperlink r:id="rId23" w:history="1">
        <w:r w:rsidRPr="00881E22">
          <w:rPr>
            <w:rFonts w:eastAsia="Times New Roman"/>
            <w:color w:val="0062B5"/>
          </w:rPr>
          <w:t>2 Corinthians 5:21</w:t>
        </w:r>
      </w:hyperlink>
      <w:r w:rsidRPr="00881E22">
        <w:rPr>
          <w:rFonts w:eastAsia="Times New Roman"/>
          <w:color w:val="222222"/>
        </w:rPr>
        <w:t xml:space="preserve">; </w:t>
      </w:r>
      <w:hyperlink r:id="rId24" w:history="1">
        <w:r w:rsidRPr="00881E22">
          <w:rPr>
            <w:rFonts w:eastAsia="Times New Roman"/>
            <w:color w:val="0062B5"/>
          </w:rPr>
          <w:t>Romans 3:24</w:t>
        </w:r>
      </w:hyperlink>
      <w:r w:rsidRPr="00881E22">
        <w:rPr>
          <w:rFonts w:eastAsia="Times New Roman"/>
          <w:color w:val="222222"/>
        </w:rPr>
        <w:t xml:space="preserve">; </w:t>
      </w:r>
      <w:hyperlink r:id="rId25" w:history="1">
        <w:r w:rsidRPr="00881E22">
          <w:rPr>
            <w:rFonts w:eastAsia="Times New Roman"/>
            <w:color w:val="0062B5"/>
          </w:rPr>
          <w:t>Galatians 3:13</w:t>
        </w:r>
      </w:hyperlink>
      <w:r w:rsidRPr="00881E22">
        <w:rPr>
          <w:rFonts w:eastAsia="Times New Roman"/>
          <w:color w:val="222222"/>
        </w:rPr>
        <w:t xml:space="preserve">; </w:t>
      </w:r>
      <w:hyperlink r:id="rId26" w:history="1">
        <w:r w:rsidRPr="00881E22">
          <w:rPr>
            <w:rFonts w:eastAsia="Times New Roman"/>
            <w:color w:val="0062B5"/>
          </w:rPr>
          <w:t>Ephesians 1:7</w:t>
        </w:r>
      </w:hyperlink>
      <w:r w:rsidRPr="00881E22">
        <w:rPr>
          <w:rFonts w:eastAsia="Times New Roman"/>
          <w:color w:val="222222"/>
        </w:rPr>
        <w:t xml:space="preserve">; </w:t>
      </w:r>
      <w:hyperlink r:id="rId27" w:history="1">
        <w:r w:rsidRPr="00881E22">
          <w:rPr>
            <w:rFonts w:eastAsia="Times New Roman"/>
            <w:color w:val="0062B5"/>
          </w:rPr>
          <w:t>Colossians 1:14</w:t>
        </w:r>
      </w:hyperlink>
      <w:r w:rsidRPr="00881E22">
        <w:rPr>
          <w:rFonts w:eastAsia="Times New Roman"/>
          <w:color w:val="222222"/>
        </w:rPr>
        <w:t xml:space="preserve">; </w:t>
      </w:r>
      <w:hyperlink r:id="rId28" w:history="1">
        <w:r w:rsidRPr="00881E22">
          <w:rPr>
            <w:rFonts w:eastAsia="Times New Roman"/>
            <w:color w:val="0062B5"/>
          </w:rPr>
          <w:t>1 Timothy 2:6</w:t>
        </w:r>
      </w:hyperlink>
      <w:r w:rsidRPr="00881E22">
        <w:rPr>
          <w:rFonts w:eastAsia="Times New Roman"/>
          <w:color w:val="222222"/>
        </w:rPr>
        <w:t xml:space="preserve">; </w:t>
      </w:r>
      <w:hyperlink r:id="rId29" w:history="1">
        <w:r w:rsidRPr="00881E22">
          <w:rPr>
            <w:rFonts w:eastAsia="Times New Roman"/>
            <w:color w:val="0062B5"/>
          </w:rPr>
          <w:t>Titus 3:5</w:t>
        </w:r>
      </w:hyperlink>
      <w:r w:rsidRPr="00881E22">
        <w:rPr>
          <w:rFonts w:eastAsia="Times New Roman"/>
          <w:color w:val="222222"/>
        </w:rPr>
        <w:t xml:space="preserve">, </w:t>
      </w:r>
      <w:hyperlink r:id="rId30" w:history="1">
        <w:r w:rsidRPr="00881E22">
          <w:rPr>
            <w:rFonts w:eastAsia="Times New Roman"/>
            <w:color w:val="0062B5"/>
          </w:rPr>
          <w:t>7</w:t>
        </w:r>
      </w:hyperlink>
      <w:r w:rsidRPr="00881E22">
        <w:rPr>
          <w:rFonts w:eastAsia="Times New Roman"/>
          <w:color w:val="222222"/>
        </w:rPr>
        <w:t xml:space="preserve">), and he/she has only one action to take in order to obtain eternal life, </w:t>
      </w:r>
      <w:r w:rsidRPr="00881E22">
        <w:rPr>
          <w:rFonts w:eastAsia="Times New Roman"/>
          <w:i/>
          <w:iCs/>
          <w:color w:val="222222"/>
        </w:rPr>
        <w:t>i.e.</w:t>
      </w:r>
      <w:r w:rsidRPr="00881E22">
        <w:rPr>
          <w:rFonts w:eastAsia="Times New Roman"/>
          <w:color w:val="222222"/>
        </w:rPr>
        <w:t>, to be ‘saved”; he/she then has only one choice to make in order to change his/her eternal condition.</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And that </w:t>
      </w:r>
      <w:r w:rsidRPr="00881E22">
        <w:rPr>
          <w:rFonts w:eastAsia="Times New Roman"/>
          <w:i/>
          <w:iCs/>
          <w:color w:val="222222"/>
        </w:rPr>
        <w:t>singular action/choice</w:t>
      </w:r>
      <w:r w:rsidRPr="00881E22">
        <w:rPr>
          <w:rFonts w:eastAsia="Times New Roman"/>
          <w:color w:val="222222"/>
        </w:rPr>
        <w:t xml:space="preserve"> is to exercise his/her </w:t>
      </w:r>
      <w:r w:rsidRPr="00881E22">
        <w:rPr>
          <w:rFonts w:eastAsia="Times New Roman"/>
          <w:i/>
          <w:iCs/>
          <w:color w:val="222222"/>
        </w:rPr>
        <w:t xml:space="preserve">faith </w:t>
      </w:r>
      <w:r w:rsidRPr="00881E22">
        <w:rPr>
          <w:rFonts w:eastAsia="Times New Roman"/>
          <w:color w:val="222222"/>
        </w:rPr>
        <w:t xml:space="preserve">(trust) in </w:t>
      </w:r>
      <w:r w:rsidRPr="00881E22">
        <w:rPr>
          <w:rFonts w:eastAsia="Times New Roman"/>
          <w:i/>
          <w:iCs/>
          <w:color w:val="222222"/>
        </w:rPr>
        <w:t>Jesus Christ and His finished work at Calvary</w:t>
      </w:r>
      <w:r w:rsidRPr="00881E22">
        <w:rPr>
          <w:rFonts w:eastAsia="Times New Roman"/>
          <w:color w:val="222222"/>
        </w:rPr>
        <w:t xml:space="preserve"> (alone) for his/her personal salvation.  The instant he/she makes this </w:t>
      </w:r>
      <w:r w:rsidRPr="00881E22">
        <w:rPr>
          <w:rFonts w:eastAsia="Times New Roman"/>
          <w:i/>
          <w:iCs/>
          <w:color w:val="222222"/>
        </w:rPr>
        <w:t>decision of trusting in Christ alone</w:t>
      </w:r>
      <w:r w:rsidRPr="00881E22">
        <w:rPr>
          <w:rFonts w:eastAsia="Times New Roman"/>
          <w:color w:val="222222"/>
        </w:rPr>
        <w:t>, the result is obtained,</w:t>
      </w:r>
      <w:r w:rsidRPr="00881E22">
        <w:rPr>
          <w:rFonts w:eastAsia="Times New Roman"/>
          <w:i/>
          <w:iCs/>
          <w:color w:val="222222"/>
        </w:rPr>
        <w:t xml:space="preserve"> i.e.,</w:t>
      </w:r>
      <w:r w:rsidRPr="00881E22">
        <w:rPr>
          <w:rFonts w:eastAsia="Times New Roman"/>
          <w:color w:val="222222"/>
        </w:rPr>
        <w:t xml:space="preserve"> he/she is “saved” from eternal separation from God, which is eternal life, the “birth from above” (</w:t>
      </w:r>
      <w:hyperlink r:id="rId31" w:history="1">
        <w:r w:rsidRPr="00881E22">
          <w:rPr>
            <w:rFonts w:eastAsia="Times New Roman"/>
            <w:color w:val="0062B5"/>
          </w:rPr>
          <w:t>John 3:3</w:t>
        </w:r>
      </w:hyperlink>
      <w:r w:rsidRPr="00881E22">
        <w:rPr>
          <w:rFonts w:eastAsia="Times New Roman"/>
          <w:color w:val="222222"/>
        </w:rPr>
        <w:t>,</w:t>
      </w:r>
      <w:hyperlink r:id="rId32" w:history="1">
        <w:r w:rsidRPr="00881E22">
          <w:rPr>
            <w:rFonts w:eastAsia="Times New Roman"/>
            <w:color w:val="0062B5"/>
          </w:rPr>
          <w:t>7</w:t>
        </w:r>
      </w:hyperlink>
      <w:r w:rsidRPr="00881E22">
        <w:rPr>
          <w:rFonts w:eastAsia="Times New Roman"/>
          <w:color w:val="222222"/>
        </w:rPr>
        <w:t xml:space="preserve">, </w:t>
      </w:r>
      <w:hyperlink r:id="rId33" w:history="1">
        <w:r w:rsidRPr="00881E22">
          <w:rPr>
            <w:rFonts w:eastAsia="Times New Roman"/>
            <w:color w:val="0062B5"/>
          </w:rPr>
          <w:t>15-16</w:t>
        </w:r>
      </w:hyperlink>
      <w:r w:rsidRPr="00881E22">
        <w:rPr>
          <w:rFonts w:eastAsia="Times New Roman"/>
          <w:color w:val="222222"/>
        </w:rPr>
        <w:t>,</w:t>
      </w:r>
      <w:hyperlink r:id="rId34" w:history="1">
        <w:r w:rsidRPr="00881E22">
          <w:rPr>
            <w:rFonts w:eastAsia="Times New Roman"/>
            <w:color w:val="0062B5"/>
          </w:rPr>
          <w:t>18</w:t>
        </w:r>
      </w:hyperlink>
      <w:r w:rsidRPr="00881E22">
        <w:rPr>
          <w:rFonts w:eastAsia="Times New Roman"/>
          <w:color w:val="222222"/>
        </w:rPr>
        <w:t xml:space="preserve">, </w:t>
      </w:r>
      <w:hyperlink r:id="rId35" w:history="1">
        <w:r w:rsidRPr="00881E22">
          <w:rPr>
            <w:rFonts w:eastAsia="Times New Roman"/>
            <w:color w:val="0062B5"/>
          </w:rPr>
          <w:t>31</w:t>
        </w:r>
      </w:hyperlink>
      <w:r w:rsidRPr="00881E22">
        <w:rPr>
          <w:rFonts w:eastAsia="Times New Roman"/>
          <w:color w:val="222222"/>
        </w:rPr>
        <w:t xml:space="preserve">; </w:t>
      </w:r>
      <w:hyperlink r:id="rId36" w:history="1">
        <w:r w:rsidRPr="00881E22">
          <w:rPr>
            <w:rFonts w:eastAsia="Times New Roman"/>
            <w:color w:val="0062B5"/>
          </w:rPr>
          <w:t>6:47</w:t>
        </w:r>
      </w:hyperlink>
      <w:r w:rsidRPr="00881E22">
        <w:rPr>
          <w:rFonts w:eastAsia="Times New Roman"/>
          <w:color w:val="222222"/>
        </w:rPr>
        <w:t xml:space="preserve">; </w:t>
      </w:r>
      <w:hyperlink r:id="rId37" w:history="1">
        <w:r w:rsidRPr="00881E22">
          <w:rPr>
            <w:rFonts w:eastAsia="Times New Roman"/>
            <w:color w:val="0062B5"/>
          </w:rPr>
          <w:t>Romans 3:24</w:t>
        </w:r>
      </w:hyperlink>
      <w:r w:rsidRPr="00881E22">
        <w:rPr>
          <w:rFonts w:eastAsia="Times New Roman"/>
          <w:color w:val="222222"/>
        </w:rPr>
        <w:t xml:space="preserve">, </w:t>
      </w:r>
      <w:hyperlink r:id="rId38" w:history="1">
        <w:r w:rsidRPr="00881E22">
          <w:rPr>
            <w:rFonts w:eastAsia="Times New Roman"/>
            <w:color w:val="0062B5"/>
          </w:rPr>
          <w:t>28</w:t>
        </w:r>
      </w:hyperlink>
      <w:r w:rsidRPr="00881E22">
        <w:rPr>
          <w:rFonts w:eastAsia="Times New Roman"/>
          <w:color w:val="222222"/>
        </w:rPr>
        <w:t xml:space="preserve">; </w:t>
      </w:r>
      <w:hyperlink r:id="rId39" w:history="1">
        <w:r w:rsidRPr="00881E22">
          <w:rPr>
            <w:rFonts w:eastAsia="Times New Roman"/>
            <w:color w:val="0062B5"/>
          </w:rPr>
          <w:t>4:16</w:t>
        </w:r>
      </w:hyperlink>
      <w:r w:rsidRPr="00881E22">
        <w:rPr>
          <w:rFonts w:eastAsia="Times New Roman"/>
          <w:color w:val="222222"/>
        </w:rPr>
        <w:t xml:space="preserve">; </w:t>
      </w:r>
      <w:hyperlink r:id="rId40" w:history="1">
        <w:r w:rsidRPr="00881E22">
          <w:rPr>
            <w:rFonts w:eastAsia="Times New Roman"/>
            <w:color w:val="0062B5"/>
          </w:rPr>
          <w:t>Ephesians 2:5</w:t>
        </w:r>
      </w:hyperlink>
      <w:r w:rsidRPr="00881E22">
        <w:rPr>
          <w:rFonts w:eastAsia="Times New Roman"/>
          <w:color w:val="222222"/>
        </w:rPr>
        <w:t xml:space="preserve">, </w:t>
      </w:r>
      <w:hyperlink r:id="rId41" w:history="1">
        <w:r w:rsidRPr="00881E22">
          <w:rPr>
            <w:rFonts w:eastAsia="Times New Roman"/>
            <w:color w:val="0062B5"/>
          </w:rPr>
          <w:t>8-9</w:t>
        </w:r>
      </w:hyperlink>
      <w:r w:rsidRPr="00881E22">
        <w:rPr>
          <w:rFonts w:eastAsia="Times New Roman"/>
          <w:color w:val="222222"/>
        </w:rPr>
        <w:t xml:space="preserve">; </w:t>
      </w:r>
      <w:hyperlink r:id="rId42" w:history="1">
        <w:r w:rsidRPr="00881E22">
          <w:rPr>
            <w:rFonts w:eastAsia="Times New Roman"/>
            <w:color w:val="0062B5"/>
          </w:rPr>
          <w:t>Titus 3:5</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Should you be interested, please check out the document at </w:t>
      </w:r>
      <w:hyperlink r:id="rId43" w:history="1">
        <w:r w:rsidRPr="00881E22">
          <w:rPr>
            <w:rFonts w:eastAsia="Times New Roman"/>
            <w:color w:val="2F5597"/>
          </w:rPr>
          <w:t>Bible One - Charles Strong's God's Plan of Salvation</w:t>
        </w:r>
      </w:hyperlink>
      <w:r w:rsidRPr="00881E22">
        <w:rPr>
          <w:rFonts w:eastAsia="Times New Roman"/>
          <w:color w:val="222222"/>
        </w:rPr>
        <w:t xml:space="preserve"> for a more extensive treatment of this subject.  A small portion of this document follows (originally taken from: </w:t>
      </w:r>
      <w:hyperlink r:id="rId44" w:history="1">
        <w:r w:rsidRPr="00881E22">
          <w:rPr>
            <w:rFonts w:eastAsia="Times New Roman"/>
            <w:color w:val="2F5496"/>
            <w:u w:val="single"/>
          </w:rPr>
          <w:t>Bible One - Arlen Chitwood's Salvation by Grace through Faith</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The message pertaining to the gospel of the grace of God is given </w:t>
      </w:r>
      <w:r w:rsidRPr="00881E22">
        <w:rPr>
          <w:rFonts w:eastAsia="Times New Roman"/>
          <w:i/>
          <w:iCs/>
          <w:color w:val="222222"/>
        </w:rPr>
        <w:t>in very simple terms</w:t>
      </w:r>
      <w:r w:rsidRPr="00881E22">
        <w:rPr>
          <w:rFonts w:eastAsia="Times New Roman"/>
          <w:color w:val="222222"/>
        </w:rPr>
        <w:t xml:space="preserve"> in Scripture.  In fact, it is </w:t>
      </w:r>
      <w:r w:rsidRPr="00881E22">
        <w:rPr>
          <w:rFonts w:eastAsia="Times New Roman"/>
          <w:i/>
          <w:iCs/>
          <w:color w:val="222222"/>
        </w:rPr>
        <w:t>so simple</w:t>
      </w:r>
      <w:r w:rsidRPr="00881E22">
        <w:rPr>
          <w:rFonts w:eastAsia="Times New Roman"/>
          <w:color w:val="222222"/>
        </w:rPr>
        <w:t xml:space="preserve"> that man often misses it.  And any person, missing the one true message given by the infinite God and drawing from his own finite wisdom and knowledge, invariably ends up with a corrupted salvation message.</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The salvation message, that which makes salvation possible for fallen man, is clearly stated in</w:t>
      </w:r>
    </w:p>
    <w:p w:rsidR="00881E22" w:rsidRPr="00881E22" w:rsidRDefault="00881E22" w:rsidP="00881E22">
      <w:pPr>
        <w:shd w:val="clear" w:color="auto" w:fill="FFFFFF"/>
        <w:ind w:left="0"/>
        <w:rPr>
          <w:rFonts w:eastAsia="Times New Roman"/>
          <w:color w:val="222222"/>
        </w:rPr>
      </w:pPr>
      <w:hyperlink r:id="rId45" w:history="1">
        <w:r w:rsidRPr="00881E22">
          <w:rPr>
            <w:rFonts w:eastAsia="Times New Roman"/>
            <w:color w:val="0062B5"/>
            <w:u w:val="single"/>
          </w:rPr>
          <w:t>1 Corinthians 15:3</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p>
    <w:p w:rsidR="00881E22" w:rsidRPr="00881E22" w:rsidRDefault="00881E22" w:rsidP="00881E22">
      <w:pPr>
        <w:shd w:val="clear" w:color="auto" w:fill="FFFFFF"/>
        <w:ind w:left="600"/>
        <w:rPr>
          <w:rFonts w:eastAsia="Times New Roman"/>
          <w:color w:val="222222"/>
        </w:rPr>
      </w:pPr>
      <w:r w:rsidRPr="00881E22">
        <w:rPr>
          <w:rFonts w:eastAsia="Times New Roman"/>
          <w:i/>
          <w:iCs/>
          <w:color w:val="222222"/>
        </w:rPr>
        <w:t>“. . . Christ died for our sins according to the Scriptures.”</w:t>
      </w:r>
    </w:p>
    <w:p w:rsidR="00881E22" w:rsidRPr="00881E22" w:rsidRDefault="00881E22" w:rsidP="00881E22">
      <w:pPr>
        <w:shd w:val="clear" w:color="auto" w:fill="FFFFFF"/>
        <w:ind w:left="0"/>
        <w:rPr>
          <w:rFonts w:eastAsia="Times New Roman"/>
          <w:color w:val="222222"/>
        </w:rPr>
      </w:pPr>
    </w:p>
    <w:p w:rsidR="00881E22" w:rsidRPr="00881E22" w:rsidRDefault="00881E22" w:rsidP="00881E22">
      <w:pPr>
        <w:shd w:val="clear" w:color="auto" w:fill="FFFFFF"/>
        <w:ind w:left="0"/>
        <w:rPr>
          <w:rFonts w:eastAsia="Times New Roman"/>
          <w:color w:val="222222"/>
        </w:rPr>
      </w:pPr>
      <w:r w:rsidRPr="00881E22">
        <w:rPr>
          <w:rFonts w:eastAsia="Times New Roman"/>
          <w:i/>
          <w:iCs/>
          <w:color w:val="222222"/>
        </w:rPr>
        <w:t>The one key thought</w:t>
      </w:r>
      <w:r w:rsidRPr="00881E22">
        <w:rPr>
          <w:rFonts w:eastAsia="Times New Roman"/>
          <w:color w:val="222222"/>
        </w:rPr>
        <w:t xml:space="preserve"> in the salvation message is </w:t>
      </w:r>
      <w:r w:rsidRPr="00881E22">
        <w:rPr>
          <w:rFonts w:eastAsia="Times New Roman"/>
          <w:i/>
          <w:iCs/>
          <w:color w:val="222222"/>
        </w:rPr>
        <w:t xml:space="preserve">death </w:t>
      </w:r>
      <w:r w:rsidRPr="00881E22">
        <w:rPr>
          <w:rFonts w:eastAsia="Times New Roman"/>
          <w:color w:val="222222"/>
        </w:rPr>
        <w:t xml:space="preserve">and </w:t>
      </w:r>
      <w:r w:rsidRPr="00881E22">
        <w:rPr>
          <w:rFonts w:eastAsia="Times New Roman"/>
          <w:i/>
          <w:iCs/>
          <w:color w:val="222222"/>
        </w:rPr>
        <w:t>shed blood</w:t>
      </w:r>
      <w:r w:rsidRPr="00881E22">
        <w:rPr>
          <w:rFonts w:eastAsia="Times New Roman"/>
          <w:color w:val="222222"/>
        </w:rPr>
        <w:t xml:space="preserve"> (</w:t>
      </w:r>
      <w:r w:rsidRPr="00881E22">
        <w:rPr>
          <w:rFonts w:eastAsia="Times New Roman"/>
          <w:i/>
          <w:iCs/>
          <w:color w:val="222222"/>
        </w:rPr>
        <w:t>e.g.</w:t>
      </w:r>
      <w:r w:rsidRPr="00881E22">
        <w:rPr>
          <w:rFonts w:eastAsia="Times New Roman"/>
          <w:color w:val="222222"/>
        </w:rPr>
        <w:t xml:space="preserve">, </w:t>
      </w:r>
      <w:hyperlink r:id="rId46" w:history="1">
        <w:r w:rsidRPr="00881E22">
          <w:rPr>
            <w:rFonts w:eastAsia="Times New Roman"/>
            <w:color w:val="0062B5"/>
            <w:u w:val="single"/>
          </w:rPr>
          <w:t>Genesis 3:21</w:t>
        </w:r>
      </w:hyperlink>
      <w:r w:rsidRPr="00881E22">
        <w:rPr>
          <w:rFonts w:eastAsia="Times New Roman"/>
          <w:color w:val="222222"/>
        </w:rPr>
        <w:t xml:space="preserve">; </w:t>
      </w:r>
      <w:hyperlink r:id="rId47" w:history="1">
        <w:r w:rsidRPr="00881E22">
          <w:rPr>
            <w:rFonts w:eastAsia="Times New Roman"/>
            <w:color w:val="0062B5"/>
            <w:u w:val="single"/>
          </w:rPr>
          <w:t>22:8</w:t>
        </w:r>
      </w:hyperlink>
      <w:r w:rsidRPr="00881E22">
        <w:rPr>
          <w:rFonts w:eastAsia="Times New Roman"/>
          <w:color w:val="222222"/>
        </w:rPr>
        <w:t xml:space="preserve">, </w:t>
      </w:r>
      <w:hyperlink r:id="rId48" w:history="1">
        <w:r w:rsidRPr="00881E22">
          <w:rPr>
            <w:rFonts w:eastAsia="Times New Roman"/>
            <w:color w:val="0062B5"/>
            <w:u w:val="single"/>
          </w:rPr>
          <w:t>13</w:t>
        </w:r>
      </w:hyperlink>
      <w:r w:rsidRPr="00881E22">
        <w:rPr>
          <w:rFonts w:eastAsia="Times New Roman"/>
          <w:color w:val="222222"/>
        </w:rPr>
        <w:t>), which is what God requires (</w:t>
      </w:r>
      <w:hyperlink r:id="rId49" w:history="1">
        <w:r w:rsidRPr="00881E22">
          <w:rPr>
            <w:rFonts w:eastAsia="Times New Roman"/>
            <w:color w:val="0062B5"/>
            <w:u w:val="single"/>
          </w:rPr>
          <w:t>Exodus 12:13</w:t>
        </w:r>
      </w:hyperlink>
      <w:r w:rsidRPr="00881E22">
        <w:rPr>
          <w:rFonts w:eastAsia="Times New Roman"/>
          <w:color w:val="222222"/>
        </w:rPr>
        <w:t xml:space="preserve">; </w:t>
      </w:r>
      <w:hyperlink r:id="rId50" w:history="1">
        <w:r w:rsidRPr="00881E22">
          <w:rPr>
            <w:rFonts w:eastAsia="Times New Roman"/>
            <w:color w:val="0062B5"/>
            <w:u w:val="single"/>
          </w:rPr>
          <w:t>Hebrews 9:22</w:t>
        </w:r>
      </w:hyperlink>
      <w:r w:rsidRPr="00881E22">
        <w:rPr>
          <w:rFonts w:eastAsia="Times New Roman"/>
          <w:color w:val="222222"/>
        </w:rPr>
        <w:t xml:space="preserve">).  And </w:t>
      </w:r>
      <w:r w:rsidRPr="00881E22">
        <w:rPr>
          <w:rFonts w:eastAsia="Times New Roman"/>
          <w:i/>
          <w:iCs/>
          <w:color w:val="222222"/>
        </w:rPr>
        <w:t>the one key word</w:t>
      </w:r>
      <w:r w:rsidRPr="00881E22">
        <w:rPr>
          <w:rFonts w:eastAsia="Times New Roman"/>
          <w:color w:val="222222"/>
        </w:rPr>
        <w:t xml:space="preserve"> in the salvation message is </w:t>
      </w:r>
      <w:r w:rsidRPr="00881E22">
        <w:rPr>
          <w:rFonts w:eastAsia="Times New Roman"/>
          <w:i/>
          <w:iCs/>
          <w:color w:val="222222"/>
        </w:rPr>
        <w:t>believe</w:t>
      </w:r>
      <w:r w:rsidRPr="00881E22">
        <w:rPr>
          <w:rFonts w:eastAsia="Times New Roman"/>
          <w:color w:val="222222"/>
        </w:rPr>
        <w:t xml:space="preserve"> (</w:t>
      </w:r>
      <w:r w:rsidRPr="00881E22">
        <w:rPr>
          <w:rFonts w:eastAsia="Times New Roman"/>
          <w:i/>
          <w:iCs/>
          <w:color w:val="222222"/>
        </w:rPr>
        <w:t>e.g.</w:t>
      </w:r>
      <w:r w:rsidRPr="00881E22">
        <w:rPr>
          <w:rFonts w:eastAsia="Times New Roman"/>
          <w:color w:val="222222"/>
        </w:rPr>
        <w:t xml:space="preserve">, </w:t>
      </w:r>
      <w:hyperlink r:id="rId51" w:history="1">
        <w:r w:rsidRPr="00881E22">
          <w:rPr>
            <w:rFonts w:eastAsia="Times New Roman"/>
            <w:color w:val="0062B5"/>
            <w:u w:val="single"/>
          </w:rPr>
          <w:t>John 1:12</w:t>
        </w:r>
      </w:hyperlink>
      <w:r w:rsidRPr="00881E22">
        <w:rPr>
          <w:rFonts w:eastAsia="Times New Roman"/>
          <w:color w:val="222222"/>
        </w:rPr>
        <w:t xml:space="preserve">; </w:t>
      </w:r>
      <w:hyperlink r:id="rId52" w:history="1">
        <w:r w:rsidRPr="00881E22">
          <w:rPr>
            <w:rFonts w:eastAsia="Times New Roman"/>
            <w:color w:val="0062B5"/>
            <w:u w:val="single"/>
          </w:rPr>
          <w:t>3:15-16</w:t>
        </w:r>
      </w:hyperlink>
      <w:r w:rsidRPr="00881E22">
        <w:rPr>
          <w:rFonts w:eastAsia="Times New Roman"/>
          <w:color w:val="222222"/>
        </w:rPr>
        <w:t>), which is also what God requires (</w:t>
      </w:r>
      <w:hyperlink r:id="rId53" w:history="1">
        <w:r w:rsidRPr="00881E22">
          <w:rPr>
            <w:rFonts w:eastAsia="Times New Roman"/>
            <w:color w:val="0062B5"/>
            <w:u w:val="single"/>
          </w:rPr>
          <w:t>John 3:18</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The Lamb has died, His blood has been shed, and all that is left –all that can possibly be left – for man to do is simply </w:t>
      </w:r>
      <w:r w:rsidRPr="00881E22">
        <w:rPr>
          <w:rFonts w:eastAsia="Times New Roman"/>
          <w:i/>
          <w:iCs/>
          <w:color w:val="222222"/>
        </w:rPr>
        <w:t>receive that which has already been done on his behalf.</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Eternal salvation is</w:t>
      </w:r>
      <w:r w:rsidRPr="00881E22">
        <w:rPr>
          <w:rFonts w:eastAsia="Times New Roman"/>
          <w:i/>
          <w:iCs/>
          <w:color w:val="222222"/>
        </w:rPr>
        <w:t xml:space="preserve"> by grace </w:t>
      </w:r>
      <w:r w:rsidRPr="00881E22">
        <w:rPr>
          <w:rFonts w:eastAsia="Times New Roman"/>
          <w:color w:val="222222"/>
        </w:rPr>
        <w:t xml:space="preserve">(that which God is able to do completely apart from human merit) </w:t>
      </w:r>
      <w:r w:rsidRPr="00881E22">
        <w:rPr>
          <w:rFonts w:eastAsia="Times New Roman"/>
          <w:i/>
          <w:iCs/>
          <w:color w:val="222222"/>
        </w:rPr>
        <w:t xml:space="preserve">through faith </w:t>
      </w:r>
      <w:r w:rsidRPr="00881E22">
        <w:rPr>
          <w:rFonts w:eastAsia="Times New Roman"/>
          <w:color w:val="222222"/>
        </w:rPr>
        <w:t xml:space="preserve">(through </w:t>
      </w:r>
      <w:r w:rsidRPr="00881E22">
        <w:rPr>
          <w:rFonts w:eastAsia="Times New Roman"/>
          <w:i/>
          <w:iCs/>
          <w:color w:val="222222"/>
        </w:rPr>
        <w:t>believing</w:t>
      </w:r>
      <w:r w:rsidRPr="00881E22">
        <w:rPr>
          <w:rFonts w:eastAsia="Times New Roman"/>
          <w:color w:val="222222"/>
        </w:rPr>
        <w:t xml:space="preserve"> on God’s Son [</w:t>
      </w:r>
      <w:hyperlink r:id="rId54" w:history="1">
        <w:r w:rsidRPr="00881E22">
          <w:rPr>
            <w:rFonts w:eastAsia="Times New Roman"/>
            <w:color w:val="0062B5"/>
            <w:u w:val="single"/>
          </w:rPr>
          <w:t>Ephesians 2:8-9</w:t>
        </w:r>
      </w:hyperlink>
      <w:r w:rsidRPr="00881E22">
        <w:rPr>
          <w:rFonts w:eastAsia="Times New Roman"/>
          <w:color w:val="222222"/>
        </w:rPr>
        <w:t xml:space="preserve">]), and it is based entirely upon </w:t>
      </w:r>
      <w:r w:rsidRPr="00881E22">
        <w:rPr>
          <w:rFonts w:eastAsia="Times New Roman"/>
          <w:i/>
          <w:iCs/>
          <w:color w:val="222222"/>
        </w:rPr>
        <w:t xml:space="preserve">the finished work of </w:t>
      </w:r>
      <w:proofErr w:type="gramStart"/>
      <w:r w:rsidRPr="00881E22">
        <w:rPr>
          <w:rFonts w:eastAsia="Times New Roman"/>
          <w:i/>
          <w:iCs/>
          <w:color w:val="222222"/>
        </w:rPr>
        <w:t>Another</w:t>
      </w:r>
      <w:proofErr w:type="gramEnd"/>
      <w:r w:rsidRPr="00881E22">
        <w:rPr>
          <w:rFonts w:eastAsia="Times New Roman"/>
          <w:color w:val="222222"/>
        </w:rPr>
        <w:t xml:space="preserve"> (</w:t>
      </w:r>
      <w:hyperlink r:id="rId55" w:history="1">
        <w:r w:rsidRPr="00881E22">
          <w:rPr>
            <w:rFonts w:eastAsia="Times New Roman"/>
            <w:color w:val="0062B5"/>
            <w:u w:val="single"/>
          </w:rPr>
          <w:t>John 19:30</w:t>
        </w:r>
      </w:hyperlink>
      <w:r w:rsidRPr="00881E22">
        <w:rPr>
          <w:rFonts w:eastAsia="Times New Roman"/>
          <w:color w:val="222222"/>
        </w:rPr>
        <w:t xml:space="preserve">).  Nothing that man has done, is presently doing, or will ever do can have anything to do with his eternal destiny.  Man can do no more than receive </w:t>
      </w:r>
      <w:r w:rsidRPr="00881E22">
        <w:rPr>
          <w:rFonts w:eastAsia="Times New Roman"/>
          <w:i/>
          <w:iCs/>
          <w:color w:val="222222"/>
        </w:rPr>
        <w:t xml:space="preserve">by faith </w:t>
      </w:r>
      <w:r w:rsidRPr="00881E22">
        <w:rPr>
          <w:rFonts w:eastAsia="Times New Roman"/>
          <w:color w:val="222222"/>
        </w:rPr>
        <w:t>that which has already been done on his behalf.</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This is why Scripture states:</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600"/>
        <w:rPr>
          <w:rFonts w:eastAsia="Times New Roman"/>
          <w:color w:val="222222"/>
        </w:rPr>
      </w:pPr>
      <w:r w:rsidRPr="00881E22">
        <w:rPr>
          <w:rFonts w:eastAsia="Times New Roman"/>
          <w:i/>
          <w:iCs/>
          <w:color w:val="222222"/>
        </w:rPr>
        <w:t>“. . . Believe on the Lord Jesus Christ, and you will be saved . . . .”</w:t>
      </w:r>
      <w:r w:rsidRPr="00881E22">
        <w:rPr>
          <w:rFonts w:eastAsia="Times New Roman"/>
          <w:color w:val="222222"/>
        </w:rPr>
        <w:t xml:space="preserve"> (</w:t>
      </w:r>
      <w:hyperlink r:id="rId56" w:history="1">
        <w:r w:rsidRPr="00881E22">
          <w:rPr>
            <w:rFonts w:eastAsia="Times New Roman"/>
            <w:color w:val="0062B5"/>
            <w:u w:val="single"/>
          </w:rPr>
          <w:t>Acts 16:31</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This statement is in response to a question in the preceding verse,</w:t>
      </w:r>
    </w:p>
    <w:p w:rsidR="00881E22" w:rsidRPr="00881E22" w:rsidRDefault="00881E22" w:rsidP="00881E22">
      <w:pPr>
        <w:shd w:val="clear" w:color="auto" w:fill="FFFFFF"/>
        <w:ind w:left="0"/>
        <w:rPr>
          <w:rFonts w:eastAsia="Times New Roman"/>
          <w:color w:val="222222"/>
        </w:rPr>
      </w:pPr>
    </w:p>
    <w:p w:rsidR="00881E22" w:rsidRPr="00881E22" w:rsidRDefault="00881E22" w:rsidP="00881E22">
      <w:pPr>
        <w:shd w:val="clear" w:color="auto" w:fill="FFFFFF"/>
        <w:ind w:left="600"/>
        <w:rPr>
          <w:rFonts w:eastAsia="Times New Roman"/>
          <w:color w:val="222222"/>
        </w:rPr>
      </w:pPr>
      <w:r w:rsidRPr="00881E22">
        <w:rPr>
          <w:rFonts w:eastAsia="Times New Roman"/>
          <w:i/>
          <w:iCs/>
          <w:color w:val="222222"/>
        </w:rPr>
        <w:t>“. . . Sirs, what must I do to be saved?”</w:t>
      </w:r>
      <w:r w:rsidRPr="00881E22">
        <w:rPr>
          <w:rFonts w:eastAsia="Times New Roman"/>
          <w:color w:val="222222"/>
        </w:rPr>
        <w:t xml:space="preserve"> (</w:t>
      </w:r>
      <w:hyperlink r:id="rId57" w:history="1">
        <w:r w:rsidRPr="00881E22">
          <w:rPr>
            <w:rFonts w:eastAsia="Times New Roman"/>
            <w:color w:val="0062B5"/>
            <w:u w:val="single"/>
          </w:rPr>
          <w:t>Acts 16:30</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And within another frame of reference, the response to this question could only be, “</w:t>
      </w:r>
      <w:r w:rsidRPr="00881E22">
        <w:rPr>
          <w:rFonts w:eastAsia="Times New Roman"/>
          <w:i/>
          <w:iCs/>
          <w:color w:val="222222"/>
        </w:rPr>
        <w:t>Nothing!</w:t>
      </w:r>
      <w:r w:rsidRPr="00881E22">
        <w:rPr>
          <w:rFonts w:eastAsia="Times New Roman"/>
          <w:color w:val="222222"/>
        </w:rPr>
        <w:t>”  This would have to be the response simply because there is not one single thing left for unsaved man to do (nor could he do anything if something were left, for, he is spiritually dead and incapable of acting in the spiritual realm [</w:t>
      </w:r>
      <w:hyperlink r:id="rId58" w:history="1">
        <w:r w:rsidRPr="00881E22">
          <w:rPr>
            <w:rFonts w:eastAsia="Times New Roman"/>
            <w:color w:val="0062B5"/>
            <w:u w:val="single"/>
          </w:rPr>
          <w:t>Ephesians 2:1</w:t>
        </w:r>
      </w:hyperlink>
      <w:r w:rsidRPr="00881E22">
        <w:rPr>
          <w:rFonts w:eastAsia="Times New Roman"/>
          <w:color w:val="222222"/>
        </w:rPr>
        <w:t xml:space="preserve">, </w:t>
      </w:r>
      <w:hyperlink r:id="rId59" w:history="1">
        <w:r w:rsidRPr="00881E22">
          <w:rPr>
            <w:rFonts w:eastAsia="Times New Roman"/>
            <w:color w:val="0062B5"/>
            <w:u w:val="single"/>
          </w:rPr>
          <w:t>5</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It is of interest to note that the question, “</w:t>
      </w:r>
      <w:r w:rsidRPr="00881E22">
        <w:rPr>
          <w:rFonts w:eastAsia="Times New Roman"/>
          <w:i/>
          <w:iCs/>
          <w:color w:val="222222"/>
        </w:rPr>
        <w:t>Sirs, what must I do to be saved?</w:t>
      </w:r>
      <w:r w:rsidRPr="00881E22">
        <w:rPr>
          <w:rFonts w:eastAsia="Times New Roman"/>
          <w:color w:val="222222"/>
        </w:rPr>
        <w:t>” and the answer, “</w:t>
      </w:r>
      <w:r w:rsidRPr="00881E22">
        <w:rPr>
          <w:rFonts w:eastAsia="Times New Roman"/>
          <w:i/>
          <w:iCs/>
          <w:color w:val="222222"/>
        </w:rPr>
        <w:t>Believe on the Lord Jesus Christ, and you will be saved</w:t>
      </w:r>
      <w:r w:rsidRPr="00881E22">
        <w:rPr>
          <w:rFonts w:eastAsia="Times New Roman"/>
          <w:color w:val="222222"/>
        </w:rPr>
        <w:t xml:space="preserve">,” only appear together one place in the entire Bible.  Scripture is filled with information concerning redemption, but </w:t>
      </w:r>
      <w:hyperlink r:id="rId60" w:history="1">
        <w:r w:rsidRPr="00881E22">
          <w:rPr>
            <w:rFonts w:eastAsia="Times New Roman"/>
            <w:color w:val="0062B5"/>
            <w:u w:val="single"/>
          </w:rPr>
          <w:t>Acts 16:30-31</w:t>
        </w:r>
      </w:hyperlink>
      <w:r w:rsidRPr="00881E22">
        <w:rPr>
          <w:rFonts w:eastAsia="Times New Roman"/>
          <w:color w:val="222222"/>
        </w:rPr>
        <w:t xml:space="preserve"> is </w:t>
      </w:r>
      <w:r w:rsidRPr="00881E22">
        <w:rPr>
          <w:rFonts w:eastAsia="Times New Roman"/>
          <w:i/>
          <w:iCs/>
          <w:color w:val="222222"/>
        </w:rPr>
        <w:t>the only place</w:t>
      </w:r>
      <w:r w:rsidRPr="00881E22">
        <w:rPr>
          <w:rFonts w:eastAsia="Times New Roman"/>
          <w:color w:val="222222"/>
        </w:rPr>
        <w:t>, from Genesis to Revelation, where the question concerning eternal salvation is asked and answered in so many words.</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Thus, within </w:t>
      </w:r>
      <w:r w:rsidRPr="00881E22">
        <w:rPr>
          <w:rFonts w:eastAsia="Times New Roman"/>
          <w:i/>
          <w:iCs/>
          <w:color w:val="222222"/>
        </w:rPr>
        <w:t>a completely biblical framework</w:t>
      </w:r>
      <w:r w:rsidRPr="00881E22">
        <w:rPr>
          <w:rFonts w:eastAsia="Times New Roman"/>
          <w:color w:val="222222"/>
        </w:rPr>
        <w:t xml:space="preserve">, if the question in </w:t>
      </w:r>
      <w:hyperlink r:id="rId61" w:history="1">
        <w:r w:rsidRPr="00881E22">
          <w:rPr>
            <w:rFonts w:eastAsia="Times New Roman"/>
            <w:color w:val="0062B5"/>
            <w:u w:val="single"/>
          </w:rPr>
          <w:t>Acts 16:30</w:t>
        </w:r>
      </w:hyperlink>
      <w:r w:rsidRPr="00881E22">
        <w:rPr>
          <w:rFonts w:eastAsia="Times New Roman"/>
          <w:color w:val="222222"/>
        </w:rPr>
        <w:t xml:space="preserve"> is asked, there can be only </w:t>
      </w:r>
      <w:r w:rsidRPr="00881E22">
        <w:rPr>
          <w:rFonts w:eastAsia="Times New Roman"/>
          <w:i/>
          <w:iCs/>
          <w:color w:val="222222"/>
        </w:rPr>
        <w:t>one answer</w:t>
      </w:r>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p>
    <w:p w:rsidR="00881E22" w:rsidRPr="00881E22" w:rsidRDefault="00881E22" w:rsidP="00881E22">
      <w:pPr>
        <w:shd w:val="clear" w:color="auto" w:fill="FFFFFF"/>
        <w:ind w:left="600"/>
        <w:rPr>
          <w:rFonts w:eastAsia="Times New Roman"/>
          <w:color w:val="222222"/>
        </w:rPr>
      </w:pPr>
      <w:r w:rsidRPr="00881E22">
        <w:rPr>
          <w:rFonts w:eastAsia="Times New Roman"/>
          <w:i/>
          <w:iCs/>
          <w:color w:val="222222"/>
        </w:rPr>
        <w:t>“Believe . . . .”</w:t>
      </w: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p>
    <w:p w:rsidR="00881E22" w:rsidRPr="00881E22" w:rsidRDefault="00881E22" w:rsidP="00881E22">
      <w:pPr>
        <w:shd w:val="clear" w:color="auto" w:fill="FFFFFF"/>
        <w:ind w:left="0"/>
        <w:rPr>
          <w:rFonts w:eastAsia="Times New Roman"/>
          <w:color w:val="222222"/>
        </w:rPr>
      </w:pPr>
      <w:r w:rsidRPr="00881E22">
        <w:rPr>
          <w:rFonts w:eastAsia="Times New Roman"/>
          <w:i/>
          <w:iCs/>
          <w:color w:val="222222"/>
        </w:rPr>
        <w:t>Man’s ideas, thoughts, comments are of no moment.  God has spoken, and that’s the end of the matter.</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hyperlink r:id="rId62" w:history="1">
        <w:r w:rsidRPr="00881E22">
          <w:rPr>
            <w:rFonts w:eastAsia="Times New Roman"/>
            <w:color w:val="0062B5"/>
            <w:u w:val="single"/>
          </w:rPr>
          <w:t>John 3:16</w:t>
        </w:r>
      </w:hyperlink>
      <w:r w:rsidRPr="00881E22">
        <w:rPr>
          <w:rFonts w:eastAsia="Times New Roman"/>
          <w:color w:val="222222"/>
        </w:rPr>
        <w:t xml:space="preserve"> is often called “the gospel in a nutshell” by individuals seeking to draw attention to the overall salvation message stated in its simplest form in Scripture.  God, because of His love for fallen man – who had been </w:t>
      </w:r>
      <w:r w:rsidRPr="00881E22">
        <w:rPr>
          <w:rFonts w:eastAsia="Times New Roman"/>
          <w:i/>
          <w:iCs/>
          <w:color w:val="222222"/>
        </w:rPr>
        <w:t>created in His image, after His likeness, for a purpose</w:t>
      </w:r>
      <w:r w:rsidRPr="00881E22">
        <w:rPr>
          <w:rFonts w:eastAsia="Times New Roman"/>
          <w:color w:val="222222"/>
        </w:rPr>
        <w:t xml:space="preserve"> (</w:t>
      </w:r>
      <w:hyperlink r:id="rId63" w:history="1">
        <w:r w:rsidRPr="00881E22">
          <w:rPr>
            <w:rFonts w:eastAsia="Times New Roman"/>
            <w:color w:val="0062B5"/>
            <w:u w:val="single"/>
          </w:rPr>
          <w:t>Genesis 1:26-28</w:t>
        </w:r>
      </w:hyperlink>
      <w:r w:rsidRPr="00881E22">
        <w:rPr>
          <w:rFonts w:eastAsia="Times New Roman"/>
          <w:color w:val="222222"/>
        </w:rPr>
        <w:t>) –“</w:t>
      </w:r>
      <w:r w:rsidRPr="00881E22">
        <w:rPr>
          <w:rFonts w:eastAsia="Times New Roman"/>
          <w:i/>
          <w:iCs/>
          <w:color w:val="222222"/>
        </w:rPr>
        <w:t>gave His only begotten Son</w:t>
      </w:r>
      <w:r w:rsidRPr="00881E22">
        <w:rPr>
          <w:rFonts w:eastAsia="Times New Roman"/>
          <w:color w:val="222222"/>
        </w:rPr>
        <w:t xml:space="preserve"> [</w:t>
      </w:r>
      <w:hyperlink r:id="rId64" w:history="1">
        <w:r w:rsidRPr="00881E22">
          <w:rPr>
            <w:rFonts w:eastAsia="Times New Roman"/>
            <w:color w:val="0062B5"/>
            <w:u w:val="single"/>
          </w:rPr>
          <w:t>1 Corinthians 15:3</w:t>
        </w:r>
      </w:hyperlink>
      <w:r w:rsidRPr="00881E22">
        <w:rPr>
          <w:rFonts w:eastAsia="Times New Roman"/>
          <w:color w:val="222222"/>
        </w:rPr>
        <w:t xml:space="preserve">], </w:t>
      </w:r>
      <w:r w:rsidRPr="00881E22">
        <w:rPr>
          <w:rFonts w:eastAsia="Times New Roman"/>
          <w:i/>
          <w:iCs/>
          <w:color w:val="222222"/>
        </w:rPr>
        <w:t>that whoever believes in Him</w:t>
      </w:r>
      <w:r w:rsidRPr="00881E22">
        <w:rPr>
          <w:rFonts w:eastAsia="Times New Roman"/>
          <w:color w:val="222222"/>
        </w:rPr>
        <w:t xml:space="preserve"> [</w:t>
      </w:r>
      <w:hyperlink r:id="rId65" w:history="1">
        <w:r w:rsidRPr="00881E22">
          <w:rPr>
            <w:rFonts w:eastAsia="Times New Roman"/>
            <w:color w:val="0062B5"/>
            <w:u w:val="single"/>
          </w:rPr>
          <w:t>Acts 16:31</w:t>
        </w:r>
      </w:hyperlink>
      <w:r w:rsidRPr="00881E22">
        <w:rPr>
          <w:rFonts w:eastAsia="Times New Roman"/>
          <w:color w:val="222222"/>
        </w:rPr>
        <w:t xml:space="preserve">] </w:t>
      </w:r>
      <w:r w:rsidRPr="00881E22">
        <w:rPr>
          <w:rFonts w:eastAsia="Times New Roman"/>
          <w:i/>
          <w:iCs/>
          <w:color w:val="222222"/>
        </w:rPr>
        <w:t>should not perish but have everlasting life</w:t>
      </w:r>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Everything, in its entirety, to procure man’s salvation was done by </w:t>
      </w:r>
      <w:proofErr w:type="gramStart"/>
      <w:r w:rsidRPr="00881E22">
        <w:rPr>
          <w:rFonts w:eastAsia="Times New Roman"/>
          <w:color w:val="222222"/>
        </w:rPr>
        <w:t>Another</w:t>
      </w:r>
      <w:proofErr w:type="gramEnd"/>
      <w:r w:rsidRPr="00881E22">
        <w:rPr>
          <w:rFonts w:eastAsia="Times New Roman"/>
          <w:color w:val="222222"/>
        </w:rPr>
        <w:t>.  It had to be accomplished by Another, for, as previously stated, the one being redeemed was “</w:t>
      </w:r>
      <w:r w:rsidRPr="00881E22">
        <w:rPr>
          <w:rFonts w:eastAsia="Times New Roman"/>
          <w:i/>
          <w:iCs/>
          <w:color w:val="222222"/>
        </w:rPr>
        <w:t>dead in trespasses and sins</w:t>
      </w:r>
      <w:r w:rsidRPr="00881E22">
        <w:rPr>
          <w:rFonts w:eastAsia="Times New Roman"/>
          <w:color w:val="222222"/>
        </w:rPr>
        <w:t>” (</w:t>
      </w:r>
      <w:hyperlink r:id="rId66" w:history="1">
        <w:r w:rsidRPr="00881E22">
          <w:rPr>
            <w:rFonts w:eastAsia="Times New Roman"/>
            <w:color w:val="0062B5"/>
            <w:u w:val="single"/>
          </w:rPr>
          <w:t>Ephesians 2:1</w:t>
        </w:r>
      </w:hyperlink>
      <w:r w:rsidRPr="00881E22">
        <w:rPr>
          <w:rFonts w:eastAsia="Times New Roman"/>
          <w:color w:val="222222"/>
        </w:rPr>
        <w:t xml:space="preserve">), </w:t>
      </w:r>
      <w:r w:rsidRPr="00881E22">
        <w:rPr>
          <w:rFonts w:eastAsia="Times New Roman"/>
          <w:i/>
          <w:iCs/>
          <w:color w:val="222222"/>
        </w:rPr>
        <w:t>totally incapable</w:t>
      </w:r>
      <w:r w:rsidRPr="00881E22">
        <w:rPr>
          <w:rFonts w:eastAsia="Times New Roman"/>
          <w:color w:val="222222"/>
        </w:rPr>
        <w:t xml:space="preserve"> of acting on his own behalf.</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Christ is the One who died, Christ is the One who performed the work to procure man’s salvation, and </w:t>
      </w:r>
      <w:r w:rsidRPr="00881E22">
        <w:rPr>
          <w:rFonts w:eastAsia="Times New Roman"/>
          <w:i/>
          <w:iCs/>
          <w:color w:val="222222"/>
        </w:rPr>
        <w:t>God is satisfied with His Son’s finished work</w:t>
      </w:r>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When Christ cried out from the Cross in “</w:t>
      </w:r>
      <w:r w:rsidRPr="00881E22">
        <w:rPr>
          <w:rFonts w:eastAsia="Times New Roman"/>
          <w:i/>
          <w:iCs/>
          <w:color w:val="222222"/>
        </w:rPr>
        <w:t>a loud voice</w:t>
      </w:r>
      <w:r w:rsidRPr="00881E22">
        <w:rPr>
          <w:rFonts w:eastAsia="Times New Roman"/>
          <w:color w:val="222222"/>
        </w:rPr>
        <w:t>” near the ninth hour, “</w:t>
      </w:r>
      <w:r w:rsidRPr="00881E22">
        <w:rPr>
          <w:rFonts w:eastAsia="Times New Roman"/>
          <w:i/>
          <w:iCs/>
          <w:color w:val="222222"/>
        </w:rPr>
        <w:t>It is finished</w:t>
      </w:r>
      <w:r w:rsidRPr="00881E22">
        <w:rPr>
          <w:rFonts w:eastAsia="Times New Roman"/>
          <w:color w:val="222222"/>
        </w:rPr>
        <w:t>” (</w:t>
      </w:r>
      <w:hyperlink r:id="rId67" w:history="1">
        <w:r w:rsidRPr="00881E22">
          <w:rPr>
            <w:rFonts w:eastAsia="Times New Roman"/>
            <w:color w:val="0062B5"/>
            <w:u w:val="single"/>
          </w:rPr>
          <w:t>Luke 23:46</w:t>
        </w:r>
      </w:hyperlink>
      <w:r w:rsidRPr="00881E22">
        <w:rPr>
          <w:rFonts w:eastAsia="Times New Roman"/>
          <w:color w:val="222222"/>
        </w:rPr>
        <w:t xml:space="preserve">; </w:t>
      </w:r>
      <w:hyperlink r:id="rId68" w:history="1">
        <w:r w:rsidRPr="00881E22">
          <w:rPr>
            <w:rFonts w:eastAsia="Times New Roman"/>
            <w:color w:val="0062B5"/>
            <w:u w:val="single"/>
          </w:rPr>
          <w:t>John 19:30</w:t>
        </w:r>
      </w:hyperlink>
      <w:r w:rsidRPr="00881E22">
        <w:rPr>
          <w:rFonts w:eastAsia="Times New Roman"/>
          <w:color w:val="222222"/>
        </w:rPr>
        <w:t xml:space="preserve">), He used one word in the Greek text – </w:t>
      </w:r>
      <w:proofErr w:type="spellStart"/>
      <w:r w:rsidRPr="00881E22">
        <w:rPr>
          <w:rFonts w:eastAsia="Times New Roman"/>
          <w:i/>
          <w:iCs/>
          <w:color w:val="222222"/>
        </w:rPr>
        <w:t>Tetelestai</w:t>
      </w:r>
      <w:proofErr w:type="spellEnd"/>
      <w:r w:rsidRPr="00881E22">
        <w:rPr>
          <w:rFonts w:eastAsia="Times New Roman"/>
          <w:i/>
          <w:iCs/>
          <w:color w:val="222222"/>
        </w:rPr>
        <w:t xml:space="preserve"> </w:t>
      </w:r>
      <w:r w:rsidRPr="00881E22">
        <w:rPr>
          <w:rFonts w:eastAsia="Times New Roman"/>
          <w:color w:val="222222"/>
        </w:rPr>
        <w:t>– that could be better translated, “</w:t>
      </w:r>
      <w:r w:rsidRPr="00881E22">
        <w:rPr>
          <w:rFonts w:eastAsia="Times New Roman"/>
          <w:i/>
          <w:iCs/>
          <w:color w:val="222222"/>
        </w:rPr>
        <w:t>It has been finished</w:t>
      </w:r>
      <w:r w:rsidRPr="00881E22">
        <w:rPr>
          <w:rFonts w:eastAsia="Times New Roman"/>
          <w:color w:val="222222"/>
        </w:rPr>
        <w:t xml:space="preserve">.”  </w:t>
      </w:r>
      <w:proofErr w:type="spellStart"/>
      <w:r w:rsidRPr="00881E22">
        <w:rPr>
          <w:rFonts w:eastAsia="Times New Roman"/>
          <w:color w:val="222222"/>
        </w:rPr>
        <w:t>T</w:t>
      </w:r>
      <w:r w:rsidRPr="00881E22">
        <w:rPr>
          <w:rFonts w:eastAsia="Times New Roman"/>
          <w:i/>
          <w:iCs/>
          <w:color w:val="222222"/>
        </w:rPr>
        <w:t>etelestai</w:t>
      </w:r>
      <w:proofErr w:type="spellEnd"/>
      <w:r w:rsidRPr="00881E22">
        <w:rPr>
          <w:rFonts w:eastAsia="Times New Roman"/>
          <w:i/>
          <w:iCs/>
          <w:color w:val="222222"/>
        </w:rPr>
        <w:t xml:space="preserve"> </w:t>
      </w:r>
      <w:r w:rsidRPr="00881E22">
        <w:rPr>
          <w:rFonts w:eastAsia="Times New Roman"/>
          <w:color w:val="222222"/>
        </w:rPr>
        <w:t xml:space="preserve">is a perfect tense usage of </w:t>
      </w:r>
      <w:proofErr w:type="spellStart"/>
      <w:r w:rsidRPr="00881E22">
        <w:rPr>
          <w:rFonts w:eastAsia="Times New Roman"/>
          <w:i/>
          <w:iCs/>
          <w:color w:val="222222"/>
        </w:rPr>
        <w:t>teleo</w:t>
      </w:r>
      <w:proofErr w:type="spellEnd"/>
      <w:r w:rsidRPr="00881E22">
        <w:rPr>
          <w:rFonts w:eastAsia="Times New Roman"/>
          <w:color w:val="222222"/>
        </w:rPr>
        <w:t xml:space="preserve">, which means “to bring to an end,” “to complete.”  And the perfect tense refers to action </w:t>
      </w:r>
      <w:r w:rsidRPr="00881E22">
        <w:rPr>
          <w:rFonts w:eastAsia="Times New Roman"/>
          <w:i/>
          <w:iCs/>
          <w:color w:val="222222"/>
        </w:rPr>
        <w:t>completed</w:t>
      </w:r>
      <w:r w:rsidRPr="00881E22">
        <w:rPr>
          <w:rFonts w:eastAsia="Times New Roman"/>
          <w:color w:val="222222"/>
        </w:rPr>
        <w:t xml:space="preserve"> in past time, with the results of that action extending into and existing during present time </w:t>
      </w:r>
      <w:r w:rsidRPr="00881E22">
        <w:rPr>
          <w:rFonts w:eastAsia="Times New Roman"/>
          <w:i/>
          <w:iCs/>
          <w:color w:val="222222"/>
        </w:rPr>
        <w:t>in a finished state.</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i/>
          <w:iCs/>
          <w:color w:val="222222"/>
        </w:rPr>
        <w:t>All of the work</w:t>
      </w:r>
      <w:r w:rsidRPr="00881E22">
        <w:rPr>
          <w:rFonts w:eastAsia="Times New Roman"/>
          <w:color w:val="222222"/>
        </w:rPr>
        <w:t xml:space="preserve"> surrounding man’s redemption that Christ had come to perform had, at that point in time, been </w:t>
      </w:r>
      <w:r w:rsidRPr="00881E22">
        <w:rPr>
          <w:rFonts w:eastAsia="Times New Roman"/>
          <w:i/>
          <w:iCs/>
          <w:color w:val="222222"/>
        </w:rPr>
        <w:t>completed.</w:t>
      </w:r>
      <w:r w:rsidRPr="00881E22">
        <w:rPr>
          <w:rFonts w:eastAsia="Times New Roman"/>
          <w:color w:val="222222"/>
        </w:rPr>
        <w:t xml:space="preserve">  This was the announcement that Christ made, in “</w:t>
      </w:r>
      <w:r w:rsidRPr="00881E22">
        <w:rPr>
          <w:rFonts w:eastAsia="Times New Roman"/>
          <w:i/>
          <w:iCs/>
          <w:color w:val="222222"/>
        </w:rPr>
        <w:t>a loud voice</w:t>
      </w:r>
      <w:r w:rsidRPr="00881E22">
        <w:rPr>
          <w:rFonts w:eastAsia="Times New Roman"/>
          <w:color w:val="222222"/>
        </w:rPr>
        <w:t>”; and, because of that which was involved in the announcement, there was then no longer any need for Him to continue His sufferings on the Cross.  Thus, immediately after He cried out, “</w:t>
      </w:r>
      <w:r w:rsidRPr="00881E22">
        <w:rPr>
          <w:rFonts w:eastAsia="Times New Roman"/>
          <w:i/>
          <w:iCs/>
          <w:color w:val="222222"/>
        </w:rPr>
        <w:t>It has been finished</w:t>
      </w:r>
      <w:r w:rsidRPr="00881E22">
        <w:rPr>
          <w:rFonts w:eastAsia="Times New Roman"/>
          <w:color w:val="222222"/>
        </w:rPr>
        <w:t>,” He “</w:t>
      </w:r>
      <w:r w:rsidRPr="00881E22">
        <w:rPr>
          <w:rFonts w:eastAsia="Times New Roman"/>
          <w:i/>
          <w:iCs/>
          <w:color w:val="222222"/>
        </w:rPr>
        <w:t>gave up the ghost</w:t>
      </w:r>
      <w:r w:rsidRPr="00881E22">
        <w:rPr>
          <w:rFonts w:eastAsia="Times New Roman"/>
          <w:color w:val="222222"/>
        </w:rPr>
        <w:t xml:space="preserve"> [KJV, </w:t>
      </w:r>
      <w:r w:rsidRPr="00881E22">
        <w:rPr>
          <w:rFonts w:eastAsia="Times New Roman"/>
          <w:i/>
          <w:iCs/>
          <w:color w:val="222222"/>
        </w:rPr>
        <w:t>lit.</w:t>
      </w:r>
      <w:r w:rsidRPr="00881E22">
        <w:rPr>
          <w:rFonts w:eastAsia="Times New Roman"/>
          <w:color w:val="222222"/>
        </w:rPr>
        <w:t>, ‘He breathed out’ (He expired, willingly relinquishing His life)]” (</w:t>
      </w:r>
      <w:hyperlink r:id="rId69" w:history="1">
        <w:r w:rsidRPr="00881E22">
          <w:rPr>
            <w:rFonts w:eastAsia="Times New Roman"/>
            <w:color w:val="0062B5"/>
            <w:u w:val="single"/>
          </w:rPr>
          <w:t>Luke 23:46</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The work of Christ at Calvary, from the point He cried out, “</w:t>
      </w:r>
      <w:r w:rsidRPr="00881E22">
        <w:rPr>
          <w:rFonts w:eastAsia="Times New Roman"/>
          <w:i/>
          <w:iCs/>
          <w:color w:val="222222"/>
        </w:rPr>
        <w:t>It has been finished</w:t>
      </w:r>
      <w:r w:rsidRPr="00881E22">
        <w:rPr>
          <w:rFonts w:eastAsia="Times New Roman"/>
          <w:color w:val="222222"/>
        </w:rPr>
        <w:t xml:space="preserve">,” has existed in </w:t>
      </w:r>
      <w:r w:rsidRPr="00881E22">
        <w:rPr>
          <w:rFonts w:eastAsia="Times New Roman"/>
          <w:i/>
          <w:iCs/>
          <w:color w:val="222222"/>
        </w:rPr>
        <w:t>exactly the same finished state</w:t>
      </w:r>
      <w:r w:rsidRPr="00881E22">
        <w:rPr>
          <w:rFonts w:eastAsia="Times New Roman"/>
          <w:color w:val="222222"/>
        </w:rPr>
        <w:t xml:space="preserve"> in which He proclaimed it to exist at that time.  It has existed as </w:t>
      </w:r>
      <w:r w:rsidRPr="00881E22">
        <w:rPr>
          <w:rFonts w:eastAsia="Times New Roman"/>
          <w:i/>
          <w:iCs/>
          <w:color w:val="222222"/>
        </w:rPr>
        <w:t>a work completed in past time that extends into present time</w:t>
      </w:r>
      <w:r w:rsidRPr="00881E22">
        <w:rPr>
          <w:rFonts w:eastAsia="Times New Roman"/>
          <w:color w:val="222222"/>
        </w:rPr>
        <w:t xml:space="preserve"> (in a finished state) </w:t>
      </w:r>
      <w:r w:rsidRPr="00881E22">
        <w:rPr>
          <w:rFonts w:eastAsia="Times New Roman"/>
          <w:i/>
          <w:iCs/>
          <w:color w:val="222222"/>
        </w:rPr>
        <w:t>and that will extend into all the ages comprising eternity ahead</w:t>
      </w:r>
      <w:r w:rsidRPr="00881E22">
        <w:rPr>
          <w:rFonts w:eastAsia="Times New Roman"/>
          <w:color w:val="222222"/>
        </w:rPr>
        <w:t xml:space="preserve"> (in the same finished state).</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Nothing can ever be added, and nothing can ever be taken away.  That is to say, </w:t>
      </w:r>
      <w:r w:rsidRPr="00881E22">
        <w:rPr>
          <w:rFonts w:eastAsia="Times New Roman"/>
          <w:i/>
          <w:iCs/>
          <w:color w:val="222222"/>
        </w:rPr>
        <w:t>nothing can ever change</w:t>
      </w:r>
      <w:r w:rsidRPr="00881E22">
        <w:rPr>
          <w:rFonts w:eastAsia="Times New Roman"/>
          <w:color w:val="222222"/>
        </w:rPr>
        <w:t xml:space="preserve"> relative to Christ’s finished work at Calvary.  That’s the way God’s procurement of man’s salvation had to occur.  Once Christ’s work had been finished, that’s the way His work had to always continue to exist – </w:t>
      </w:r>
      <w:r w:rsidRPr="00881E22">
        <w:rPr>
          <w:rFonts w:eastAsia="Times New Roman"/>
          <w:i/>
          <w:iCs/>
          <w:color w:val="222222"/>
        </w:rPr>
        <w:t>in a finished state</w:t>
      </w:r>
      <w:r w:rsidRPr="00881E22">
        <w:rPr>
          <w:rFonts w:eastAsia="Times New Roman"/>
          <w:color w:val="222222"/>
        </w:rPr>
        <w:t xml:space="preserve"> –  throughout both time and eternity.</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i/>
          <w:iCs/>
          <w:color w:val="222222"/>
        </w:rPr>
        <w:t>Because of Christ’s finished work</w:t>
      </w:r>
      <w:r w:rsidRPr="00881E22">
        <w:rPr>
          <w:rFonts w:eastAsia="Times New Roman"/>
          <w:color w:val="222222"/>
        </w:rPr>
        <w:t>, salvation is extended to man “</w:t>
      </w:r>
      <w:r w:rsidRPr="00881E22">
        <w:rPr>
          <w:rFonts w:eastAsia="Times New Roman"/>
          <w:i/>
          <w:iCs/>
          <w:color w:val="222222"/>
        </w:rPr>
        <w:t>without money and without price</w:t>
      </w:r>
      <w:r w:rsidRPr="00881E22">
        <w:rPr>
          <w:rFonts w:eastAsia="Times New Roman"/>
          <w:color w:val="222222"/>
        </w:rPr>
        <w:t>” (</w:t>
      </w:r>
      <w:hyperlink r:id="rId70" w:history="1">
        <w:r w:rsidRPr="00881E22">
          <w:rPr>
            <w:rFonts w:eastAsia="Times New Roman"/>
            <w:color w:val="0062B5"/>
            <w:u w:val="single"/>
          </w:rPr>
          <w:t>Isaiah 55:1</w:t>
        </w:r>
      </w:hyperlink>
      <w:r w:rsidRPr="00881E22">
        <w:rPr>
          <w:rFonts w:eastAsia="Times New Roman"/>
          <w:color w:val="222222"/>
        </w:rPr>
        <w:t xml:space="preserve">); and </w:t>
      </w:r>
      <w:r w:rsidRPr="00881E22">
        <w:rPr>
          <w:rFonts w:eastAsia="Times New Roman"/>
          <w:i/>
          <w:iCs/>
          <w:color w:val="222222"/>
        </w:rPr>
        <w:t>apart from Christ’s finished work</w:t>
      </w:r>
      <w:r w:rsidRPr="00881E22">
        <w:rPr>
          <w:rFonts w:eastAsia="Times New Roman"/>
          <w:color w:val="222222"/>
        </w:rPr>
        <w:t xml:space="preserve">, there is no salvation.  </w:t>
      </w:r>
      <w:r w:rsidRPr="00881E22">
        <w:rPr>
          <w:rFonts w:eastAsia="Times New Roman"/>
          <w:i/>
          <w:iCs/>
          <w:color w:val="222222"/>
        </w:rPr>
        <w:t>He who believes in him is not condemned</w:t>
      </w:r>
      <w:r w:rsidRPr="00881E22">
        <w:rPr>
          <w:rFonts w:eastAsia="Times New Roman"/>
          <w:color w:val="222222"/>
        </w:rPr>
        <w:t xml:space="preserve">; </w:t>
      </w:r>
      <w:r w:rsidRPr="00881E22">
        <w:rPr>
          <w:rFonts w:eastAsia="Times New Roman"/>
          <w:i/>
          <w:iCs/>
          <w:color w:val="222222"/>
        </w:rPr>
        <w:t>but he who does not believe is condemned already</w:t>
      </w:r>
      <w:r w:rsidRPr="00881E22">
        <w:rPr>
          <w:rFonts w:eastAsia="Times New Roman"/>
          <w:color w:val="222222"/>
        </w:rPr>
        <w:t xml:space="preserve"> </w:t>
      </w:r>
      <w:r w:rsidRPr="00881E22">
        <w:rPr>
          <w:rFonts w:eastAsia="Times New Roman"/>
          <w:i/>
          <w:iCs/>
          <w:color w:val="222222"/>
        </w:rPr>
        <w:t>[lit.</w:t>
      </w:r>
      <w:r w:rsidRPr="00881E22">
        <w:rPr>
          <w:rFonts w:eastAsia="Times New Roman"/>
          <w:color w:val="222222"/>
        </w:rPr>
        <w:t xml:space="preserve">, ‘has already been condemned’ (a perfect tense – condemned in past time because of unbelief and presently living in that condemned state)], </w:t>
      </w:r>
      <w:r w:rsidRPr="00881E22">
        <w:rPr>
          <w:rFonts w:eastAsia="Times New Roman"/>
          <w:i/>
          <w:iCs/>
          <w:color w:val="222222"/>
        </w:rPr>
        <w:t>because he has not believed in the name of the only begotten Son of God</w:t>
      </w:r>
      <w:r w:rsidRPr="00881E22">
        <w:rPr>
          <w:rFonts w:eastAsia="Times New Roman"/>
          <w:color w:val="222222"/>
        </w:rPr>
        <w:t xml:space="preserve"> (</w:t>
      </w:r>
      <w:hyperlink r:id="rId71" w:history="1">
        <w:r w:rsidRPr="00881E22">
          <w:rPr>
            <w:rFonts w:eastAsia="Times New Roman"/>
            <w:color w:val="0062B5"/>
            <w:u w:val="single"/>
          </w:rPr>
          <w:t>John 3:18</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It is utterly impossible – and foolish to even consider – that finite man, “</w:t>
      </w:r>
      <w:r w:rsidRPr="00881E22">
        <w:rPr>
          <w:rFonts w:eastAsia="Times New Roman"/>
          <w:i/>
          <w:iCs/>
          <w:color w:val="222222"/>
        </w:rPr>
        <w:t>dead in trespasses and sins,</w:t>
      </w:r>
      <w:r w:rsidRPr="00881E22">
        <w:rPr>
          <w:rFonts w:eastAsia="Times New Roman"/>
          <w:color w:val="222222"/>
        </w:rPr>
        <w:t>” could add one thing to or take one thing from the finished work of the infinite God through His Son.</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All man can possibly do is simply receive, by </w:t>
      </w:r>
      <w:r w:rsidRPr="00881E22">
        <w:rPr>
          <w:rFonts w:eastAsia="Times New Roman"/>
          <w:i/>
          <w:iCs/>
          <w:color w:val="222222"/>
        </w:rPr>
        <w:t>believing on the Son</w:t>
      </w:r>
      <w:r w:rsidRPr="00881E22">
        <w:rPr>
          <w:rFonts w:eastAsia="Times New Roman"/>
          <w:color w:val="222222"/>
        </w:rPr>
        <w:t>, that which has already been done on his behalf.</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b/>
          <w:bCs/>
          <w:color w:val="222222"/>
        </w:rPr>
        <w:t>Only One Place in Scripture</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It is of interest to note that the question, “</w:t>
      </w:r>
      <w:r w:rsidRPr="00881E22">
        <w:rPr>
          <w:rFonts w:eastAsia="Times New Roman"/>
          <w:i/>
          <w:iCs/>
          <w:color w:val="222222"/>
        </w:rPr>
        <w:t>Sirs, what must I do to be saved?</w:t>
      </w:r>
      <w:r w:rsidRPr="00881E22">
        <w:rPr>
          <w:rFonts w:eastAsia="Times New Roman"/>
          <w:color w:val="222222"/>
        </w:rPr>
        <w:t>” and the answer, “</w:t>
      </w:r>
      <w:r w:rsidRPr="00881E22">
        <w:rPr>
          <w:rFonts w:eastAsia="Times New Roman"/>
          <w:i/>
          <w:iCs/>
          <w:color w:val="222222"/>
        </w:rPr>
        <w:t>Believe on the Lord Jesus Christ, and you will be saved</w:t>
      </w:r>
      <w:r w:rsidRPr="00881E22">
        <w:rPr>
          <w:rFonts w:eastAsia="Times New Roman"/>
          <w:color w:val="222222"/>
        </w:rPr>
        <w:t xml:space="preserve">,” only appear together one place in the entire Bible.  Scripture is filled with information concerning redemption, but </w:t>
      </w:r>
      <w:hyperlink r:id="rId72" w:history="1">
        <w:r w:rsidRPr="00881E22">
          <w:rPr>
            <w:rFonts w:eastAsia="Times New Roman"/>
            <w:color w:val="0062B5"/>
            <w:u w:val="single"/>
          </w:rPr>
          <w:t>Acts 16:30-31</w:t>
        </w:r>
      </w:hyperlink>
      <w:r w:rsidRPr="00881E22">
        <w:rPr>
          <w:rFonts w:eastAsia="Times New Roman"/>
          <w:color w:val="222222"/>
        </w:rPr>
        <w:t xml:space="preserve"> is the </w:t>
      </w:r>
      <w:r w:rsidRPr="00881E22">
        <w:rPr>
          <w:rFonts w:eastAsia="Times New Roman"/>
          <w:i/>
          <w:iCs/>
          <w:color w:val="222222"/>
        </w:rPr>
        <w:t>only place</w:t>
      </w:r>
      <w:r w:rsidRPr="00881E22">
        <w:rPr>
          <w:rFonts w:eastAsia="Times New Roman"/>
          <w:color w:val="222222"/>
        </w:rPr>
        <w:t xml:space="preserve"> from Genesis to Revelation where the question concerning eternal salvation is asked and answered in so many words.</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600"/>
        <w:rPr>
          <w:rFonts w:eastAsia="Times New Roman"/>
          <w:color w:val="222222"/>
        </w:rPr>
      </w:pPr>
      <w:r w:rsidRPr="00881E22">
        <w:rPr>
          <w:rFonts w:eastAsia="Times New Roman"/>
          <w:i/>
          <w:iCs/>
          <w:color w:val="222222"/>
        </w:rPr>
        <w:t>Sirs, what must I do to be saved?</w:t>
      </w:r>
    </w:p>
    <w:p w:rsidR="00881E22" w:rsidRPr="00881E22" w:rsidRDefault="00881E22" w:rsidP="00881E22">
      <w:pPr>
        <w:shd w:val="clear" w:color="auto" w:fill="FFFFFF"/>
        <w:ind w:left="600"/>
        <w:rPr>
          <w:rFonts w:eastAsia="Times New Roman"/>
          <w:color w:val="222222"/>
        </w:rPr>
      </w:pPr>
      <w:r w:rsidRPr="00881E22">
        <w:rPr>
          <w:rFonts w:eastAsia="Times New Roman"/>
          <w:i/>
          <w:iCs/>
          <w:color w:val="222222"/>
        </w:rPr>
        <w:t xml:space="preserve"> </w:t>
      </w:r>
    </w:p>
    <w:p w:rsidR="00881E22" w:rsidRPr="00881E22" w:rsidRDefault="00881E22" w:rsidP="00881E22">
      <w:pPr>
        <w:shd w:val="clear" w:color="auto" w:fill="FFFFFF"/>
        <w:ind w:left="600"/>
        <w:rPr>
          <w:rFonts w:eastAsia="Times New Roman"/>
          <w:color w:val="222222"/>
        </w:rPr>
      </w:pPr>
      <w:r w:rsidRPr="00881E22">
        <w:rPr>
          <w:rFonts w:eastAsia="Times New Roman"/>
          <w:i/>
          <w:iCs/>
          <w:color w:val="222222"/>
        </w:rPr>
        <w:t>So they said, “Believe on the Lord Jesus Christ, and you will be saved, you and your household.”</w:t>
      </w:r>
      <w:r w:rsidRPr="00881E22">
        <w:rPr>
          <w:rFonts w:eastAsia="Times New Roman"/>
          <w:color w:val="222222"/>
        </w:rPr>
        <w:t xml:space="preserve"> (</w:t>
      </w:r>
      <w:hyperlink r:id="rId73" w:history="1">
        <w:r w:rsidRPr="00881E22">
          <w:rPr>
            <w:rFonts w:eastAsia="Times New Roman"/>
            <w:color w:val="0062B5"/>
            <w:u w:val="single"/>
          </w:rPr>
          <w:t>Acts 16:30-31</w:t>
        </w:r>
      </w:hyperlink>
      <w:r w:rsidRPr="00881E22">
        <w:rPr>
          <w:rFonts w:eastAsia="Times New Roman"/>
          <w:color w:val="222222"/>
        </w:rPr>
        <w:t xml:space="preserve"> [30b])</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Eternal salvation is by grace through faith (</w:t>
      </w:r>
      <w:hyperlink r:id="rId74" w:history="1">
        <w:r w:rsidRPr="00881E22">
          <w:rPr>
            <w:rFonts w:eastAsia="Times New Roman"/>
            <w:color w:val="0062B5"/>
            <w:u w:val="single"/>
          </w:rPr>
          <w:t>Ephesians 2:8-9</w:t>
        </w:r>
      </w:hyperlink>
      <w:r w:rsidRPr="00881E22">
        <w:rPr>
          <w:rFonts w:eastAsia="Times New Roman"/>
          <w:color w:val="222222"/>
        </w:rPr>
        <w:t xml:space="preserve">), and it is based entirely upon the finished work of </w:t>
      </w:r>
      <w:proofErr w:type="gramStart"/>
      <w:r w:rsidRPr="00881E22">
        <w:rPr>
          <w:rFonts w:eastAsia="Times New Roman"/>
          <w:color w:val="222222"/>
        </w:rPr>
        <w:t>Another</w:t>
      </w:r>
      <w:proofErr w:type="gramEnd"/>
      <w:r w:rsidRPr="00881E22">
        <w:rPr>
          <w:rFonts w:eastAsia="Times New Roman"/>
          <w:color w:val="222222"/>
        </w:rPr>
        <w:t xml:space="preserve"> (</w:t>
      </w:r>
      <w:hyperlink r:id="rId75" w:history="1">
        <w:r w:rsidRPr="00881E22">
          <w:rPr>
            <w:rFonts w:eastAsia="Times New Roman"/>
            <w:color w:val="0062B5"/>
            <w:u w:val="single"/>
          </w:rPr>
          <w:t>John 19:30</w:t>
        </w:r>
      </w:hyperlink>
      <w:r w:rsidRPr="00881E22">
        <w:rPr>
          <w:rFonts w:eastAsia="Times New Roman"/>
          <w:color w:val="222222"/>
        </w:rPr>
        <w:t xml:space="preserve">).  Nothing that man has done, is presently doing, or will ever do can have anything to do with his eternal destiny.  Man can do no more than receive </w:t>
      </w:r>
      <w:r w:rsidRPr="00881E22">
        <w:rPr>
          <w:rFonts w:eastAsia="Times New Roman"/>
          <w:i/>
          <w:iCs/>
          <w:color w:val="222222"/>
        </w:rPr>
        <w:t>by faith</w:t>
      </w:r>
      <w:r w:rsidRPr="00881E22">
        <w:rPr>
          <w:rFonts w:eastAsia="Times New Roman"/>
          <w:color w:val="222222"/>
        </w:rPr>
        <w:t xml:space="preserve"> that which has already been done on his behalf.  This is why Scripture states, “</w:t>
      </w:r>
      <w:r w:rsidRPr="00881E22">
        <w:rPr>
          <w:rFonts w:eastAsia="Times New Roman"/>
          <w:i/>
          <w:iCs/>
          <w:color w:val="222222"/>
        </w:rPr>
        <w:t>Believe on the Lord Jesus Christ, and you will be saved</w:t>
      </w:r>
      <w:r w:rsidRPr="00881E22">
        <w:rPr>
          <w:rFonts w:eastAsia="Times New Roman"/>
          <w:color w:val="222222"/>
        </w:rPr>
        <w:t>” (</w:t>
      </w:r>
      <w:hyperlink r:id="rId76" w:history="1">
        <w:r w:rsidRPr="00881E22">
          <w:rPr>
            <w:rFonts w:eastAsia="Times New Roman"/>
            <w:color w:val="0062B5"/>
            <w:u w:val="single"/>
          </w:rPr>
          <w:t>Acts 16:31</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In this respect, the answer to the question, “</w:t>
      </w:r>
      <w:r w:rsidRPr="00881E22">
        <w:rPr>
          <w:rFonts w:eastAsia="Times New Roman"/>
          <w:i/>
          <w:iCs/>
          <w:color w:val="222222"/>
        </w:rPr>
        <w:t>Sirs, what must I do to be saved?</w:t>
      </w:r>
      <w:r w:rsidRPr="00881E22">
        <w:rPr>
          <w:rFonts w:eastAsia="Times New Roman"/>
          <w:color w:val="222222"/>
        </w:rPr>
        <w:t xml:space="preserve">” is actually, </w:t>
      </w:r>
      <w:proofErr w:type="gramStart"/>
      <w:r w:rsidRPr="00881E22">
        <w:rPr>
          <w:rFonts w:eastAsia="Times New Roman"/>
          <w:i/>
          <w:iCs/>
          <w:color w:val="222222"/>
        </w:rPr>
        <w:t>Nothing</w:t>
      </w:r>
      <w:proofErr w:type="gramEnd"/>
      <w:r w:rsidRPr="00881E22">
        <w:rPr>
          <w:rFonts w:eastAsia="Times New Roman"/>
          <w:i/>
          <w:iCs/>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This would have to be the answer simply because there is not one single thing left for man to do (nor could he do anything if something were left [he is “</w:t>
      </w:r>
      <w:r w:rsidRPr="00881E22">
        <w:rPr>
          <w:rFonts w:eastAsia="Times New Roman"/>
          <w:i/>
          <w:iCs/>
          <w:color w:val="222222"/>
        </w:rPr>
        <w:t>dead in trespasses and sins</w:t>
      </w:r>
      <w:r w:rsidRPr="00881E22">
        <w:rPr>
          <w:rFonts w:eastAsia="Times New Roman"/>
          <w:color w:val="222222"/>
        </w:rPr>
        <w:t>”]).  This is the implication in Paul and Silas’ response to the jailor in Philippi.  He was told simply to “</w:t>
      </w:r>
      <w:r w:rsidRPr="00881E22">
        <w:rPr>
          <w:rFonts w:eastAsia="Times New Roman"/>
          <w:i/>
          <w:iCs/>
          <w:color w:val="222222"/>
        </w:rPr>
        <w:t>believe</w:t>
      </w:r>
      <w:r w:rsidRPr="00881E22">
        <w:rPr>
          <w:rFonts w:eastAsia="Times New Roman"/>
          <w:color w:val="222222"/>
        </w:rPr>
        <w:t xml:space="preserve"> [put his trust, reliance in]” the One who had already done everything on his behalf.</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Coming into possession of eternal salvation was that simple and easy for the jailor at Philippi, and it remains that simple and easy for man today.  The instant an unsaved person believes on the Lord Jesus Christ, he is eternally saved.  He becomes a “</w:t>
      </w:r>
      <w:r w:rsidRPr="00881E22">
        <w:rPr>
          <w:rFonts w:eastAsia="Times New Roman"/>
          <w:i/>
          <w:iCs/>
          <w:color w:val="222222"/>
        </w:rPr>
        <w:t>new creation</w:t>
      </w:r>
      <w:r w:rsidRPr="00881E22">
        <w:rPr>
          <w:rFonts w:eastAsia="Times New Roman"/>
          <w:color w:val="222222"/>
        </w:rPr>
        <w:t xml:space="preserve">” </w:t>
      </w:r>
      <w:r w:rsidRPr="00881E22">
        <w:rPr>
          <w:rFonts w:eastAsia="Times New Roman"/>
          <w:i/>
          <w:iCs/>
          <w:color w:val="222222"/>
        </w:rPr>
        <w:t>in Christ</w:t>
      </w:r>
      <w:r w:rsidRPr="00881E22">
        <w:rPr>
          <w:rFonts w:eastAsia="Times New Roman"/>
          <w:color w:val="222222"/>
        </w:rPr>
        <w:t>, a part of the “</w:t>
      </w:r>
      <w:r w:rsidRPr="00881E22">
        <w:rPr>
          <w:rFonts w:eastAsia="Times New Roman"/>
          <w:i/>
          <w:iCs/>
          <w:color w:val="222222"/>
        </w:rPr>
        <w:t>one new man</w:t>
      </w:r>
      <w:r w:rsidRPr="00881E22">
        <w:rPr>
          <w:rFonts w:eastAsia="Times New Roman"/>
          <w:color w:val="222222"/>
        </w:rPr>
        <w:t>” (</w:t>
      </w:r>
      <w:hyperlink r:id="rId77" w:history="1">
        <w:r w:rsidRPr="00881E22">
          <w:rPr>
            <w:rFonts w:eastAsia="Times New Roman"/>
            <w:color w:val="0062B5"/>
            <w:u w:val="single"/>
          </w:rPr>
          <w:t>John 3:16</w:t>
        </w:r>
      </w:hyperlink>
      <w:r w:rsidRPr="00881E22">
        <w:rPr>
          <w:rFonts w:eastAsia="Times New Roman"/>
          <w:color w:val="222222"/>
        </w:rPr>
        <w:t xml:space="preserve">; </w:t>
      </w:r>
      <w:hyperlink r:id="rId78" w:history="1">
        <w:r w:rsidRPr="00881E22">
          <w:rPr>
            <w:rFonts w:eastAsia="Times New Roman"/>
            <w:color w:val="0062B5"/>
            <w:u w:val="single"/>
          </w:rPr>
          <w:t>2 Corinthians 5:17</w:t>
        </w:r>
      </w:hyperlink>
      <w:r w:rsidRPr="00881E22">
        <w:rPr>
          <w:rFonts w:eastAsia="Times New Roman"/>
          <w:color w:val="222222"/>
        </w:rPr>
        <w:t xml:space="preserve">; </w:t>
      </w:r>
      <w:hyperlink r:id="rId79" w:history="1">
        <w:r w:rsidRPr="00881E22">
          <w:rPr>
            <w:rFonts w:eastAsia="Times New Roman"/>
            <w:color w:val="0062B5"/>
            <w:u w:val="single"/>
          </w:rPr>
          <w:t>Ephesians 2:13-15</w:t>
        </w:r>
      </w:hyperlink>
      <w:r w:rsidRPr="00881E22">
        <w:rPr>
          <w:rFonts w:eastAsia="Times New Roman"/>
          <w:color w:val="222222"/>
        </w:rPr>
        <w:t>).  Anything in addition to unsaved man’s act of faith can occupy no place in the biblical answer to the question, “</w:t>
      </w:r>
      <w:r w:rsidRPr="00881E22">
        <w:rPr>
          <w:rFonts w:eastAsia="Times New Roman"/>
          <w:i/>
          <w:iCs/>
          <w:color w:val="222222"/>
        </w:rPr>
        <w:t>Sirs, what must I do to be saved?</w:t>
      </w:r>
      <w:r w:rsidRPr="00881E22">
        <w:rPr>
          <w:rFonts w:eastAsia="Times New Roman"/>
          <w:color w:val="222222"/>
        </w:rPr>
        <w:t>”  Such can occupy no place in salvation by grace through faith.</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Thus, within a completely biblical framework, if the question in </w:t>
      </w:r>
      <w:hyperlink r:id="rId80" w:history="1">
        <w:r w:rsidRPr="00881E22">
          <w:rPr>
            <w:rFonts w:eastAsia="Times New Roman"/>
            <w:color w:val="0062B5"/>
            <w:u w:val="single"/>
          </w:rPr>
          <w:t>Acts 16:30</w:t>
        </w:r>
      </w:hyperlink>
      <w:r w:rsidRPr="00881E22">
        <w:rPr>
          <w:rFonts w:eastAsia="Times New Roman"/>
          <w:color w:val="222222"/>
        </w:rPr>
        <w:t xml:space="preserve"> is asked, there can only be one answer: </w:t>
      </w:r>
    </w:p>
    <w:p w:rsidR="00881E22" w:rsidRPr="00881E22" w:rsidRDefault="00881E22" w:rsidP="00881E22">
      <w:pPr>
        <w:shd w:val="clear" w:color="auto" w:fill="FFFFFF"/>
        <w:ind w:left="0"/>
        <w:rPr>
          <w:rFonts w:eastAsia="Times New Roman"/>
          <w:color w:val="222222"/>
        </w:rPr>
      </w:pPr>
    </w:p>
    <w:p w:rsidR="00881E22" w:rsidRPr="00881E22" w:rsidRDefault="00881E22" w:rsidP="00881E22">
      <w:pPr>
        <w:shd w:val="clear" w:color="auto" w:fill="FFFFFF"/>
        <w:ind w:left="600"/>
        <w:rPr>
          <w:rFonts w:eastAsia="Times New Roman"/>
          <w:color w:val="222222"/>
        </w:rPr>
      </w:pPr>
      <w:r w:rsidRPr="00881E22">
        <w:rPr>
          <w:rFonts w:eastAsia="Times New Roman"/>
          <w:i/>
          <w:iCs/>
          <w:color w:val="222222"/>
        </w:rPr>
        <w:t xml:space="preserve">“Believe . . . .”  </w:t>
      </w:r>
    </w:p>
    <w:p w:rsidR="00881E22" w:rsidRPr="00881E22" w:rsidRDefault="00881E22" w:rsidP="00881E22">
      <w:pPr>
        <w:shd w:val="clear" w:color="auto" w:fill="FFFFFF"/>
        <w:ind w:left="0"/>
        <w:rPr>
          <w:rFonts w:eastAsia="Times New Roman"/>
          <w:color w:val="222222"/>
        </w:rPr>
      </w:pP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Man’s ideas, thoughts, comments are of no moment.  </w:t>
      </w:r>
      <w:r w:rsidRPr="00881E22">
        <w:rPr>
          <w:rFonts w:eastAsia="Times New Roman"/>
          <w:i/>
          <w:iCs/>
          <w:color w:val="222222"/>
        </w:rPr>
        <w:t>God has spoken, and that’s the end of the matter.</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b/>
          <w:bCs/>
          <w:color w:val="222222"/>
        </w:rPr>
        <w:t>Closing Comments</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Often the act of “repentance” or a salvation “prayer” is suggested as relevant to the achievement of salvation.  And, although such a framework is presented, it should be noted that a person who is “</w:t>
      </w:r>
      <w:r w:rsidRPr="00881E22">
        <w:rPr>
          <w:rFonts w:eastAsia="Times New Roman"/>
          <w:i/>
          <w:iCs/>
          <w:color w:val="222222"/>
        </w:rPr>
        <w:t>dead in trespasses and sins</w:t>
      </w:r>
      <w:r w:rsidRPr="00881E22">
        <w:rPr>
          <w:rFonts w:eastAsia="Times New Roman"/>
          <w:color w:val="222222"/>
        </w:rPr>
        <w:t>” (</w:t>
      </w:r>
      <w:hyperlink r:id="rId81" w:history="1">
        <w:r w:rsidRPr="00881E22">
          <w:rPr>
            <w:rFonts w:eastAsia="Times New Roman"/>
            <w:color w:val="0062B5"/>
            <w:u w:val="single"/>
          </w:rPr>
          <w:t>Ephesians 2:1</w:t>
        </w:r>
      </w:hyperlink>
      <w:r w:rsidRPr="00881E22">
        <w:rPr>
          <w:rFonts w:eastAsia="Times New Roman"/>
          <w:color w:val="222222"/>
        </w:rPr>
        <w:t>) can in no way take such an action, for such can only be addressed and acted upon by one who has a redeemed spirit, who has been sealed by God’s Holy Spirit (</w:t>
      </w:r>
      <w:hyperlink r:id="rId82" w:history="1">
        <w:r w:rsidRPr="00881E22">
          <w:rPr>
            <w:rFonts w:eastAsia="Times New Roman"/>
            <w:color w:val="0062B5"/>
            <w:u w:val="single"/>
          </w:rPr>
          <w:t>Ephesians 1:13-14</w:t>
        </w:r>
      </w:hyperlink>
      <w:r w:rsidRPr="00881E22">
        <w:rPr>
          <w:rFonts w:eastAsia="Times New Roman"/>
          <w:color w:val="222222"/>
        </w:rPr>
        <w:t xml:space="preserve">; </w:t>
      </w:r>
      <w:hyperlink r:id="rId83" w:history="1">
        <w:r w:rsidRPr="00881E22">
          <w:rPr>
            <w:rFonts w:eastAsia="Times New Roman"/>
            <w:color w:val="0062B5"/>
            <w:u w:val="single"/>
          </w:rPr>
          <w:t>4:30</w:t>
        </w:r>
      </w:hyperlink>
      <w:r w:rsidRPr="00881E22">
        <w:rPr>
          <w:rFonts w:eastAsia="Times New Roman"/>
          <w:color w:val="222222"/>
        </w:rPr>
        <w:t>).  Indeed, when the word “repent” or the topic of repentance is utilized in the New Testament, it contextually refers to Israel and its relation to the Messiah.  On the other hand, one may understand that “repentance” is to turn from any other “method” of salvation to Christ alone for such a gift.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And as to any “prayer” being the key to one’s salvation, one is at a loss to explain at what precise moment during the prayer, or, possibly at its end, that one becomes “saved.”  Yet, this is not to say that a person cannot be saved when addressing God in such a fashion.  Indeed, vast multitudes have come to Christ in such a fashion.</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But precisely, it should be understood that the </w:t>
      </w:r>
      <w:r w:rsidRPr="00881E22">
        <w:rPr>
          <w:rFonts w:eastAsia="Times New Roman"/>
          <w:i/>
          <w:iCs/>
          <w:color w:val="222222"/>
        </w:rPr>
        <w:t>exact moment of salvation</w:t>
      </w:r>
      <w:r w:rsidRPr="00881E22">
        <w:rPr>
          <w:rFonts w:eastAsia="Times New Roman"/>
          <w:color w:val="222222"/>
        </w:rPr>
        <w:t xml:space="preserve"> is achieved prior to the utterance of such a prayer – at the </w:t>
      </w:r>
      <w:r w:rsidRPr="00881E22">
        <w:rPr>
          <w:rFonts w:eastAsia="Times New Roman"/>
          <w:i/>
          <w:iCs/>
          <w:color w:val="222222"/>
        </w:rPr>
        <w:t>precise instant</w:t>
      </w:r>
      <w:r w:rsidRPr="00881E22">
        <w:rPr>
          <w:rFonts w:eastAsia="Times New Roman"/>
          <w:color w:val="222222"/>
        </w:rPr>
        <w:t xml:space="preserve"> the individual decides to trust in the finished work of Another (Jesus Christ, alone) for his eternal salvation.  It is at this precise moment in time that a person transitions from being “</w:t>
      </w:r>
      <w:r w:rsidRPr="00881E22">
        <w:rPr>
          <w:rFonts w:eastAsia="Times New Roman"/>
          <w:i/>
          <w:iCs/>
          <w:color w:val="222222"/>
        </w:rPr>
        <w:t>dead in trespasses and sins</w:t>
      </w:r>
      <w:r w:rsidRPr="00881E22">
        <w:rPr>
          <w:rFonts w:eastAsia="Times New Roman"/>
          <w:color w:val="222222"/>
        </w:rPr>
        <w:t>” (</w:t>
      </w:r>
      <w:hyperlink r:id="rId84" w:history="1">
        <w:r w:rsidRPr="00881E22">
          <w:rPr>
            <w:rFonts w:eastAsia="Times New Roman"/>
            <w:color w:val="0062B5"/>
            <w:u w:val="single"/>
          </w:rPr>
          <w:t>Ephesians 2:1</w:t>
        </w:r>
      </w:hyperlink>
      <w:r w:rsidRPr="00881E22">
        <w:rPr>
          <w:rFonts w:eastAsia="Times New Roman"/>
          <w:color w:val="222222"/>
        </w:rPr>
        <w:t>) to being a “</w:t>
      </w:r>
      <w:r w:rsidRPr="00881E22">
        <w:rPr>
          <w:rFonts w:eastAsia="Times New Roman"/>
          <w:i/>
          <w:iCs/>
          <w:color w:val="222222"/>
        </w:rPr>
        <w:t>new creation</w:t>
      </w:r>
      <w:r w:rsidRPr="00881E22">
        <w:rPr>
          <w:rFonts w:eastAsia="Times New Roman"/>
          <w:color w:val="222222"/>
        </w:rPr>
        <w:t>” in Christ (</w:t>
      </w:r>
      <w:hyperlink r:id="rId85" w:history="1">
        <w:r w:rsidRPr="00881E22">
          <w:rPr>
            <w:rFonts w:eastAsia="Times New Roman"/>
            <w:color w:val="0062B5"/>
            <w:u w:val="single"/>
          </w:rPr>
          <w:t>2 Corinthians 5:17</w:t>
        </w:r>
      </w:hyperlink>
      <w:r w:rsidRPr="00881E22">
        <w:rPr>
          <w:rFonts w:eastAsia="Times New Roman"/>
          <w:color w:val="222222"/>
        </w:rPr>
        <w:t xml:space="preserve">; </w:t>
      </w:r>
      <w:hyperlink r:id="rId86" w:history="1">
        <w:r w:rsidRPr="00881E22">
          <w:rPr>
            <w:rFonts w:eastAsia="Times New Roman"/>
            <w:color w:val="0062B5"/>
            <w:u w:val="single"/>
          </w:rPr>
          <w:t>Ephesians 2:13-15</w:t>
        </w:r>
      </w:hyperlink>
      <w:r w:rsidRPr="00881E22">
        <w:rPr>
          <w:rFonts w:eastAsia="Times New Roman"/>
          <w:color w:val="222222"/>
        </w:rPr>
        <w:t>) – a position that can never be reversed.</w:t>
      </w:r>
    </w:p>
    <w:p w:rsidR="00881E22" w:rsidRPr="00881E22" w:rsidRDefault="00881E22" w:rsidP="00881E22">
      <w:pPr>
        <w:shd w:val="clear" w:color="auto" w:fill="FFFFFF"/>
        <w:ind w:left="0"/>
        <w:rPr>
          <w:rFonts w:eastAsia="Times New Roman"/>
          <w:color w:val="222222"/>
        </w:rPr>
      </w:pP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My sincere hope is that all who read this presentation will further their study of God’s marvelous plan of salvation by accessing one or both of the books entitled </w:t>
      </w:r>
      <w:r w:rsidRPr="00881E22">
        <w:rPr>
          <w:rFonts w:eastAsia="Times New Roman"/>
          <w:i/>
          <w:iCs/>
          <w:color w:val="222222"/>
        </w:rPr>
        <w:t>Salvation of the Soul</w:t>
      </w:r>
      <w:r w:rsidRPr="00881E22">
        <w:rPr>
          <w:rFonts w:eastAsia="Times New Roman"/>
          <w:color w:val="222222"/>
        </w:rPr>
        <w:t xml:space="preserve">, both extolling a comprehensive treatment of the subject, involving the tripartite composition of man, </w:t>
      </w:r>
      <w:r w:rsidRPr="00881E22">
        <w:rPr>
          <w:rFonts w:eastAsia="Times New Roman"/>
          <w:i/>
          <w:iCs/>
          <w:color w:val="222222"/>
        </w:rPr>
        <w:t>i.e.</w:t>
      </w:r>
      <w:r w:rsidRPr="00881E22">
        <w:rPr>
          <w:rFonts w:eastAsia="Times New Roman"/>
          <w:color w:val="222222"/>
        </w:rPr>
        <w:t>, spirit, soul, and body.  And although both have the same title, one is written by Arlen L. Chitwood and the other by James T. Harman.  Both may be freely accessed at the following website links:</w:t>
      </w:r>
    </w:p>
    <w:p w:rsidR="00881E22" w:rsidRPr="00881E22" w:rsidRDefault="00881E22" w:rsidP="00881E22">
      <w:pPr>
        <w:shd w:val="clear" w:color="auto" w:fill="FFFFFF"/>
        <w:ind w:left="0"/>
        <w:rPr>
          <w:rFonts w:eastAsia="Times New Roman"/>
          <w:color w:val="222222"/>
        </w:rPr>
      </w:pP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In this site, </w:t>
      </w:r>
      <w:hyperlink r:id="rId87" w:history="1">
        <w:r w:rsidRPr="00881E22">
          <w:rPr>
            <w:rFonts w:eastAsia="Times New Roman"/>
            <w:color w:val="0062B5"/>
            <w:u w:val="single"/>
          </w:rPr>
          <w:t>Salvation of the Soul</w:t>
        </w:r>
      </w:hyperlink>
      <w:r w:rsidRPr="00881E22">
        <w:rPr>
          <w:rFonts w:eastAsia="Times New Roman"/>
          <w:color w:val="222222"/>
        </w:rPr>
        <w:t>.</w:t>
      </w:r>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hyperlink r:id="rId88" w:history="1">
        <w:r w:rsidRPr="00881E22">
          <w:rPr>
            <w:rFonts w:eastAsia="Times New Roman"/>
            <w:color w:val="0062B5"/>
            <w:u w:val="single"/>
          </w:rPr>
          <w:t>Bible One - Salvation of the Soul by Arlen Chitwood - Word Format</w:t>
        </w:r>
      </w:hyperlink>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Pr="00881E22" w:rsidRDefault="00881E22" w:rsidP="00881E22">
      <w:pPr>
        <w:shd w:val="clear" w:color="auto" w:fill="FFFFFF"/>
        <w:ind w:left="0"/>
        <w:rPr>
          <w:rFonts w:eastAsia="Times New Roman"/>
          <w:color w:val="222222"/>
        </w:rPr>
      </w:pPr>
      <w:hyperlink r:id="rId89" w:history="1">
        <w:r w:rsidRPr="00881E22">
          <w:rPr>
            <w:rFonts w:eastAsia="Times New Roman"/>
            <w:color w:val="0062B5"/>
            <w:u w:val="single"/>
          </w:rPr>
          <w:t>Lamp Broadcast - Salvation of the Soul by Arlen Chitwood - PDF</w:t>
        </w:r>
      </w:hyperlink>
    </w:p>
    <w:p w:rsidR="00881E22" w:rsidRPr="00881E22" w:rsidRDefault="00881E22" w:rsidP="00881E22">
      <w:pPr>
        <w:shd w:val="clear" w:color="auto" w:fill="FFFFFF"/>
        <w:ind w:left="0"/>
        <w:rPr>
          <w:rFonts w:eastAsia="Times New Roman"/>
          <w:color w:val="222222"/>
        </w:rPr>
      </w:pPr>
      <w:r w:rsidRPr="00881E22">
        <w:rPr>
          <w:rFonts w:eastAsia="Times New Roman"/>
          <w:color w:val="222222"/>
        </w:rPr>
        <w:t xml:space="preserve"> </w:t>
      </w:r>
    </w:p>
    <w:p w:rsidR="00881E22" w:rsidRDefault="00881E22" w:rsidP="00881E22">
      <w:pPr>
        <w:shd w:val="clear" w:color="auto" w:fill="FFFFFF"/>
        <w:ind w:left="0"/>
        <w:rPr>
          <w:rFonts w:eastAsia="Times New Roman"/>
          <w:color w:val="222222"/>
        </w:rPr>
      </w:pPr>
      <w:hyperlink r:id="rId90" w:history="1">
        <w:r w:rsidRPr="00881E22">
          <w:rPr>
            <w:rFonts w:eastAsia="Times New Roman"/>
            <w:color w:val="0062B5"/>
            <w:u w:val="single"/>
          </w:rPr>
          <w:t>Prophecy Countdown - Salvation of the Soul by James T. Harman - PDF</w:t>
        </w:r>
      </w:hyperlink>
    </w:p>
    <w:p w:rsidR="00881E22" w:rsidRDefault="00881E22" w:rsidP="00881E22">
      <w:pPr>
        <w:shd w:val="clear" w:color="auto" w:fill="FFFFFF"/>
        <w:ind w:left="0"/>
        <w:rPr>
          <w:rFonts w:eastAsia="Times New Roman"/>
          <w:color w:val="222222"/>
        </w:rPr>
      </w:pPr>
      <w:r>
        <w:rPr>
          <w:rFonts w:eastAsia="Times New Roman"/>
          <w:color w:val="222222"/>
        </w:rPr>
        <w:t>~~~~~~~~~~~~~~~~~~~~~~~~~~~~~~~~~~~~~~~~~~~~~~~~~~~~~~~~~~~~~~~~~~~~~~~~~~~~~</w:t>
      </w:r>
    </w:p>
    <w:p w:rsidR="00881E22" w:rsidRPr="00881E22" w:rsidRDefault="00881E22" w:rsidP="00881E22">
      <w:pPr>
        <w:shd w:val="clear" w:color="auto" w:fill="FFFFFF"/>
        <w:ind w:left="0"/>
        <w:rPr>
          <w:rFonts w:eastAsia="Times New Roman"/>
          <w:color w:val="222222"/>
        </w:rPr>
      </w:pPr>
      <w:hyperlink r:id="rId91" w:history="1">
        <w:r w:rsidRPr="00881E22">
          <w:rPr>
            <w:rFonts w:eastAsia="Times New Roman"/>
            <w:color w:val="0062B5"/>
            <w:u w:val="single"/>
          </w:rPr>
          <w:t>Bible One - Salvation Analysis by Charles Strong</w:t>
        </w:r>
      </w:hyperlink>
    </w:p>
    <w:p w:rsidR="00881E22" w:rsidRPr="00881E22" w:rsidRDefault="00881E22" w:rsidP="00881E22">
      <w:pPr>
        <w:shd w:val="clear" w:color="auto" w:fill="FFFFFF"/>
        <w:ind w:left="0"/>
        <w:rPr>
          <w:rFonts w:eastAsia="Times New Roman"/>
          <w:color w:val="222222"/>
        </w:rPr>
      </w:pPr>
    </w:p>
    <w:sectPr w:rsidR="00881E22" w:rsidRPr="00881E22"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22"/>
    <w:rsid w:val="00774C51"/>
    <w:rsid w:val="00881E22"/>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94222-C2B9-4E63-A11E-2C2E29E0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847486">
      <w:bodyDiv w:val="1"/>
      <w:marLeft w:val="0"/>
      <w:marRight w:val="0"/>
      <w:marTop w:val="0"/>
      <w:marBottom w:val="0"/>
      <w:divBdr>
        <w:top w:val="none" w:sz="0" w:space="0" w:color="auto"/>
        <w:left w:val="none" w:sz="0" w:space="0" w:color="auto"/>
        <w:bottom w:val="none" w:sz="0" w:space="0" w:color="auto"/>
        <w:right w:val="none" w:sz="0" w:space="0" w:color="auto"/>
      </w:divBdr>
      <w:divsChild>
        <w:div w:id="397896287">
          <w:blockQuote w:val="1"/>
          <w:marLeft w:val="600"/>
          <w:marRight w:val="0"/>
          <w:marTop w:val="0"/>
          <w:marBottom w:val="0"/>
          <w:divBdr>
            <w:top w:val="none" w:sz="0" w:space="0" w:color="auto"/>
            <w:left w:val="none" w:sz="0" w:space="0" w:color="auto"/>
            <w:bottom w:val="none" w:sz="0" w:space="0" w:color="auto"/>
            <w:right w:val="none" w:sz="0" w:space="0" w:color="auto"/>
          </w:divBdr>
          <w:divsChild>
            <w:div w:id="232862968">
              <w:marLeft w:val="0"/>
              <w:marRight w:val="0"/>
              <w:marTop w:val="0"/>
              <w:marBottom w:val="0"/>
              <w:divBdr>
                <w:top w:val="none" w:sz="0" w:space="0" w:color="auto"/>
                <w:left w:val="none" w:sz="0" w:space="0" w:color="auto"/>
                <w:bottom w:val="none" w:sz="0" w:space="0" w:color="auto"/>
                <w:right w:val="none" w:sz="0" w:space="0" w:color="auto"/>
              </w:divBdr>
            </w:div>
          </w:divsChild>
        </w:div>
        <w:div w:id="14640399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41195952">
              <w:marLeft w:val="0"/>
              <w:marRight w:val="0"/>
              <w:marTop w:val="0"/>
              <w:marBottom w:val="0"/>
              <w:divBdr>
                <w:top w:val="none" w:sz="0" w:space="0" w:color="auto"/>
                <w:left w:val="none" w:sz="0" w:space="0" w:color="auto"/>
                <w:bottom w:val="none" w:sz="0" w:space="0" w:color="auto"/>
                <w:right w:val="none" w:sz="0" w:space="0" w:color="auto"/>
              </w:divBdr>
            </w:div>
          </w:divsChild>
        </w:div>
        <w:div w:id="1381785265">
          <w:blockQuote w:val="1"/>
          <w:marLeft w:val="600"/>
          <w:marRight w:val="0"/>
          <w:marTop w:val="0"/>
          <w:marBottom w:val="0"/>
          <w:divBdr>
            <w:top w:val="none" w:sz="0" w:space="0" w:color="auto"/>
            <w:left w:val="none" w:sz="0" w:space="0" w:color="auto"/>
            <w:bottom w:val="none" w:sz="0" w:space="0" w:color="auto"/>
            <w:right w:val="none" w:sz="0" w:space="0" w:color="auto"/>
          </w:divBdr>
          <w:divsChild>
            <w:div w:id="1159881470">
              <w:marLeft w:val="0"/>
              <w:marRight w:val="0"/>
              <w:marTop w:val="0"/>
              <w:marBottom w:val="0"/>
              <w:divBdr>
                <w:top w:val="none" w:sz="0" w:space="0" w:color="auto"/>
                <w:left w:val="none" w:sz="0" w:space="0" w:color="auto"/>
                <w:bottom w:val="none" w:sz="0" w:space="0" w:color="auto"/>
                <w:right w:val="none" w:sz="0" w:space="0" w:color="auto"/>
              </w:divBdr>
            </w:div>
          </w:divsChild>
        </w:div>
        <w:div w:id="260964457">
          <w:blockQuote w:val="1"/>
          <w:marLeft w:val="600"/>
          <w:marRight w:val="0"/>
          <w:marTop w:val="0"/>
          <w:marBottom w:val="0"/>
          <w:divBdr>
            <w:top w:val="none" w:sz="0" w:space="0" w:color="auto"/>
            <w:left w:val="none" w:sz="0" w:space="0" w:color="auto"/>
            <w:bottom w:val="none" w:sz="0" w:space="0" w:color="auto"/>
            <w:right w:val="none" w:sz="0" w:space="0" w:color="auto"/>
          </w:divBdr>
          <w:divsChild>
            <w:div w:id="1146899141">
              <w:marLeft w:val="0"/>
              <w:marRight w:val="0"/>
              <w:marTop w:val="0"/>
              <w:marBottom w:val="0"/>
              <w:divBdr>
                <w:top w:val="none" w:sz="0" w:space="0" w:color="auto"/>
                <w:left w:val="none" w:sz="0" w:space="0" w:color="auto"/>
                <w:bottom w:val="none" w:sz="0" w:space="0" w:color="auto"/>
                <w:right w:val="none" w:sz="0" w:space="0" w:color="auto"/>
              </w:divBdr>
            </w:div>
          </w:divsChild>
        </w:div>
        <w:div w:id="75493670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5088140">
              <w:marLeft w:val="0"/>
              <w:marRight w:val="0"/>
              <w:marTop w:val="0"/>
              <w:marBottom w:val="0"/>
              <w:divBdr>
                <w:top w:val="none" w:sz="0" w:space="0" w:color="auto"/>
                <w:left w:val="none" w:sz="0" w:space="0" w:color="auto"/>
                <w:bottom w:val="none" w:sz="0" w:space="0" w:color="auto"/>
                <w:right w:val="none" w:sz="0" w:space="0" w:color="auto"/>
              </w:divBdr>
            </w:div>
          </w:divsChild>
        </w:div>
        <w:div w:id="373845738">
          <w:blockQuote w:val="1"/>
          <w:marLeft w:val="600"/>
          <w:marRight w:val="0"/>
          <w:marTop w:val="0"/>
          <w:marBottom w:val="0"/>
          <w:divBdr>
            <w:top w:val="none" w:sz="0" w:space="0" w:color="auto"/>
            <w:left w:val="none" w:sz="0" w:space="0" w:color="auto"/>
            <w:bottom w:val="none" w:sz="0" w:space="0" w:color="auto"/>
            <w:right w:val="none" w:sz="0" w:space="0" w:color="auto"/>
          </w:divBdr>
          <w:divsChild>
            <w:div w:id="2055274516">
              <w:marLeft w:val="0"/>
              <w:marRight w:val="0"/>
              <w:marTop w:val="0"/>
              <w:marBottom w:val="0"/>
              <w:divBdr>
                <w:top w:val="none" w:sz="0" w:space="0" w:color="auto"/>
                <w:left w:val="none" w:sz="0" w:space="0" w:color="auto"/>
                <w:bottom w:val="none" w:sz="0" w:space="0" w:color="auto"/>
                <w:right w:val="none" w:sz="0" w:space="0" w:color="auto"/>
              </w:divBdr>
            </w:div>
          </w:divsChild>
        </w:div>
        <w:div w:id="708191128">
          <w:blockQuote w:val="1"/>
          <w:marLeft w:val="600"/>
          <w:marRight w:val="0"/>
          <w:marTop w:val="0"/>
          <w:marBottom w:val="0"/>
          <w:divBdr>
            <w:top w:val="none" w:sz="0" w:space="0" w:color="auto"/>
            <w:left w:val="none" w:sz="0" w:space="0" w:color="auto"/>
            <w:bottom w:val="none" w:sz="0" w:space="0" w:color="auto"/>
            <w:right w:val="none" w:sz="0" w:space="0" w:color="auto"/>
          </w:divBdr>
          <w:divsChild>
            <w:div w:id="918444660">
              <w:marLeft w:val="0"/>
              <w:marRight w:val="0"/>
              <w:marTop w:val="0"/>
              <w:marBottom w:val="0"/>
              <w:divBdr>
                <w:top w:val="none" w:sz="0" w:space="0" w:color="auto"/>
                <w:left w:val="none" w:sz="0" w:space="0" w:color="auto"/>
                <w:bottom w:val="none" w:sz="0" w:space="0" w:color="auto"/>
                <w:right w:val="none" w:sz="0" w:space="0" w:color="auto"/>
              </w:divBdr>
            </w:div>
          </w:divsChild>
        </w:div>
        <w:div w:id="1241133723">
          <w:blockQuote w:val="1"/>
          <w:marLeft w:val="600"/>
          <w:marRight w:val="0"/>
          <w:marTop w:val="0"/>
          <w:marBottom w:val="0"/>
          <w:divBdr>
            <w:top w:val="none" w:sz="0" w:space="0" w:color="auto"/>
            <w:left w:val="none" w:sz="0" w:space="0" w:color="auto"/>
            <w:bottom w:val="none" w:sz="0" w:space="0" w:color="auto"/>
            <w:right w:val="none" w:sz="0" w:space="0" w:color="auto"/>
          </w:divBdr>
          <w:divsChild>
            <w:div w:id="276372344">
              <w:marLeft w:val="0"/>
              <w:marRight w:val="0"/>
              <w:marTop w:val="0"/>
              <w:marBottom w:val="0"/>
              <w:divBdr>
                <w:top w:val="none" w:sz="0" w:space="0" w:color="auto"/>
                <w:left w:val="none" w:sz="0" w:space="0" w:color="auto"/>
                <w:bottom w:val="none" w:sz="0" w:space="0" w:color="auto"/>
                <w:right w:val="none" w:sz="0" w:space="0" w:color="auto"/>
              </w:divBdr>
            </w:div>
          </w:divsChild>
        </w:div>
        <w:div w:id="201094291">
          <w:blockQuote w:val="1"/>
          <w:marLeft w:val="600"/>
          <w:marRight w:val="0"/>
          <w:marTop w:val="0"/>
          <w:marBottom w:val="0"/>
          <w:divBdr>
            <w:top w:val="none" w:sz="0" w:space="0" w:color="auto"/>
            <w:left w:val="none" w:sz="0" w:space="0" w:color="auto"/>
            <w:bottom w:val="none" w:sz="0" w:space="0" w:color="auto"/>
            <w:right w:val="none" w:sz="0" w:space="0" w:color="auto"/>
          </w:divBdr>
          <w:divsChild>
            <w:div w:id="1953172613">
              <w:marLeft w:val="0"/>
              <w:marRight w:val="0"/>
              <w:marTop w:val="0"/>
              <w:marBottom w:val="0"/>
              <w:divBdr>
                <w:top w:val="none" w:sz="0" w:space="0" w:color="auto"/>
                <w:left w:val="none" w:sz="0" w:space="0" w:color="auto"/>
                <w:bottom w:val="none" w:sz="0" w:space="0" w:color="auto"/>
                <w:right w:val="none" w:sz="0" w:space="0" w:color="auto"/>
              </w:divBdr>
            </w:div>
            <w:div w:id="1645549161">
              <w:marLeft w:val="0"/>
              <w:marRight w:val="0"/>
              <w:marTop w:val="0"/>
              <w:marBottom w:val="0"/>
              <w:divBdr>
                <w:top w:val="none" w:sz="0" w:space="0" w:color="auto"/>
                <w:left w:val="none" w:sz="0" w:space="0" w:color="auto"/>
                <w:bottom w:val="none" w:sz="0" w:space="0" w:color="auto"/>
                <w:right w:val="none" w:sz="0" w:space="0" w:color="auto"/>
              </w:divBdr>
            </w:div>
            <w:div w:id="1421297552">
              <w:marLeft w:val="0"/>
              <w:marRight w:val="0"/>
              <w:marTop w:val="0"/>
              <w:marBottom w:val="0"/>
              <w:divBdr>
                <w:top w:val="none" w:sz="0" w:space="0" w:color="auto"/>
                <w:left w:val="none" w:sz="0" w:space="0" w:color="auto"/>
                <w:bottom w:val="none" w:sz="0" w:space="0" w:color="auto"/>
                <w:right w:val="none" w:sz="0" w:space="0" w:color="auto"/>
              </w:divBdr>
            </w:div>
          </w:divsChild>
        </w:div>
        <w:div w:id="1149058611">
          <w:blockQuote w:val="1"/>
          <w:marLeft w:val="600"/>
          <w:marRight w:val="0"/>
          <w:marTop w:val="0"/>
          <w:marBottom w:val="0"/>
          <w:divBdr>
            <w:top w:val="none" w:sz="0" w:space="0" w:color="auto"/>
            <w:left w:val="none" w:sz="0" w:space="0" w:color="auto"/>
            <w:bottom w:val="none" w:sz="0" w:space="0" w:color="auto"/>
            <w:right w:val="none" w:sz="0" w:space="0" w:color="auto"/>
          </w:divBdr>
          <w:divsChild>
            <w:div w:id="15772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Ephesians+2.1&amp;t=NKJV" TargetMode="External"/><Relationship Id="rId18" Type="http://schemas.openxmlformats.org/officeDocument/2006/relationships/hyperlink" Target="https://www.blueletterbible.org/search/preSearch.cfm?Criteria=Mark+15.33-34&amp;t=NKJV" TargetMode="External"/><Relationship Id="rId26" Type="http://schemas.openxmlformats.org/officeDocument/2006/relationships/hyperlink" Target="https://www.blueletterbible.org/search/preSearch.cfm?Criteria=Ephesians+1.7&amp;t=NKJV" TargetMode="External"/><Relationship Id="rId39" Type="http://schemas.openxmlformats.org/officeDocument/2006/relationships/hyperlink" Target="https://www.blueletterbible.org/search/preSearch.cfm?Criteria=Romans+4.16&amp;t=NKJV" TargetMode="External"/><Relationship Id="rId21" Type="http://schemas.openxmlformats.org/officeDocument/2006/relationships/hyperlink" Target="https://www.blueletterbible.org/search/preSearch.cfm?Criteria=John+16.5-11&amp;t=NKJV" TargetMode="External"/><Relationship Id="rId34" Type="http://schemas.openxmlformats.org/officeDocument/2006/relationships/hyperlink" Target="https://www.blueletterbible.org/search/preSearch.cfm?Criteria=John+3.18&amp;t=NKJV" TargetMode="External"/><Relationship Id="rId42" Type="http://schemas.openxmlformats.org/officeDocument/2006/relationships/hyperlink" Target="https://www.blueletterbible.org/search/preSearch.cfm?Criteria=Titus+3.5&amp;t=NKJV" TargetMode="External"/><Relationship Id="rId47" Type="http://schemas.openxmlformats.org/officeDocument/2006/relationships/hyperlink" Target="https://www.blueletterbible.org/search/preSearch.cfm?Criteria=Genesis+22.8&amp;t=NKJV" TargetMode="External"/><Relationship Id="rId50" Type="http://schemas.openxmlformats.org/officeDocument/2006/relationships/hyperlink" Target="https://www.blueletterbible.org/search/preSearch.cfm?Criteria=Hebrews+9.22&amp;t=NKJV" TargetMode="External"/><Relationship Id="rId55" Type="http://schemas.openxmlformats.org/officeDocument/2006/relationships/hyperlink" Target="https://www.blueletterbible.org/search/preSearch.cfm?Criteria=John+19.30&amp;t=NKJV" TargetMode="External"/><Relationship Id="rId63" Type="http://schemas.openxmlformats.org/officeDocument/2006/relationships/hyperlink" Target="https://www.blueletterbible.org/search/preSearch.cfm?Criteria=Genesis+1.26-28&amp;t=NKJV" TargetMode="External"/><Relationship Id="rId68" Type="http://schemas.openxmlformats.org/officeDocument/2006/relationships/hyperlink" Target="https://www.blueletterbible.org/search/preSearch.cfm?Criteria=John+19.30&amp;t=NKJV" TargetMode="External"/><Relationship Id="rId76" Type="http://schemas.openxmlformats.org/officeDocument/2006/relationships/hyperlink" Target="https://www.blueletterbible.org/search/preSearch.cfm?Criteria=Acts+16.31&amp;t=NKJV" TargetMode="External"/><Relationship Id="rId84" Type="http://schemas.openxmlformats.org/officeDocument/2006/relationships/hyperlink" Target="https://www.blueletterbible.org/search/preSearch.cfm?Criteria=Ephesians+2.1&amp;t=NKJV" TargetMode="External"/><Relationship Id="rId89" Type="http://schemas.openxmlformats.org/officeDocument/2006/relationships/hyperlink" Target="http://lampbroadcast.org/Books/SOS.pdf" TargetMode="External"/><Relationship Id="rId7" Type="http://schemas.openxmlformats.org/officeDocument/2006/relationships/hyperlink" Target="https://www.blueletterbible.org/search/preSearch.cfm?Criteria=Genesis+2.16-17&amp;t=NKJV" TargetMode="External"/><Relationship Id="rId71" Type="http://schemas.openxmlformats.org/officeDocument/2006/relationships/hyperlink" Target="https://www.blueletterbible.org/search/preSearch.cfm?Criteria=John+3.18&amp;t=NKJV"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search/preSearch.cfm?Criteria=John+19.30&amp;t=NKJV" TargetMode="External"/><Relationship Id="rId29" Type="http://schemas.openxmlformats.org/officeDocument/2006/relationships/hyperlink" Target="https://www.blueletterbible.org/search/preSearch.cfm?Criteria=Titus+3.5&amp;t=NKJV" TargetMode="External"/><Relationship Id="rId11" Type="http://schemas.openxmlformats.org/officeDocument/2006/relationships/hyperlink" Target="https://www.blueletterbible.org/search/preSearch.cfm?Criteria=Genesis+4.17-19&amp;t=NKJV" TargetMode="External"/><Relationship Id="rId24" Type="http://schemas.openxmlformats.org/officeDocument/2006/relationships/hyperlink" Target="https://www.blueletterbible.org/search/preSearch.cfm?Criteria=Romans+3.24&amp;t=NKJV" TargetMode="External"/><Relationship Id="rId32" Type="http://schemas.openxmlformats.org/officeDocument/2006/relationships/hyperlink" Target="https://www.blueletterbible.org/search/preSearch.cfm?Criteria=John+3.7&amp;t=NKJV" TargetMode="External"/><Relationship Id="rId37" Type="http://schemas.openxmlformats.org/officeDocument/2006/relationships/hyperlink" Target="https://www.blueletterbible.org/search/preSearch.cfm?Criteria=Romans+3.24&amp;t=NKJV" TargetMode="External"/><Relationship Id="rId40" Type="http://schemas.openxmlformats.org/officeDocument/2006/relationships/hyperlink" Target="https://www.blueletterbible.org/search/preSearch.cfm?Criteria=Ephesians+2.5&amp;t=NKJV" TargetMode="External"/><Relationship Id="rId45" Type="http://schemas.openxmlformats.org/officeDocument/2006/relationships/hyperlink" Target="https://www.blueletterbible.org/search/preSearch.cfm?Criteria=1Corinthians+15.3&amp;t=NKJV" TargetMode="External"/><Relationship Id="rId53" Type="http://schemas.openxmlformats.org/officeDocument/2006/relationships/hyperlink" Target="https://www.blueletterbible.org/search/preSearch.cfm?Criteria=John+3.18&amp;t=NKJV" TargetMode="External"/><Relationship Id="rId58" Type="http://schemas.openxmlformats.org/officeDocument/2006/relationships/hyperlink" Target="https://www.blueletterbible.org/search/preSearch.cfm?Criteria=Ephesians+2.1&amp;t=NKJV" TargetMode="External"/><Relationship Id="rId66" Type="http://schemas.openxmlformats.org/officeDocument/2006/relationships/hyperlink" Target="https://www.blueletterbible.org/search/preSearch.cfm?Criteria=Ephesians+2.1&amp;t=NKJV" TargetMode="External"/><Relationship Id="rId74" Type="http://schemas.openxmlformats.org/officeDocument/2006/relationships/hyperlink" Target="https://www.blueletterbible.org/search/preSearch.cfm?Criteria=Ephesians+2.8-9&amp;t=NKJV" TargetMode="External"/><Relationship Id="rId79" Type="http://schemas.openxmlformats.org/officeDocument/2006/relationships/hyperlink" Target="https://www.blueletterbible.org/search/preSearch.cfm?Criteria=Ephesians+2.13-15&amp;t=NKJV" TargetMode="External"/><Relationship Id="rId87" Type="http://schemas.openxmlformats.org/officeDocument/2006/relationships/hyperlink" Target="https://www.koffeekupkandor.com/salvation-of-the-soul.php" TargetMode="External"/><Relationship Id="rId5" Type="http://schemas.openxmlformats.org/officeDocument/2006/relationships/hyperlink" Target="https://www.blueletterbible.org/search/preSearch.cfm?Criteria=Romans+3.23&amp;t=NKJV" TargetMode="External"/><Relationship Id="rId61" Type="http://schemas.openxmlformats.org/officeDocument/2006/relationships/hyperlink" Target="https://www.blueletterbible.org/search/preSearch.cfm?Criteria=Acts+16.30&amp;t=NKJV" TargetMode="External"/><Relationship Id="rId82" Type="http://schemas.openxmlformats.org/officeDocument/2006/relationships/hyperlink" Target="https://www.blueletterbible.org/search/preSearch.cfm?Criteria=Ephesians+1.13-14&amp;t=NKJV" TargetMode="External"/><Relationship Id="rId90" Type="http://schemas.openxmlformats.org/officeDocument/2006/relationships/hyperlink" Target="http://prophecycountdown.com/wp-content/uploads/2019/11/Salvation-of-the-Soul.pdf" TargetMode="External"/><Relationship Id="rId19" Type="http://schemas.openxmlformats.org/officeDocument/2006/relationships/hyperlink" Target="https://www.blueletterbible.org/search/preSearch.cfm?Criteria=Isaiah+55.8-9&amp;t=NKJV" TargetMode="External"/><Relationship Id="rId14" Type="http://schemas.openxmlformats.org/officeDocument/2006/relationships/hyperlink" Target="https://www.blueletterbible.org/search/preSearch.cfm?Criteria=2Corinthians+5.21&amp;t=NKJV" TargetMode="External"/><Relationship Id="rId22" Type="http://schemas.openxmlformats.org/officeDocument/2006/relationships/hyperlink" Target="https://www.blueletterbible.org/search/preSearch.cfm?Criteria=Ephesians+2.8-9&amp;t=NKJV" TargetMode="External"/><Relationship Id="rId27" Type="http://schemas.openxmlformats.org/officeDocument/2006/relationships/hyperlink" Target="https://www.blueletterbible.org/search/preSearch.cfm?Criteria=Colossians+1.14&amp;t=NKJV" TargetMode="External"/><Relationship Id="rId30" Type="http://schemas.openxmlformats.org/officeDocument/2006/relationships/hyperlink" Target="https://www.blueletterbible.org/search/preSearch.cfm?Criteria=Titus+3.7&amp;t=NKJV" TargetMode="External"/><Relationship Id="rId35" Type="http://schemas.openxmlformats.org/officeDocument/2006/relationships/hyperlink" Target="https://www.blueletterbible.org/search/preSearch.cfm?Criteria=John+3.31&amp;t=NKJV" TargetMode="External"/><Relationship Id="rId43" Type="http://schemas.openxmlformats.org/officeDocument/2006/relationships/hyperlink" Target="http://bibleone.net/Gods-plan-of-salvation.htm" TargetMode="External"/><Relationship Id="rId48" Type="http://schemas.openxmlformats.org/officeDocument/2006/relationships/hyperlink" Target="https://www.blueletterbible.org/search/preSearch.cfm?Criteria=Genesis+22.13&amp;t=NKJV" TargetMode="External"/><Relationship Id="rId56" Type="http://schemas.openxmlformats.org/officeDocument/2006/relationships/hyperlink" Target="https://www.blueletterbible.org/search/preSearch.cfm?Criteria=Acts+16.31&amp;t=NKJV" TargetMode="External"/><Relationship Id="rId64" Type="http://schemas.openxmlformats.org/officeDocument/2006/relationships/hyperlink" Target="https://www.blueletterbible.org/search/preSearch.cfm?Criteria=1Corinthians+15.3&amp;t=NKJV" TargetMode="External"/><Relationship Id="rId69" Type="http://schemas.openxmlformats.org/officeDocument/2006/relationships/hyperlink" Target="https://www.blueletterbible.org/search/preSearch.cfm?Criteria=Luke+23.46&amp;t=NKJV" TargetMode="External"/><Relationship Id="rId77" Type="http://schemas.openxmlformats.org/officeDocument/2006/relationships/hyperlink" Target="https://www.blueletterbible.org/search/preSearch.cfm?Criteria=John+3.16&amp;t=NKJV" TargetMode="External"/><Relationship Id="rId8" Type="http://schemas.openxmlformats.org/officeDocument/2006/relationships/hyperlink" Target="https://www.blueletterbible.org/search/preSearch.cfm?Criteria=Romans+6.23a&amp;t=NKJV" TargetMode="External"/><Relationship Id="rId51" Type="http://schemas.openxmlformats.org/officeDocument/2006/relationships/hyperlink" Target="https://www.blueletterbible.org/search/preSearch.cfm?Criteria=John+1.12&amp;t=NKJV" TargetMode="External"/><Relationship Id="rId72" Type="http://schemas.openxmlformats.org/officeDocument/2006/relationships/hyperlink" Target="https://www.blueletterbible.org/search/preSearch.cfm?Criteria=Acts+16.30-31&amp;t=NKJV" TargetMode="External"/><Relationship Id="rId80" Type="http://schemas.openxmlformats.org/officeDocument/2006/relationships/hyperlink" Target="https://www.blueletterbible.org/search/preSearch.cfm?Criteria=Acts+16.30&amp;t=NKJV" TargetMode="External"/><Relationship Id="rId85" Type="http://schemas.openxmlformats.org/officeDocument/2006/relationships/hyperlink" Target="https://www.blueletterbible.org/search/preSearch.cfm?Criteria=2Corinthians+5.17&amp;t=NKJV"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blueletterbible.org/search/preSearch.cfm?Criteria=Romans+5.12&amp;t=NKJV" TargetMode="External"/><Relationship Id="rId17" Type="http://schemas.openxmlformats.org/officeDocument/2006/relationships/hyperlink" Target="https://www.blueletterbible.org/search/preSearch.cfm?Criteria=Matthew+27.45-46&amp;t=NKJV" TargetMode="External"/><Relationship Id="rId25" Type="http://schemas.openxmlformats.org/officeDocument/2006/relationships/hyperlink" Target="https://www.blueletterbible.org/search/preSearch.cfm?Criteria=Galatians+3.13&amp;t=NKJV" TargetMode="External"/><Relationship Id="rId33" Type="http://schemas.openxmlformats.org/officeDocument/2006/relationships/hyperlink" Target="https://www.blueletterbible.org/search/preSearch.cfm?Criteria=John+3.15-16&amp;t=NKJV" TargetMode="External"/><Relationship Id="rId38" Type="http://schemas.openxmlformats.org/officeDocument/2006/relationships/hyperlink" Target="https://www.blueletterbible.org/search/preSearch.cfm?Criteria=Romans+3.28&amp;t=NKJV" TargetMode="External"/><Relationship Id="rId46" Type="http://schemas.openxmlformats.org/officeDocument/2006/relationships/hyperlink" Target="https://www.blueletterbible.org/search/preSearch.cfm?Criteria=Genesis+3.21&amp;t=NKJV" TargetMode="External"/><Relationship Id="rId59" Type="http://schemas.openxmlformats.org/officeDocument/2006/relationships/hyperlink" Target="https://www.blueletterbible.org/search/preSearch.cfm?Criteria=Ephesians+2.5&amp;t=NKJV" TargetMode="External"/><Relationship Id="rId67" Type="http://schemas.openxmlformats.org/officeDocument/2006/relationships/hyperlink" Target="https://www.blueletterbible.org/search/preSearch.cfm?Criteria=Luke+23.46&amp;t=NKJV" TargetMode="External"/><Relationship Id="rId20" Type="http://schemas.openxmlformats.org/officeDocument/2006/relationships/hyperlink" Target="https://www.blueletterbible.org/search/preSearch.cfm?Criteria=John+14.26&amp;t=NKJV" TargetMode="External"/><Relationship Id="rId41" Type="http://schemas.openxmlformats.org/officeDocument/2006/relationships/hyperlink" Target="https://www.blueletterbible.org/search/preSearch.cfm?Criteria=Ephesians+2.8-9&amp;t=NKJV" TargetMode="External"/><Relationship Id="rId54" Type="http://schemas.openxmlformats.org/officeDocument/2006/relationships/hyperlink" Target="https://www.blueletterbible.org/search/preSearch.cfm?Criteria=Ephesians+2.8-9&amp;t=NKJV" TargetMode="External"/><Relationship Id="rId62" Type="http://schemas.openxmlformats.org/officeDocument/2006/relationships/hyperlink" Target="https://www.blueletterbible.org/search/preSearch.cfm?Criteria=John+3.16&amp;t=NKJV" TargetMode="External"/><Relationship Id="rId70" Type="http://schemas.openxmlformats.org/officeDocument/2006/relationships/hyperlink" Target="https://www.blueletterbible.org/search/preSearch.cfm?Criteria=Isaiah+55.1&amp;t=NKJV" TargetMode="External"/><Relationship Id="rId75" Type="http://schemas.openxmlformats.org/officeDocument/2006/relationships/hyperlink" Target="https://www.blueletterbible.org/search/preSearch.cfm?Criteria=John+19.30&amp;t=NKJV" TargetMode="External"/><Relationship Id="rId83" Type="http://schemas.openxmlformats.org/officeDocument/2006/relationships/hyperlink" Target="https://www.blueletterbible.org/search/preSearch.cfm?Criteria=Ephesians+4.30&amp;t=NKJV" TargetMode="External"/><Relationship Id="rId88" Type="http://schemas.openxmlformats.org/officeDocument/2006/relationships/hyperlink" Target="http://bibleone.net/SOS.htm" TargetMode="External"/><Relationship Id="rId91" Type="http://schemas.openxmlformats.org/officeDocument/2006/relationships/hyperlink" Target="http://www.bibleone.net/Salvation-Analysis.htm" TargetMode="External"/><Relationship Id="rId1" Type="http://schemas.openxmlformats.org/officeDocument/2006/relationships/styles" Target="styles.xml"/><Relationship Id="rId6" Type="http://schemas.openxmlformats.org/officeDocument/2006/relationships/hyperlink" Target="https://www.blueletterbible.org/search/preSearch.cfm?Criteria=Galatians+3.22&amp;t=NKJV" TargetMode="External"/><Relationship Id="rId15" Type="http://schemas.openxmlformats.org/officeDocument/2006/relationships/hyperlink" Target="https://www.blueletterbible.org/search/preSearch.cfm?Criteria=Isaiah+53.6&amp;t=NKJV" TargetMode="External"/><Relationship Id="rId23" Type="http://schemas.openxmlformats.org/officeDocument/2006/relationships/hyperlink" Target="https://www.blueletterbible.org/search/preSearch.cfm?Criteria=2Corinthians+5.21&amp;t=NKJV" TargetMode="External"/><Relationship Id="rId28" Type="http://schemas.openxmlformats.org/officeDocument/2006/relationships/hyperlink" Target="https://www.blueletterbible.org/search/preSearch.cfm?Criteria=1Timothy+2.6&amp;t=NKJV" TargetMode="External"/><Relationship Id="rId36" Type="http://schemas.openxmlformats.org/officeDocument/2006/relationships/hyperlink" Target="https://www.blueletterbible.org/search/preSearch.cfm?Criteria=John+6.47&amp;t=NKJV" TargetMode="External"/><Relationship Id="rId49" Type="http://schemas.openxmlformats.org/officeDocument/2006/relationships/hyperlink" Target="https://www.blueletterbible.org/search/preSearch.cfm?Criteria=Exodus+12.13&amp;t=NKJV" TargetMode="External"/><Relationship Id="rId57" Type="http://schemas.openxmlformats.org/officeDocument/2006/relationships/hyperlink" Target="https://www.blueletterbible.org/search/preSearch.cfm?Criteria=Acts+16.30&amp;t=NKJV" TargetMode="External"/><Relationship Id="rId10" Type="http://schemas.openxmlformats.org/officeDocument/2006/relationships/hyperlink" Target="https://www.blueletterbible.org/search/preSearch.cfm?Criteria=1Corinthian+15.21&amp;t=NKJV" TargetMode="External"/><Relationship Id="rId31" Type="http://schemas.openxmlformats.org/officeDocument/2006/relationships/hyperlink" Target="https://www.blueletterbible.org/search/preSearch.cfm?Criteria=John+3.3&amp;t=NKJV" TargetMode="External"/><Relationship Id="rId44" Type="http://schemas.openxmlformats.org/officeDocument/2006/relationships/hyperlink" Target="http://bibleone.net/SGF.htm" TargetMode="External"/><Relationship Id="rId52" Type="http://schemas.openxmlformats.org/officeDocument/2006/relationships/hyperlink" Target="https://www.blueletterbible.org/search/preSearch.cfm?Criteria=John+3.15-16&amp;t=NKJV" TargetMode="External"/><Relationship Id="rId60" Type="http://schemas.openxmlformats.org/officeDocument/2006/relationships/hyperlink" Target="https://www.blueletterbible.org/search/preSearch.cfm?Criteria=Acts+16.30-31&amp;t=NKJV" TargetMode="External"/><Relationship Id="rId65" Type="http://schemas.openxmlformats.org/officeDocument/2006/relationships/hyperlink" Target="https://www.blueletterbible.org/search/preSearch.cfm?Criteria=Acts+16.31&amp;t=NKJV" TargetMode="External"/><Relationship Id="rId73" Type="http://schemas.openxmlformats.org/officeDocument/2006/relationships/hyperlink" Target="https://www.blueletterbible.org/search/preSearch.cfm?Criteria=Acts+16.30-31&amp;t=NKJV" TargetMode="External"/><Relationship Id="rId78" Type="http://schemas.openxmlformats.org/officeDocument/2006/relationships/hyperlink" Target="https://www.blueletterbible.org/search/preSearch.cfm?Criteria=2Corinthians+5.17&amp;t=NKJV" TargetMode="External"/><Relationship Id="rId81" Type="http://schemas.openxmlformats.org/officeDocument/2006/relationships/hyperlink" Target="https://www.blueletterbible.org/search/preSearch.cfm?Criteria=Ephesians+2.1&amp;t=NKJV" TargetMode="External"/><Relationship Id="rId86" Type="http://schemas.openxmlformats.org/officeDocument/2006/relationships/hyperlink" Target="https://www.blueletterbible.org/search/preSearch.cfm?Criteria=Ephesians+2.13-15&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Romans+5.1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4244</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2020-09-20T10:48:00Z</dcterms:created>
  <dcterms:modified xsi:type="dcterms:W3CDTF">2020-09-20T10:54:00Z</dcterms:modified>
</cp:coreProperties>
</file>