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7FE" w:rsidRDefault="00AD27FE" w:rsidP="00AD27FE">
      <w:pPr>
        <w:shd w:val="clear" w:color="auto" w:fill="FFFFFF"/>
        <w:ind w:left="0"/>
        <w:rPr>
          <w:rFonts w:eastAsia="Times New Roman"/>
          <w:b/>
          <w:bCs/>
          <w:color w:val="222222"/>
        </w:rPr>
      </w:pPr>
      <w:r w:rsidRPr="00AD27FE">
        <w:rPr>
          <w:rFonts w:eastAsia="Times New Roman"/>
          <w:b/>
          <w:bCs/>
          <w:color w:val="222222"/>
        </w:rPr>
        <w:t>Within Christendom, most local churches, including those that are evangelical, do not emphasize (teach) the solid food (meat) of God’s Word; rather, it is the milk of the Word that is presented over and over again from the pulpits.  Even in their various “Sunday school” and Bible classes, there is constant repetition of the rudimentary doctrines and almost never a presentation of the insightfulness and gravity contained in the boundless depths of God’s Word.</w:t>
      </w:r>
    </w:p>
    <w:p w:rsidR="00AD27FE" w:rsidRPr="00AD27FE" w:rsidRDefault="00AD27FE" w:rsidP="00AD27FE">
      <w:pPr>
        <w:shd w:val="clear" w:color="auto" w:fill="FFFFFF"/>
        <w:ind w:left="0"/>
        <w:rPr>
          <w:rFonts w:eastAsia="Times New Roman"/>
          <w:color w:val="222222"/>
        </w:rPr>
      </w:pPr>
    </w:p>
    <w:p w:rsidR="00AD27FE" w:rsidRPr="00AD27FE" w:rsidRDefault="00AD27FE" w:rsidP="00AD27FE">
      <w:pPr>
        <w:shd w:val="clear" w:color="auto" w:fill="FFFFFF"/>
        <w:ind w:left="0"/>
        <w:rPr>
          <w:rFonts w:eastAsia="Times New Roman"/>
          <w:b/>
          <w:color w:val="222222"/>
        </w:rPr>
      </w:pPr>
      <w:bookmarkStart w:id="0" w:name="_GoBack"/>
      <w:r w:rsidRPr="00AD27FE">
        <w:rPr>
          <w:rFonts w:eastAsia="Times New Roman"/>
          <w:b/>
          <w:color w:val="222222"/>
          <w:sz w:val="32"/>
          <w:szCs w:val="32"/>
        </w:rPr>
        <w:t>The Christian Experience — Its Initiation and Progression</w:t>
      </w:r>
      <w:bookmarkEnd w:id="0"/>
      <w:r w:rsidRPr="00AD27FE">
        <w:rPr>
          <w:rFonts w:eastAsia="Times New Roman"/>
          <w:b/>
          <w:color w:val="222222"/>
          <w:sz w:val="32"/>
          <w:szCs w:val="32"/>
        </w:rPr>
        <w:br/>
      </w:r>
      <w:proofErr w:type="gramStart"/>
      <w:r w:rsidRPr="00AD27FE">
        <w:rPr>
          <w:rFonts w:eastAsia="Times New Roman"/>
          <w:b/>
          <w:bCs/>
          <w:color w:val="000000"/>
        </w:rPr>
        <w:t>By</w:t>
      </w:r>
      <w:proofErr w:type="gramEnd"/>
      <w:r w:rsidRPr="00AD27FE">
        <w:rPr>
          <w:rFonts w:eastAsia="Times New Roman"/>
          <w:b/>
          <w:bCs/>
          <w:color w:val="000000"/>
        </w:rPr>
        <w:t xml:space="preserve"> Charles Strong of </w:t>
      </w:r>
      <w:hyperlink r:id="rId4" w:history="1">
        <w:r w:rsidRPr="00AD27FE">
          <w:rPr>
            <w:rFonts w:eastAsia="Times New Roman"/>
            <w:b/>
            <w:color w:val="2F5496"/>
            <w:u w:val="single"/>
          </w:rPr>
          <w:t>Bible One</w:t>
        </w:r>
      </w:hyperlink>
    </w:p>
    <w:p w:rsidR="00AD27FE" w:rsidRPr="00AD27FE" w:rsidRDefault="00AD27FE" w:rsidP="00AD27FE">
      <w:pPr>
        <w:shd w:val="clear" w:color="auto" w:fill="FFFFFF"/>
        <w:ind w:left="0"/>
        <w:rPr>
          <w:rFonts w:eastAsia="Times New Roman"/>
          <w:color w:val="222222"/>
        </w:rPr>
      </w:pPr>
    </w:p>
    <w:p w:rsidR="00AD27FE" w:rsidRDefault="00AD27FE" w:rsidP="00AD27FE">
      <w:pPr>
        <w:shd w:val="clear" w:color="auto" w:fill="FFFFFF"/>
        <w:ind w:left="0"/>
        <w:rPr>
          <w:rFonts w:eastAsia="Times New Roman"/>
          <w:color w:val="222222"/>
        </w:rPr>
      </w:pPr>
      <w:r w:rsidRPr="00AD27FE">
        <w:rPr>
          <w:rFonts w:eastAsia="Times New Roman"/>
          <w:color w:val="222222"/>
        </w:rPr>
        <w:t>In the beginning God created man (mankind) in His own (</w:t>
      </w:r>
      <w:proofErr w:type="spellStart"/>
      <w:r w:rsidRPr="00AD27FE">
        <w:rPr>
          <w:rFonts w:eastAsia="Times New Roman"/>
          <w:color w:val="222222"/>
        </w:rPr>
        <w:t>trichotomous</w:t>
      </w:r>
      <w:proofErr w:type="spellEnd"/>
      <w:r w:rsidRPr="00AD27FE">
        <w:rPr>
          <w:rFonts w:eastAsia="Times New Roman"/>
          <w:color w:val="222222"/>
        </w:rPr>
        <w:t>) image for a specific purpose, to have “</w:t>
      </w:r>
      <w:r w:rsidRPr="00AD27FE">
        <w:rPr>
          <w:rFonts w:eastAsia="Times New Roman"/>
          <w:i/>
          <w:iCs/>
          <w:color w:val="222222"/>
        </w:rPr>
        <w:t>dominion over the fish of the sea, over the birds of the air, and over the cattle, over all the earth and over every creeping thing that creeps on the earth</w:t>
      </w:r>
      <w:r w:rsidRPr="00AD27FE">
        <w:rPr>
          <w:rFonts w:eastAsia="Times New Roman"/>
          <w:color w:val="222222"/>
        </w:rPr>
        <w:t>” (</w:t>
      </w:r>
      <w:hyperlink r:id="rId5" w:history="1">
        <w:r w:rsidRPr="00AD27FE">
          <w:rPr>
            <w:rFonts w:eastAsia="Times New Roman"/>
            <w:color w:val="0062B5"/>
            <w:u w:val="single"/>
          </w:rPr>
          <w:t>Genesis 1:26</w:t>
        </w:r>
      </w:hyperlink>
      <w:r w:rsidRPr="00AD27FE">
        <w:rPr>
          <w:rFonts w:eastAsia="Times New Roman"/>
          <w:color w:val="222222"/>
        </w:rPr>
        <w:t xml:space="preserve">; </w:t>
      </w:r>
      <w:r w:rsidRPr="00AD27FE">
        <w:rPr>
          <w:rFonts w:eastAsia="Times New Roman"/>
          <w:i/>
          <w:iCs/>
          <w:color w:val="222222"/>
        </w:rPr>
        <w:t>cf.</w:t>
      </w:r>
      <w:r w:rsidRPr="00AD27FE">
        <w:rPr>
          <w:rFonts w:eastAsia="Times New Roman"/>
          <w:color w:val="222222"/>
        </w:rPr>
        <w:t xml:space="preserve"> </w:t>
      </w:r>
      <w:hyperlink r:id="rId6" w:history="1">
        <w:r w:rsidRPr="00AD27FE">
          <w:rPr>
            <w:rFonts w:eastAsia="Times New Roman"/>
            <w:color w:val="0062B5"/>
            <w:u w:val="single"/>
          </w:rPr>
          <w:t>Genesis 1:28</w:t>
        </w:r>
      </w:hyperlink>
      <w:r w:rsidRPr="00AD27FE">
        <w:rPr>
          <w:rFonts w:eastAsia="Times New Roman"/>
          <w:color w:val="222222"/>
        </w:rPr>
        <w:t>).  But man’s act of disobedience in the Garden of Eden brought about dire consequences from the hand of God, the spiritual death (separation from God) of man and the degradation of earth’s impeccable animate and inanimate order.</w:t>
      </w:r>
    </w:p>
    <w:p w:rsidR="00AD27FE" w:rsidRPr="00AD27FE" w:rsidRDefault="00AD27FE" w:rsidP="00AD27FE">
      <w:pPr>
        <w:shd w:val="clear" w:color="auto" w:fill="FFFFFF"/>
        <w:ind w:left="0"/>
        <w:rPr>
          <w:rFonts w:eastAsia="Times New Roman"/>
          <w:color w:val="222222"/>
        </w:rPr>
      </w:pPr>
    </w:p>
    <w:p w:rsidR="00AD27FE" w:rsidRDefault="00AD27FE" w:rsidP="00AD27FE">
      <w:pPr>
        <w:shd w:val="clear" w:color="auto" w:fill="FFFFFF"/>
        <w:ind w:left="0"/>
        <w:rPr>
          <w:rFonts w:eastAsia="Times New Roman"/>
          <w:color w:val="222222"/>
        </w:rPr>
      </w:pPr>
      <w:r w:rsidRPr="00AD27FE">
        <w:rPr>
          <w:rFonts w:eastAsia="Times New Roman"/>
          <w:color w:val="222222"/>
        </w:rPr>
        <w:t xml:space="preserve">And it is from this condition of spiritual death that man (on an individual bases) must emerge, </w:t>
      </w:r>
      <w:r w:rsidRPr="00AD27FE">
        <w:rPr>
          <w:rFonts w:eastAsia="Times New Roman"/>
          <w:i/>
          <w:iCs/>
          <w:color w:val="222222"/>
        </w:rPr>
        <w:t>i.e.</w:t>
      </w:r>
      <w:r w:rsidRPr="00AD27FE">
        <w:rPr>
          <w:rFonts w:eastAsia="Times New Roman"/>
          <w:color w:val="222222"/>
        </w:rPr>
        <w:t>, regain spiritual life, in order to recover/possess the purpose for which God created him.</w:t>
      </w:r>
    </w:p>
    <w:p w:rsidR="00AD27FE" w:rsidRPr="00AD27FE" w:rsidRDefault="00AD27FE" w:rsidP="00AD27FE">
      <w:pPr>
        <w:shd w:val="clear" w:color="auto" w:fill="FFFFFF"/>
        <w:ind w:left="0"/>
        <w:rPr>
          <w:rFonts w:eastAsia="Times New Roman"/>
          <w:color w:val="222222"/>
        </w:rPr>
      </w:pPr>
    </w:p>
    <w:p w:rsidR="00AD27FE" w:rsidRDefault="00AD27FE" w:rsidP="00AD27FE">
      <w:pPr>
        <w:shd w:val="clear" w:color="auto" w:fill="FFFFFF"/>
        <w:ind w:left="600"/>
        <w:rPr>
          <w:rFonts w:eastAsia="Times New Roman"/>
          <w:color w:val="222222"/>
        </w:rPr>
      </w:pPr>
      <w:r w:rsidRPr="00AD27FE">
        <w:rPr>
          <w:rFonts w:eastAsia="Times New Roman"/>
          <w:i/>
          <w:iCs/>
          <w:color w:val="222222"/>
        </w:rPr>
        <w:t>And the LORD God commanded the man, saying, “Of every tree of the garden you may freely eat; but of the tree of the knowledge of good and evil you shall not eat, for in the day that you eat of it you shall surely die.”</w:t>
      </w:r>
      <w:r w:rsidRPr="00AD27FE">
        <w:rPr>
          <w:rFonts w:eastAsia="Times New Roman"/>
          <w:color w:val="222222"/>
        </w:rPr>
        <w:t xml:space="preserve"> (</w:t>
      </w:r>
      <w:hyperlink r:id="rId7" w:history="1">
        <w:r w:rsidRPr="00AD27FE">
          <w:rPr>
            <w:rFonts w:eastAsia="Times New Roman"/>
            <w:color w:val="0062B5"/>
            <w:u w:val="single"/>
          </w:rPr>
          <w:t>Genesis 2:16-17</w:t>
        </w:r>
      </w:hyperlink>
      <w:r w:rsidRPr="00AD27FE">
        <w:rPr>
          <w:rFonts w:eastAsia="Times New Roman"/>
          <w:color w:val="222222"/>
        </w:rPr>
        <w:t>)</w:t>
      </w:r>
    </w:p>
    <w:p w:rsidR="00AD27FE" w:rsidRPr="00AD27FE" w:rsidRDefault="00AD27FE" w:rsidP="00AD27FE">
      <w:pPr>
        <w:shd w:val="clear" w:color="auto" w:fill="FFFFFF"/>
        <w:ind w:left="600"/>
        <w:rPr>
          <w:rFonts w:eastAsia="Times New Roman"/>
          <w:color w:val="222222"/>
        </w:rPr>
      </w:pPr>
    </w:p>
    <w:p w:rsidR="00AD27FE" w:rsidRDefault="00AD27FE" w:rsidP="00AD27FE">
      <w:pPr>
        <w:shd w:val="clear" w:color="auto" w:fill="FFFFFF"/>
        <w:ind w:left="600"/>
        <w:rPr>
          <w:rFonts w:eastAsia="Times New Roman"/>
          <w:color w:val="222222"/>
        </w:rPr>
      </w:pPr>
      <w:r w:rsidRPr="00AD27FE">
        <w:rPr>
          <w:rFonts w:eastAsia="Times New Roman"/>
          <w:i/>
          <w:iCs/>
          <w:color w:val="222222"/>
        </w:rPr>
        <w:t xml:space="preserve">So when the woman saw that the tree was good for food, that it was pleasant to the eyes, and a tree desirable to make one wise, she took of its fruit and ate. She also gave to her husband with her, and he ate. </w:t>
      </w:r>
      <w:r w:rsidRPr="00AD27FE">
        <w:rPr>
          <w:rFonts w:eastAsia="Times New Roman"/>
          <w:color w:val="222222"/>
        </w:rPr>
        <w:t>(</w:t>
      </w:r>
      <w:hyperlink r:id="rId8" w:history="1">
        <w:r w:rsidRPr="00AD27FE">
          <w:rPr>
            <w:rFonts w:eastAsia="Times New Roman"/>
            <w:color w:val="0062B5"/>
            <w:u w:val="single"/>
          </w:rPr>
          <w:t>Genesis 3:6</w:t>
        </w:r>
      </w:hyperlink>
      <w:r w:rsidRPr="00AD27FE">
        <w:rPr>
          <w:rFonts w:eastAsia="Times New Roman"/>
          <w:color w:val="222222"/>
        </w:rPr>
        <w:t>)</w:t>
      </w:r>
    </w:p>
    <w:p w:rsidR="00AD27FE" w:rsidRPr="00AD27FE" w:rsidRDefault="00AD27FE" w:rsidP="00AD27FE">
      <w:pPr>
        <w:shd w:val="clear" w:color="auto" w:fill="FFFFFF"/>
        <w:ind w:left="600"/>
        <w:rPr>
          <w:rFonts w:eastAsia="Times New Roman"/>
          <w:color w:val="222222"/>
        </w:rPr>
      </w:pPr>
    </w:p>
    <w:p w:rsidR="00AD27FE" w:rsidRPr="00AD27FE" w:rsidRDefault="00AD27FE" w:rsidP="00AD27FE">
      <w:pPr>
        <w:shd w:val="clear" w:color="auto" w:fill="FFFFFF"/>
        <w:ind w:left="600"/>
        <w:rPr>
          <w:rFonts w:eastAsia="Times New Roman"/>
          <w:color w:val="222222"/>
        </w:rPr>
      </w:pPr>
      <w:r w:rsidRPr="00AD27FE">
        <w:rPr>
          <w:rFonts w:eastAsia="Times New Roman"/>
          <w:i/>
          <w:iCs/>
          <w:color w:val="222222"/>
        </w:rPr>
        <w:t xml:space="preserve">And you He made alive, who were dead in trespasses and sins . . . even when we were dead in trespasses, made us alive together with Christ </w:t>
      </w:r>
      <w:r w:rsidRPr="00AD27FE">
        <w:rPr>
          <w:rFonts w:eastAsia="Times New Roman"/>
          <w:color w:val="222222"/>
        </w:rPr>
        <w:t>(by grace you have been saved). (</w:t>
      </w:r>
      <w:hyperlink r:id="rId9" w:history="1">
        <w:r w:rsidRPr="00AD27FE">
          <w:rPr>
            <w:rFonts w:eastAsia="Times New Roman"/>
            <w:color w:val="0062B5"/>
            <w:u w:val="single"/>
          </w:rPr>
          <w:t>Ephesians 2:1</w:t>
        </w:r>
      </w:hyperlink>
      <w:r w:rsidRPr="00AD27FE">
        <w:rPr>
          <w:rFonts w:eastAsia="Times New Roman"/>
          <w:color w:val="222222"/>
        </w:rPr>
        <w:t xml:space="preserve">, </w:t>
      </w:r>
      <w:hyperlink r:id="rId10" w:history="1">
        <w:r w:rsidRPr="00AD27FE">
          <w:rPr>
            <w:rFonts w:eastAsia="Times New Roman"/>
            <w:color w:val="0062B5"/>
            <w:u w:val="single"/>
          </w:rPr>
          <w:t>5</w:t>
        </w:r>
      </w:hyperlink>
      <w:r w:rsidRPr="00AD27FE">
        <w:rPr>
          <w:rFonts w:eastAsia="Times New Roman"/>
          <w:color w:val="222222"/>
        </w:rPr>
        <w:t>)</w:t>
      </w:r>
    </w:p>
    <w:p w:rsidR="00AD27FE" w:rsidRDefault="00AD27FE" w:rsidP="00AD27FE">
      <w:pPr>
        <w:shd w:val="clear" w:color="auto" w:fill="FFFFFF"/>
        <w:ind w:left="0"/>
        <w:rPr>
          <w:rFonts w:eastAsia="Times New Roman"/>
          <w:b/>
          <w:bCs/>
          <w:color w:val="222222"/>
        </w:rPr>
      </w:pPr>
    </w:p>
    <w:p w:rsidR="00AD27FE" w:rsidRDefault="00AD27FE" w:rsidP="00AD27FE">
      <w:pPr>
        <w:shd w:val="clear" w:color="auto" w:fill="FFFFFF"/>
        <w:ind w:left="0"/>
        <w:rPr>
          <w:rFonts w:eastAsia="Times New Roman"/>
          <w:b/>
          <w:bCs/>
          <w:color w:val="222222"/>
        </w:rPr>
      </w:pPr>
      <w:r w:rsidRPr="00AD27FE">
        <w:rPr>
          <w:rFonts w:eastAsia="Times New Roman"/>
          <w:b/>
          <w:bCs/>
          <w:color w:val="222222"/>
        </w:rPr>
        <w:t>The Initiation</w:t>
      </w:r>
    </w:p>
    <w:p w:rsidR="00AD27FE" w:rsidRPr="00AD27FE" w:rsidRDefault="00AD27FE" w:rsidP="00AD27FE">
      <w:pPr>
        <w:shd w:val="clear" w:color="auto" w:fill="FFFFFF"/>
        <w:ind w:left="0"/>
        <w:rPr>
          <w:rFonts w:eastAsia="Times New Roman"/>
          <w:color w:val="222222"/>
        </w:rPr>
      </w:pPr>
    </w:p>
    <w:p w:rsidR="00AD27FE" w:rsidRDefault="00AD27FE" w:rsidP="00AD27FE">
      <w:pPr>
        <w:shd w:val="clear" w:color="auto" w:fill="FFFFFF"/>
        <w:ind w:left="0"/>
        <w:rPr>
          <w:rFonts w:eastAsia="Times New Roman"/>
          <w:color w:val="222222"/>
        </w:rPr>
      </w:pPr>
      <w:r w:rsidRPr="00AD27FE">
        <w:rPr>
          <w:rFonts w:eastAsia="Times New Roman"/>
          <w:color w:val="222222"/>
        </w:rPr>
        <w:t xml:space="preserve">The requisite purpose for Jesus Christ, God’s only begotten Son, coming to earth was to be the </w:t>
      </w:r>
      <w:r w:rsidRPr="00AD27FE">
        <w:rPr>
          <w:rFonts w:eastAsia="Times New Roman"/>
          <w:i/>
          <w:iCs/>
          <w:color w:val="222222"/>
        </w:rPr>
        <w:t>propitiation</w:t>
      </w:r>
      <w:r w:rsidRPr="00AD27FE">
        <w:rPr>
          <w:rFonts w:eastAsia="Times New Roman"/>
          <w:color w:val="222222"/>
        </w:rPr>
        <w:t xml:space="preserve"> (Gk. </w:t>
      </w:r>
      <w:proofErr w:type="spellStart"/>
      <w:r w:rsidRPr="00AD27FE">
        <w:rPr>
          <w:rFonts w:eastAsia="Times New Roman"/>
          <w:i/>
          <w:iCs/>
          <w:color w:val="222222"/>
        </w:rPr>
        <w:t>hilasmos</w:t>
      </w:r>
      <w:proofErr w:type="spellEnd"/>
      <w:r w:rsidRPr="00AD27FE">
        <w:rPr>
          <w:rFonts w:eastAsia="Times New Roman"/>
          <w:color w:val="222222"/>
        </w:rPr>
        <w:t xml:space="preserve"> – the means of covering and remitting, </w:t>
      </w:r>
      <w:r w:rsidRPr="00AD27FE">
        <w:rPr>
          <w:rFonts w:eastAsia="Times New Roman"/>
          <w:i/>
          <w:iCs/>
          <w:color w:val="222222"/>
        </w:rPr>
        <w:t>i.e</w:t>
      </w:r>
      <w:r w:rsidRPr="00AD27FE">
        <w:rPr>
          <w:rFonts w:eastAsia="Times New Roman"/>
          <w:color w:val="222222"/>
        </w:rPr>
        <w:t xml:space="preserve">., satisfying God) for the sins of mankind.  Christ accomplished this purpose on the cross of Calvary by taking on and becoming man’s sin so man could obtain the righteousness of God.  While on the cross Christ paid the penalty for all of sin by suffering the extreme punishment and judgment of God the Father (spiritual death, </w:t>
      </w:r>
      <w:r w:rsidRPr="00AD27FE">
        <w:rPr>
          <w:rFonts w:eastAsia="Times New Roman"/>
          <w:i/>
          <w:iCs/>
          <w:color w:val="222222"/>
        </w:rPr>
        <w:t>i.e</w:t>
      </w:r>
      <w:r w:rsidRPr="00AD27FE">
        <w:rPr>
          <w:rFonts w:eastAsia="Times New Roman"/>
          <w:color w:val="222222"/>
        </w:rPr>
        <w:t>., being separated from [forsaken by] God the Father) for a period (several hours) of time.  Christ’s work on the cross was total, complete, and, in His own word, “</w:t>
      </w:r>
      <w:r w:rsidRPr="00AD27FE">
        <w:rPr>
          <w:rFonts w:eastAsia="Times New Roman"/>
          <w:i/>
          <w:iCs/>
          <w:color w:val="222222"/>
        </w:rPr>
        <w:t>finished</w:t>
      </w:r>
      <w:r w:rsidRPr="00AD27FE">
        <w:rPr>
          <w:rFonts w:eastAsia="Times New Roman"/>
          <w:color w:val="222222"/>
        </w:rPr>
        <w:t>.”</w:t>
      </w:r>
    </w:p>
    <w:p w:rsidR="00AD27FE" w:rsidRPr="00AD27FE" w:rsidRDefault="00AD27FE" w:rsidP="00AD27FE">
      <w:pPr>
        <w:shd w:val="clear" w:color="auto" w:fill="FFFFFF"/>
        <w:ind w:left="0"/>
        <w:rPr>
          <w:rFonts w:eastAsia="Times New Roman"/>
          <w:color w:val="222222"/>
        </w:rPr>
      </w:pPr>
    </w:p>
    <w:p w:rsidR="00AD27FE" w:rsidRDefault="00AD27FE" w:rsidP="00AD27FE">
      <w:pPr>
        <w:shd w:val="clear" w:color="auto" w:fill="FFFFFF"/>
        <w:ind w:left="600"/>
        <w:rPr>
          <w:rFonts w:eastAsia="Times New Roman"/>
          <w:color w:val="222222"/>
        </w:rPr>
      </w:pPr>
      <w:r w:rsidRPr="00AD27FE">
        <w:rPr>
          <w:rFonts w:eastAsia="Times New Roman"/>
          <w:i/>
          <w:iCs/>
          <w:color w:val="222222"/>
        </w:rPr>
        <w:t>And He</w:t>
      </w:r>
      <w:r w:rsidRPr="00AD27FE">
        <w:rPr>
          <w:rFonts w:eastAsia="Times New Roman"/>
          <w:color w:val="222222"/>
        </w:rPr>
        <w:t xml:space="preserve"> [Jesus Christ] </w:t>
      </w:r>
      <w:r w:rsidRPr="00AD27FE">
        <w:rPr>
          <w:rFonts w:eastAsia="Times New Roman"/>
          <w:i/>
          <w:iCs/>
          <w:color w:val="222222"/>
        </w:rPr>
        <w:t>Himself is the propitiation for our sins, and not for ours only but also for the whole world. . . . In this is love, not that we loved God, but that He loved us and sent His Son to be the propitiation for our sins.</w:t>
      </w:r>
      <w:r w:rsidRPr="00AD27FE">
        <w:rPr>
          <w:rFonts w:eastAsia="Times New Roman"/>
          <w:color w:val="222222"/>
        </w:rPr>
        <w:t xml:space="preserve"> (</w:t>
      </w:r>
      <w:hyperlink r:id="rId11" w:history="1">
        <w:r w:rsidRPr="00AD27FE">
          <w:rPr>
            <w:rFonts w:eastAsia="Times New Roman"/>
            <w:color w:val="0062B5"/>
            <w:u w:val="single"/>
          </w:rPr>
          <w:t>1 John 2:2</w:t>
        </w:r>
      </w:hyperlink>
      <w:r w:rsidRPr="00AD27FE">
        <w:rPr>
          <w:rFonts w:eastAsia="Times New Roman"/>
          <w:color w:val="222222"/>
        </w:rPr>
        <w:t xml:space="preserve">; </w:t>
      </w:r>
      <w:hyperlink r:id="rId12" w:history="1">
        <w:r w:rsidRPr="00AD27FE">
          <w:rPr>
            <w:rFonts w:eastAsia="Times New Roman"/>
            <w:color w:val="0062B5"/>
            <w:u w:val="single"/>
          </w:rPr>
          <w:t>4:10</w:t>
        </w:r>
      </w:hyperlink>
      <w:r w:rsidRPr="00AD27FE">
        <w:rPr>
          <w:rFonts w:eastAsia="Times New Roman"/>
          <w:color w:val="222222"/>
        </w:rPr>
        <w:t xml:space="preserve">; </w:t>
      </w:r>
      <w:r w:rsidRPr="00AD27FE">
        <w:rPr>
          <w:rFonts w:eastAsia="Times New Roman"/>
          <w:i/>
          <w:iCs/>
          <w:color w:val="222222"/>
        </w:rPr>
        <w:t>cf</w:t>
      </w:r>
      <w:r w:rsidRPr="00AD27FE">
        <w:rPr>
          <w:rFonts w:eastAsia="Times New Roman"/>
          <w:color w:val="222222"/>
        </w:rPr>
        <w:t xml:space="preserve">. </w:t>
      </w:r>
      <w:hyperlink r:id="rId13" w:history="1">
        <w:r w:rsidRPr="00AD27FE">
          <w:rPr>
            <w:rFonts w:eastAsia="Times New Roman"/>
            <w:color w:val="0062B5"/>
            <w:u w:val="single"/>
          </w:rPr>
          <w:t>Romans 3:25</w:t>
        </w:r>
      </w:hyperlink>
      <w:r w:rsidRPr="00AD27FE">
        <w:rPr>
          <w:rFonts w:eastAsia="Times New Roman"/>
          <w:color w:val="222222"/>
        </w:rPr>
        <w:t xml:space="preserve">; </w:t>
      </w:r>
      <w:hyperlink r:id="rId14" w:history="1">
        <w:r w:rsidRPr="00AD27FE">
          <w:rPr>
            <w:rFonts w:eastAsia="Times New Roman"/>
            <w:color w:val="0062B5"/>
            <w:u w:val="single"/>
          </w:rPr>
          <w:t>Hebrews 2:17</w:t>
        </w:r>
      </w:hyperlink>
      <w:r w:rsidRPr="00AD27FE">
        <w:rPr>
          <w:rFonts w:eastAsia="Times New Roman"/>
          <w:color w:val="222222"/>
        </w:rPr>
        <w:t>)</w:t>
      </w:r>
    </w:p>
    <w:p w:rsidR="00AD27FE" w:rsidRPr="00AD27FE" w:rsidRDefault="00AD27FE" w:rsidP="00AD27FE">
      <w:pPr>
        <w:shd w:val="clear" w:color="auto" w:fill="FFFFFF"/>
        <w:ind w:left="600"/>
        <w:rPr>
          <w:rFonts w:eastAsia="Times New Roman"/>
          <w:color w:val="222222"/>
        </w:rPr>
      </w:pPr>
    </w:p>
    <w:p w:rsidR="00AD27FE" w:rsidRDefault="00AD27FE" w:rsidP="00AD27FE">
      <w:pPr>
        <w:shd w:val="clear" w:color="auto" w:fill="FFFFFF"/>
        <w:ind w:left="600"/>
        <w:rPr>
          <w:rFonts w:eastAsia="Times New Roman"/>
          <w:color w:val="222222"/>
        </w:rPr>
      </w:pPr>
      <w:r w:rsidRPr="00AD27FE">
        <w:rPr>
          <w:rFonts w:eastAsia="Times New Roman"/>
          <w:i/>
          <w:iCs/>
          <w:color w:val="222222"/>
        </w:rPr>
        <w:t>For He</w:t>
      </w:r>
      <w:r w:rsidRPr="00AD27FE">
        <w:rPr>
          <w:rFonts w:eastAsia="Times New Roman"/>
          <w:color w:val="222222"/>
        </w:rPr>
        <w:t xml:space="preserve"> [God the Father] </w:t>
      </w:r>
      <w:r w:rsidRPr="00AD27FE">
        <w:rPr>
          <w:rFonts w:eastAsia="Times New Roman"/>
          <w:i/>
          <w:iCs/>
          <w:color w:val="222222"/>
        </w:rPr>
        <w:t>made Him</w:t>
      </w:r>
      <w:r w:rsidRPr="00AD27FE">
        <w:rPr>
          <w:rFonts w:eastAsia="Times New Roman"/>
          <w:color w:val="222222"/>
        </w:rPr>
        <w:t xml:space="preserve"> [God the Son] </w:t>
      </w:r>
      <w:r w:rsidRPr="00AD27FE">
        <w:rPr>
          <w:rFonts w:eastAsia="Times New Roman"/>
          <w:i/>
          <w:iCs/>
          <w:color w:val="222222"/>
        </w:rPr>
        <w:t>who knew no sin to be sin for us, that we might become the righteousness of God in Him.</w:t>
      </w:r>
      <w:r w:rsidRPr="00AD27FE">
        <w:rPr>
          <w:rFonts w:eastAsia="Times New Roman"/>
          <w:color w:val="222222"/>
        </w:rPr>
        <w:t xml:space="preserve"> (</w:t>
      </w:r>
      <w:hyperlink r:id="rId15" w:history="1">
        <w:r w:rsidRPr="00AD27FE">
          <w:rPr>
            <w:rFonts w:eastAsia="Times New Roman"/>
            <w:color w:val="0062B5"/>
            <w:u w:val="single"/>
          </w:rPr>
          <w:t>2 Corinthians 5:21</w:t>
        </w:r>
      </w:hyperlink>
      <w:r w:rsidRPr="00AD27FE">
        <w:rPr>
          <w:rFonts w:eastAsia="Times New Roman"/>
          <w:color w:val="222222"/>
        </w:rPr>
        <w:t xml:space="preserve">; </w:t>
      </w:r>
      <w:r w:rsidRPr="00AD27FE">
        <w:rPr>
          <w:rFonts w:eastAsia="Times New Roman"/>
          <w:i/>
          <w:iCs/>
          <w:color w:val="222222"/>
        </w:rPr>
        <w:t>cf.</w:t>
      </w:r>
      <w:r w:rsidRPr="00AD27FE">
        <w:rPr>
          <w:rFonts w:eastAsia="Times New Roman"/>
          <w:color w:val="222222"/>
        </w:rPr>
        <w:t xml:space="preserve"> </w:t>
      </w:r>
      <w:hyperlink r:id="rId16" w:history="1">
        <w:r w:rsidRPr="00AD27FE">
          <w:rPr>
            <w:rFonts w:eastAsia="Times New Roman"/>
            <w:color w:val="0062B5"/>
            <w:u w:val="single"/>
          </w:rPr>
          <w:t>Isaiah 53:6</w:t>
        </w:r>
      </w:hyperlink>
      <w:r w:rsidRPr="00AD27FE">
        <w:rPr>
          <w:rFonts w:eastAsia="Times New Roman"/>
          <w:color w:val="222222"/>
        </w:rPr>
        <w:t xml:space="preserve">; </w:t>
      </w:r>
      <w:hyperlink r:id="rId17" w:history="1">
        <w:r w:rsidRPr="00AD27FE">
          <w:rPr>
            <w:rFonts w:eastAsia="Times New Roman"/>
            <w:color w:val="0062B5"/>
            <w:u w:val="single"/>
          </w:rPr>
          <w:t>Romans 8:3</w:t>
        </w:r>
      </w:hyperlink>
      <w:r w:rsidRPr="00AD27FE">
        <w:rPr>
          <w:rFonts w:eastAsia="Times New Roman"/>
          <w:color w:val="222222"/>
        </w:rPr>
        <w:t xml:space="preserve">; </w:t>
      </w:r>
      <w:hyperlink r:id="rId18" w:history="1">
        <w:r w:rsidRPr="00AD27FE">
          <w:rPr>
            <w:rFonts w:eastAsia="Times New Roman"/>
            <w:color w:val="0062B5"/>
            <w:u w:val="single"/>
          </w:rPr>
          <w:t>Galatians 3:13</w:t>
        </w:r>
      </w:hyperlink>
      <w:r w:rsidRPr="00AD27FE">
        <w:rPr>
          <w:rFonts w:eastAsia="Times New Roman"/>
          <w:color w:val="222222"/>
        </w:rPr>
        <w:t xml:space="preserve">; </w:t>
      </w:r>
      <w:hyperlink r:id="rId19" w:history="1">
        <w:r w:rsidRPr="00AD27FE">
          <w:rPr>
            <w:rFonts w:eastAsia="Times New Roman"/>
            <w:color w:val="0062B5"/>
            <w:u w:val="single"/>
          </w:rPr>
          <w:t>1 Peter 2:24</w:t>
        </w:r>
      </w:hyperlink>
      <w:r w:rsidRPr="00AD27FE">
        <w:rPr>
          <w:rFonts w:eastAsia="Times New Roman"/>
          <w:color w:val="222222"/>
        </w:rPr>
        <w:t>)</w:t>
      </w:r>
    </w:p>
    <w:p w:rsidR="00AD27FE" w:rsidRPr="00AD27FE" w:rsidRDefault="00AD27FE" w:rsidP="00AD27FE">
      <w:pPr>
        <w:shd w:val="clear" w:color="auto" w:fill="FFFFFF"/>
        <w:ind w:left="600"/>
        <w:rPr>
          <w:rFonts w:eastAsia="Times New Roman"/>
          <w:color w:val="222222"/>
        </w:rPr>
      </w:pPr>
    </w:p>
    <w:p w:rsidR="00AD27FE" w:rsidRDefault="00AD27FE" w:rsidP="00AD27FE">
      <w:pPr>
        <w:shd w:val="clear" w:color="auto" w:fill="FFFFFF"/>
        <w:ind w:left="600"/>
        <w:rPr>
          <w:rFonts w:eastAsia="Times New Roman"/>
          <w:color w:val="222222"/>
        </w:rPr>
      </w:pPr>
      <w:r w:rsidRPr="00AD27FE">
        <w:rPr>
          <w:rFonts w:eastAsia="Times New Roman"/>
          <w:i/>
          <w:iCs/>
          <w:color w:val="222222"/>
        </w:rPr>
        <w:lastRenderedPageBreak/>
        <w:t xml:space="preserve">Now from the sixth hour until the ninth hour there was darkness over all the land.  And about the ninth hour Jesus cried out with a loud voice, saying, “Eli, Eli, lama </w:t>
      </w:r>
      <w:proofErr w:type="spellStart"/>
      <w:r w:rsidRPr="00AD27FE">
        <w:rPr>
          <w:rFonts w:eastAsia="Times New Roman"/>
          <w:i/>
          <w:iCs/>
          <w:color w:val="222222"/>
        </w:rPr>
        <w:t>sabachthani</w:t>
      </w:r>
      <w:proofErr w:type="spellEnd"/>
      <w:r w:rsidRPr="00AD27FE">
        <w:rPr>
          <w:rFonts w:eastAsia="Times New Roman"/>
          <w:i/>
          <w:iCs/>
          <w:color w:val="222222"/>
        </w:rPr>
        <w:t xml:space="preserve">?” that is, “My God, My God, why have </w:t>
      </w:r>
      <w:proofErr w:type="gramStart"/>
      <w:r w:rsidRPr="00AD27FE">
        <w:rPr>
          <w:rFonts w:eastAsia="Times New Roman"/>
          <w:i/>
          <w:iCs/>
          <w:color w:val="222222"/>
        </w:rPr>
        <w:t>You</w:t>
      </w:r>
      <w:proofErr w:type="gramEnd"/>
      <w:r w:rsidRPr="00AD27FE">
        <w:rPr>
          <w:rFonts w:eastAsia="Times New Roman"/>
          <w:i/>
          <w:iCs/>
          <w:color w:val="222222"/>
        </w:rPr>
        <w:t xml:space="preserve"> forsaken Me?”</w:t>
      </w:r>
      <w:r w:rsidRPr="00AD27FE">
        <w:rPr>
          <w:rFonts w:eastAsia="Times New Roman"/>
          <w:color w:val="222222"/>
        </w:rPr>
        <w:t xml:space="preserve"> (</w:t>
      </w:r>
      <w:hyperlink r:id="rId20" w:history="1">
        <w:r w:rsidRPr="00AD27FE">
          <w:rPr>
            <w:rFonts w:eastAsia="Times New Roman"/>
            <w:color w:val="0062B5"/>
            <w:u w:val="single"/>
          </w:rPr>
          <w:t>Matthew 27:45- 46</w:t>
        </w:r>
      </w:hyperlink>
      <w:r w:rsidRPr="00AD27FE">
        <w:rPr>
          <w:rFonts w:eastAsia="Times New Roman"/>
          <w:color w:val="222222"/>
        </w:rPr>
        <w:t>)</w:t>
      </w:r>
    </w:p>
    <w:p w:rsidR="00AD27FE" w:rsidRPr="00AD27FE" w:rsidRDefault="00AD27FE" w:rsidP="00AD27FE">
      <w:pPr>
        <w:shd w:val="clear" w:color="auto" w:fill="FFFFFF"/>
        <w:ind w:left="600"/>
        <w:rPr>
          <w:rFonts w:eastAsia="Times New Roman"/>
          <w:color w:val="222222"/>
        </w:rPr>
      </w:pPr>
    </w:p>
    <w:p w:rsidR="00AD27FE" w:rsidRPr="00AD27FE" w:rsidRDefault="00AD27FE" w:rsidP="00AD27FE">
      <w:pPr>
        <w:shd w:val="clear" w:color="auto" w:fill="FFFFFF"/>
        <w:ind w:left="600"/>
        <w:rPr>
          <w:rFonts w:eastAsia="Times New Roman"/>
          <w:color w:val="222222"/>
        </w:rPr>
      </w:pPr>
      <w:r w:rsidRPr="00AD27FE">
        <w:rPr>
          <w:rFonts w:eastAsia="Times New Roman"/>
          <w:i/>
          <w:iCs/>
          <w:color w:val="222222"/>
        </w:rPr>
        <w:t>So when Jesus had received the sour wine, He said, “It is finished!” And bowing His head, He gave up His spirit.</w:t>
      </w:r>
      <w:r w:rsidRPr="00AD27FE">
        <w:rPr>
          <w:rFonts w:eastAsia="Times New Roman"/>
          <w:color w:val="222222"/>
        </w:rPr>
        <w:t xml:space="preserve"> (</w:t>
      </w:r>
      <w:hyperlink r:id="rId21" w:history="1">
        <w:r w:rsidRPr="00AD27FE">
          <w:rPr>
            <w:rFonts w:eastAsia="Times New Roman"/>
            <w:color w:val="0062B5"/>
            <w:u w:val="single"/>
          </w:rPr>
          <w:t>John 19:30</w:t>
        </w:r>
      </w:hyperlink>
      <w:r w:rsidRPr="00AD27FE">
        <w:rPr>
          <w:rFonts w:eastAsia="Times New Roman"/>
          <w:color w:val="222222"/>
        </w:rPr>
        <w:t>)</w:t>
      </w:r>
    </w:p>
    <w:p w:rsidR="00AD27FE" w:rsidRDefault="00AD27FE" w:rsidP="00AD27FE">
      <w:pPr>
        <w:shd w:val="clear" w:color="auto" w:fill="FFFFFF"/>
        <w:ind w:left="0"/>
        <w:rPr>
          <w:rFonts w:eastAsia="Times New Roman"/>
          <w:color w:val="222222"/>
        </w:rPr>
      </w:pPr>
    </w:p>
    <w:p w:rsidR="00AD27FE" w:rsidRDefault="00AD27FE" w:rsidP="00AD27FE">
      <w:pPr>
        <w:shd w:val="clear" w:color="auto" w:fill="FFFFFF"/>
        <w:ind w:left="0"/>
        <w:rPr>
          <w:rFonts w:eastAsia="Times New Roman"/>
          <w:color w:val="222222"/>
        </w:rPr>
      </w:pPr>
      <w:r w:rsidRPr="00AD27FE">
        <w:rPr>
          <w:rFonts w:eastAsia="Times New Roman"/>
          <w:color w:val="222222"/>
        </w:rPr>
        <w:t xml:space="preserve">And the </w:t>
      </w:r>
      <w:r w:rsidRPr="00AD27FE">
        <w:rPr>
          <w:rFonts w:eastAsia="Times New Roman"/>
          <w:i/>
          <w:iCs/>
          <w:color w:val="222222"/>
        </w:rPr>
        <w:t>only way</w:t>
      </w:r>
      <w:r w:rsidRPr="00AD27FE">
        <w:rPr>
          <w:rFonts w:eastAsia="Times New Roman"/>
          <w:color w:val="222222"/>
        </w:rPr>
        <w:t xml:space="preserve"> a person may apply Christ’s substitutionary work on the cross for the benefit of his personal salvation (</w:t>
      </w:r>
      <w:r w:rsidRPr="00AD27FE">
        <w:rPr>
          <w:rFonts w:eastAsia="Times New Roman"/>
          <w:i/>
          <w:iCs/>
          <w:color w:val="222222"/>
        </w:rPr>
        <w:t>i.e</w:t>
      </w:r>
      <w:r w:rsidRPr="00AD27FE">
        <w:rPr>
          <w:rFonts w:eastAsia="Times New Roman"/>
          <w:color w:val="222222"/>
        </w:rPr>
        <w:t>., to regain spiritual life) is by making a conscience decision to receive it by faith (plus and/or minus anything else [</w:t>
      </w:r>
      <w:r w:rsidRPr="00AD27FE">
        <w:rPr>
          <w:rFonts w:eastAsia="Times New Roman"/>
          <w:i/>
          <w:iCs/>
          <w:color w:val="222222"/>
        </w:rPr>
        <w:t>e.g</w:t>
      </w:r>
      <w:r w:rsidRPr="00AD27FE">
        <w:rPr>
          <w:rFonts w:eastAsia="Times New Roman"/>
          <w:color w:val="222222"/>
        </w:rPr>
        <w:t xml:space="preserve">., self-works]), </w:t>
      </w:r>
      <w:r w:rsidRPr="00AD27FE">
        <w:rPr>
          <w:rFonts w:eastAsia="Times New Roman"/>
          <w:i/>
          <w:iCs/>
          <w:color w:val="222222"/>
        </w:rPr>
        <w:t>i.e</w:t>
      </w:r>
      <w:r w:rsidRPr="00AD27FE">
        <w:rPr>
          <w:rFonts w:eastAsia="Times New Roman"/>
          <w:color w:val="222222"/>
        </w:rPr>
        <w:t xml:space="preserve">., </w:t>
      </w:r>
      <w:r w:rsidRPr="00AD27FE">
        <w:rPr>
          <w:rFonts w:eastAsia="Times New Roman"/>
          <w:i/>
          <w:iCs/>
          <w:color w:val="222222"/>
        </w:rPr>
        <w:t>placing his trust solely in Christ and His work on the cross</w:t>
      </w:r>
      <w:r w:rsidRPr="00AD27FE">
        <w:rPr>
          <w:rFonts w:eastAsia="Times New Roman"/>
          <w:color w:val="222222"/>
        </w:rPr>
        <w:t xml:space="preserve"> for his personal eternal salvation.  This would be an instantaneous act (conscious decision) — not a prayer, a dedication, a promise, or any form of outward demonstration — that is taken when after hearing and understanding God’s grace-gift of salvation (the key to the restoration of eternal life), a person decides to place his faith completely and solely in Christ for his personal eternal salvation.</w:t>
      </w:r>
    </w:p>
    <w:p w:rsidR="00AD27FE" w:rsidRPr="00AD27FE" w:rsidRDefault="00AD27FE" w:rsidP="00AD27FE">
      <w:pPr>
        <w:shd w:val="clear" w:color="auto" w:fill="FFFFFF"/>
        <w:ind w:left="0"/>
        <w:rPr>
          <w:rFonts w:eastAsia="Times New Roman"/>
          <w:color w:val="222222"/>
        </w:rPr>
      </w:pPr>
    </w:p>
    <w:p w:rsidR="00AD27FE" w:rsidRDefault="00AD27FE" w:rsidP="00AD27FE">
      <w:pPr>
        <w:shd w:val="clear" w:color="auto" w:fill="FFFFFF"/>
        <w:ind w:left="600"/>
        <w:rPr>
          <w:rFonts w:eastAsia="Times New Roman"/>
          <w:color w:val="222222"/>
        </w:rPr>
      </w:pPr>
      <w:r w:rsidRPr="00AD27FE">
        <w:rPr>
          <w:rFonts w:eastAsia="Times New Roman"/>
          <w:i/>
          <w:iCs/>
          <w:color w:val="222222"/>
        </w:rPr>
        <w:t>For God so loved the world that He gave His only begotten Son, that whoever believes in Him should not perish but have everlasting life.  For God did not send His Son into the world to condemn the world, but that the world through Him might be saved.  He who believes in Him is not condemned; but he who does not believe is condemned already, because he has not believed in the name of the only begotten Son of God. (</w:t>
      </w:r>
      <w:hyperlink r:id="rId22" w:history="1">
        <w:r w:rsidRPr="00AD27FE">
          <w:rPr>
            <w:rFonts w:eastAsia="Times New Roman"/>
            <w:color w:val="0062B5"/>
            <w:u w:val="single"/>
          </w:rPr>
          <w:t>John 3:16-18</w:t>
        </w:r>
      </w:hyperlink>
      <w:r w:rsidRPr="00AD27FE">
        <w:rPr>
          <w:rFonts w:eastAsia="Times New Roman"/>
          <w:color w:val="222222"/>
        </w:rPr>
        <w:t>)</w:t>
      </w:r>
    </w:p>
    <w:p w:rsidR="00AD27FE" w:rsidRPr="00AD27FE" w:rsidRDefault="00AD27FE" w:rsidP="00AD27FE">
      <w:pPr>
        <w:shd w:val="clear" w:color="auto" w:fill="FFFFFF"/>
        <w:ind w:left="600"/>
        <w:rPr>
          <w:rFonts w:eastAsia="Times New Roman"/>
          <w:color w:val="222222"/>
        </w:rPr>
      </w:pPr>
    </w:p>
    <w:p w:rsidR="00AD27FE" w:rsidRDefault="00AD27FE" w:rsidP="00AD27FE">
      <w:pPr>
        <w:shd w:val="clear" w:color="auto" w:fill="FFFFFF"/>
        <w:ind w:left="600"/>
        <w:rPr>
          <w:rFonts w:eastAsia="Times New Roman"/>
          <w:color w:val="222222"/>
        </w:rPr>
      </w:pPr>
      <w:r w:rsidRPr="00AD27FE">
        <w:rPr>
          <w:rFonts w:eastAsia="Times New Roman"/>
          <w:i/>
          <w:iCs/>
          <w:color w:val="222222"/>
        </w:rPr>
        <w:t>But these are written that you may believe that Jesus is the Christ, the Son of God, and that believing you may have life in His name</w:t>
      </w:r>
      <w:r w:rsidRPr="00AD27FE">
        <w:rPr>
          <w:rFonts w:eastAsia="Times New Roman"/>
          <w:color w:val="222222"/>
        </w:rPr>
        <w:t>. (</w:t>
      </w:r>
      <w:hyperlink r:id="rId23" w:history="1">
        <w:r w:rsidRPr="00AD27FE">
          <w:rPr>
            <w:rFonts w:eastAsia="Times New Roman"/>
            <w:color w:val="0062B5"/>
            <w:u w:val="single"/>
          </w:rPr>
          <w:t>John 20:31</w:t>
        </w:r>
      </w:hyperlink>
      <w:r w:rsidRPr="00AD27FE">
        <w:rPr>
          <w:rFonts w:eastAsia="Times New Roman"/>
          <w:color w:val="222222"/>
        </w:rPr>
        <w:t>)</w:t>
      </w:r>
    </w:p>
    <w:p w:rsidR="00AD27FE" w:rsidRPr="00AD27FE" w:rsidRDefault="00AD27FE" w:rsidP="00AD27FE">
      <w:pPr>
        <w:shd w:val="clear" w:color="auto" w:fill="FFFFFF"/>
        <w:ind w:left="600"/>
        <w:rPr>
          <w:rFonts w:eastAsia="Times New Roman"/>
          <w:color w:val="222222"/>
        </w:rPr>
      </w:pPr>
    </w:p>
    <w:p w:rsidR="00AD27FE" w:rsidRDefault="00AD27FE" w:rsidP="00AD27FE">
      <w:pPr>
        <w:shd w:val="clear" w:color="auto" w:fill="FFFFFF"/>
        <w:ind w:left="600"/>
        <w:rPr>
          <w:rFonts w:eastAsia="Times New Roman"/>
          <w:color w:val="222222"/>
        </w:rPr>
      </w:pPr>
      <w:r w:rsidRPr="00AD27FE">
        <w:rPr>
          <w:rFonts w:eastAsia="Times New Roman"/>
          <w:i/>
          <w:iCs/>
          <w:color w:val="222222"/>
        </w:rPr>
        <w:t>And he brought them out and said, “Sirs, what must I do to be saved?” So they said, “Believe on the Lord Jesus Christ, and you will be saved . . . .”</w:t>
      </w:r>
      <w:r w:rsidRPr="00AD27FE">
        <w:rPr>
          <w:rFonts w:eastAsia="Times New Roman"/>
          <w:color w:val="222222"/>
        </w:rPr>
        <w:t xml:space="preserve">  (</w:t>
      </w:r>
      <w:hyperlink r:id="rId24" w:history="1">
        <w:r w:rsidRPr="00AD27FE">
          <w:rPr>
            <w:rFonts w:eastAsia="Times New Roman"/>
            <w:color w:val="0062B5"/>
            <w:u w:val="single"/>
          </w:rPr>
          <w:t>Acts 16:30-31a</w:t>
        </w:r>
      </w:hyperlink>
      <w:r w:rsidRPr="00AD27FE">
        <w:rPr>
          <w:rFonts w:eastAsia="Times New Roman"/>
          <w:color w:val="222222"/>
        </w:rPr>
        <w:t>)</w:t>
      </w:r>
    </w:p>
    <w:p w:rsidR="00AD27FE" w:rsidRPr="00AD27FE" w:rsidRDefault="00AD27FE" w:rsidP="00AD27FE">
      <w:pPr>
        <w:shd w:val="clear" w:color="auto" w:fill="FFFFFF"/>
        <w:ind w:left="600"/>
        <w:rPr>
          <w:rFonts w:eastAsia="Times New Roman"/>
          <w:color w:val="222222"/>
        </w:rPr>
      </w:pPr>
    </w:p>
    <w:p w:rsidR="00AD27FE" w:rsidRPr="00AD27FE" w:rsidRDefault="00AD27FE" w:rsidP="00AD27FE">
      <w:pPr>
        <w:shd w:val="clear" w:color="auto" w:fill="FFFFFF"/>
        <w:ind w:left="600"/>
        <w:rPr>
          <w:rFonts w:eastAsia="Times New Roman"/>
          <w:color w:val="222222"/>
        </w:rPr>
      </w:pPr>
      <w:r w:rsidRPr="00AD27FE">
        <w:rPr>
          <w:rFonts w:eastAsia="Times New Roman"/>
          <w:i/>
          <w:iCs/>
          <w:color w:val="222222"/>
        </w:rPr>
        <w:t>For by grace you have been saved through faith, and that not of yourselves; it is the gift of God, not of works, lest anyone should boast.</w:t>
      </w:r>
      <w:r w:rsidRPr="00AD27FE">
        <w:rPr>
          <w:rFonts w:eastAsia="Times New Roman"/>
          <w:color w:val="222222"/>
        </w:rPr>
        <w:t xml:space="preserve"> (</w:t>
      </w:r>
      <w:hyperlink r:id="rId25" w:history="1">
        <w:r w:rsidRPr="00AD27FE">
          <w:rPr>
            <w:rFonts w:eastAsia="Times New Roman"/>
            <w:color w:val="0062B5"/>
            <w:u w:val="single"/>
          </w:rPr>
          <w:t>Ephesians 2:8-9</w:t>
        </w:r>
      </w:hyperlink>
      <w:r w:rsidRPr="00AD27FE">
        <w:rPr>
          <w:rFonts w:eastAsia="Times New Roman"/>
          <w:color w:val="222222"/>
        </w:rPr>
        <w:t>)</w:t>
      </w:r>
    </w:p>
    <w:p w:rsidR="00AD27FE" w:rsidRDefault="00AD27FE" w:rsidP="00AD27FE">
      <w:pPr>
        <w:shd w:val="clear" w:color="auto" w:fill="FFFFFF"/>
        <w:ind w:left="0"/>
        <w:rPr>
          <w:rFonts w:eastAsia="Times New Roman"/>
          <w:color w:val="222222"/>
        </w:rPr>
      </w:pPr>
    </w:p>
    <w:p w:rsidR="00AD27FE" w:rsidRDefault="00AD27FE" w:rsidP="00AD27FE">
      <w:pPr>
        <w:shd w:val="clear" w:color="auto" w:fill="FFFFFF"/>
        <w:ind w:left="0"/>
        <w:rPr>
          <w:rFonts w:eastAsia="Times New Roman"/>
          <w:color w:val="222222"/>
        </w:rPr>
      </w:pPr>
      <w:r w:rsidRPr="00AD27FE">
        <w:rPr>
          <w:rFonts w:eastAsia="Times New Roman"/>
          <w:color w:val="222222"/>
        </w:rPr>
        <w:t xml:space="preserve">The author of this document believes there are many throughout all levels of Christendom who have been informed that salvation is to be obtained by means of a series of steps, </w:t>
      </w:r>
      <w:r w:rsidRPr="00AD27FE">
        <w:rPr>
          <w:rFonts w:eastAsia="Times New Roman"/>
          <w:i/>
          <w:iCs/>
          <w:color w:val="222222"/>
        </w:rPr>
        <w:t>i.e</w:t>
      </w:r>
      <w:r w:rsidRPr="00AD27FE">
        <w:rPr>
          <w:rFonts w:eastAsia="Times New Roman"/>
          <w:color w:val="222222"/>
        </w:rPr>
        <w:t>., faith plus works (</w:t>
      </w:r>
      <w:r w:rsidRPr="00AD27FE">
        <w:rPr>
          <w:rFonts w:eastAsia="Times New Roman"/>
          <w:i/>
          <w:iCs/>
          <w:color w:val="222222"/>
        </w:rPr>
        <w:t>e.g</w:t>
      </w:r>
      <w:r w:rsidRPr="00AD27FE">
        <w:rPr>
          <w:rFonts w:eastAsia="Times New Roman"/>
          <w:color w:val="222222"/>
        </w:rPr>
        <w:t xml:space="preserve">., confession of/turning from sins, specifically worded prayers, administration of baptism, etc.), who are indeed saved, but would </w:t>
      </w:r>
      <w:r w:rsidRPr="00AD27FE">
        <w:rPr>
          <w:rFonts w:eastAsia="Times New Roman"/>
          <w:i/>
          <w:iCs/>
          <w:color w:val="222222"/>
        </w:rPr>
        <w:t>only</w:t>
      </w:r>
      <w:r w:rsidRPr="00AD27FE">
        <w:rPr>
          <w:rFonts w:eastAsia="Times New Roman"/>
          <w:color w:val="222222"/>
        </w:rPr>
        <w:t xml:space="preserve"> be due to their </w:t>
      </w:r>
      <w:r w:rsidRPr="00AD27FE">
        <w:rPr>
          <w:rFonts w:eastAsia="Times New Roman"/>
          <w:i/>
          <w:iCs/>
          <w:color w:val="222222"/>
        </w:rPr>
        <w:t>faith</w:t>
      </w:r>
      <w:r w:rsidRPr="00AD27FE">
        <w:rPr>
          <w:rFonts w:eastAsia="Times New Roman"/>
          <w:color w:val="222222"/>
        </w:rPr>
        <w:t xml:space="preserve"> in Jesus Christ — a decision made prior to the exercise of any other “proffered requirement.”</w:t>
      </w:r>
    </w:p>
    <w:p w:rsidR="002E59D0" w:rsidRPr="00AD27FE" w:rsidRDefault="002E59D0" w:rsidP="00AD27FE">
      <w:pPr>
        <w:shd w:val="clear" w:color="auto" w:fill="FFFFFF"/>
        <w:ind w:left="0"/>
        <w:rPr>
          <w:rFonts w:eastAsia="Times New Roman"/>
          <w:color w:val="222222"/>
        </w:rPr>
      </w:pPr>
    </w:p>
    <w:p w:rsidR="00AD27FE" w:rsidRDefault="00AD27FE" w:rsidP="00AD27FE">
      <w:pPr>
        <w:shd w:val="clear" w:color="auto" w:fill="FFFFFF"/>
        <w:ind w:left="0"/>
        <w:rPr>
          <w:rFonts w:eastAsia="Times New Roman"/>
          <w:color w:val="222222"/>
        </w:rPr>
      </w:pPr>
      <w:r w:rsidRPr="00AD27FE">
        <w:rPr>
          <w:rFonts w:eastAsia="Times New Roman"/>
          <w:color w:val="222222"/>
        </w:rPr>
        <w:t xml:space="preserve">Please note the following from </w:t>
      </w:r>
      <w:hyperlink r:id="rId26" w:history="1">
        <w:r w:rsidRPr="00AD27FE">
          <w:rPr>
            <w:rFonts w:eastAsia="Times New Roman"/>
            <w:color w:val="2F5597"/>
            <w:u w:val="single"/>
          </w:rPr>
          <w:t>Bible One - Arlen Chitwood's Salvation by Grace through Faith, Foreword</w:t>
        </w:r>
      </w:hyperlink>
      <w:r w:rsidRPr="00AD27FE">
        <w:rPr>
          <w:rFonts w:eastAsia="Times New Roman"/>
          <w:color w:val="222222"/>
        </w:rPr>
        <w:t>:</w:t>
      </w:r>
    </w:p>
    <w:p w:rsidR="002E59D0" w:rsidRPr="00AD27FE" w:rsidRDefault="002E59D0" w:rsidP="00AD27FE">
      <w:pPr>
        <w:shd w:val="clear" w:color="auto" w:fill="FFFFFF"/>
        <w:ind w:left="0"/>
        <w:rPr>
          <w:rFonts w:eastAsia="Times New Roman"/>
          <w:color w:val="222222"/>
        </w:rPr>
      </w:pPr>
    </w:p>
    <w:p w:rsidR="00AD27FE" w:rsidRDefault="00AD27FE" w:rsidP="00AD27FE">
      <w:pPr>
        <w:shd w:val="clear" w:color="auto" w:fill="FFFFFF"/>
        <w:ind w:left="600"/>
        <w:rPr>
          <w:rFonts w:eastAsia="Times New Roman"/>
          <w:color w:val="222222"/>
        </w:rPr>
      </w:pPr>
      <w:r w:rsidRPr="00AD27FE">
        <w:rPr>
          <w:rFonts w:eastAsia="Times New Roman"/>
          <w:color w:val="222222"/>
        </w:rPr>
        <w:t xml:space="preserve">Eternal salvation is </w:t>
      </w:r>
      <w:r w:rsidRPr="00AD27FE">
        <w:rPr>
          <w:rFonts w:eastAsia="Times New Roman"/>
          <w:i/>
          <w:iCs/>
          <w:color w:val="222222"/>
        </w:rPr>
        <w:t>by grace</w:t>
      </w:r>
      <w:r w:rsidRPr="00AD27FE">
        <w:rPr>
          <w:rFonts w:eastAsia="Times New Roman"/>
          <w:color w:val="222222"/>
        </w:rPr>
        <w:t xml:space="preserve"> (that which God is able to do completely apart from human merit) </w:t>
      </w:r>
      <w:r w:rsidRPr="00AD27FE">
        <w:rPr>
          <w:rFonts w:eastAsia="Times New Roman"/>
          <w:i/>
          <w:iCs/>
          <w:color w:val="222222"/>
        </w:rPr>
        <w:t>through faith</w:t>
      </w:r>
      <w:r w:rsidRPr="00AD27FE">
        <w:rPr>
          <w:rFonts w:eastAsia="Times New Roman"/>
          <w:color w:val="222222"/>
        </w:rPr>
        <w:t xml:space="preserve"> (</w:t>
      </w:r>
      <w:r w:rsidRPr="00AD27FE">
        <w:rPr>
          <w:rFonts w:eastAsia="Times New Roman"/>
          <w:i/>
          <w:iCs/>
          <w:color w:val="222222"/>
        </w:rPr>
        <w:t>by believing</w:t>
      </w:r>
      <w:r w:rsidRPr="00AD27FE">
        <w:rPr>
          <w:rFonts w:eastAsia="Times New Roman"/>
          <w:color w:val="222222"/>
        </w:rPr>
        <w:t xml:space="preserve"> on God’s Son [</w:t>
      </w:r>
      <w:hyperlink r:id="rId27" w:history="1">
        <w:r w:rsidRPr="00AD27FE">
          <w:rPr>
            <w:rFonts w:eastAsia="Times New Roman"/>
            <w:color w:val="0062B5"/>
            <w:u w:val="single"/>
          </w:rPr>
          <w:t>Ephesians 2:8-9</w:t>
        </w:r>
      </w:hyperlink>
      <w:r w:rsidRPr="00AD27FE">
        <w:rPr>
          <w:rFonts w:eastAsia="Times New Roman"/>
          <w:color w:val="222222"/>
        </w:rPr>
        <w:t xml:space="preserve">]), and it is based entirely upon </w:t>
      </w:r>
      <w:r w:rsidRPr="00AD27FE">
        <w:rPr>
          <w:rFonts w:eastAsia="Times New Roman"/>
          <w:i/>
          <w:iCs/>
          <w:color w:val="222222"/>
        </w:rPr>
        <w:t xml:space="preserve">the finished work of </w:t>
      </w:r>
      <w:proofErr w:type="gramStart"/>
      <w:r w:rsidRPr="00AD27FE">
        <w:rPr>
          <w:rFonts w:eastAsia="Times New Roman"/>
          <w:i/>
          <w:iCs/>
          <w:color w:val="222222"/>
        </w:rPr>
        <w:t>Another</w:t>
      </w:r>
      <w:proofErr w:type="gramEnd"/>
      <w:r w:rsidRPr="00AD27FE">
        <w:rPr>
          <w:rFonts w:eastAsia="Times New Roman"/>
          <w:color w:val="222222"/>
        </w:rPr>
        <w:t xml:space="preserve"> (</w:t>
      </w:r>
      <w:hyperlink r:id="rId28" w:history="1">
        <w:r w:rsidRPr="00AD27FE">
          <w:rPr>
            <w:rFonts w:eastAsia="Times New Roman"/>
            <w:color w:val="0062B5"/>
            <w:u w:val="single"/>
          </w:rPr>
          <w:t>John 19:30</w:t>
        </w:r>
      </w:hyperlink>
      <w:r w:rsidRPr="00AD27FE">
        <w:rPr>
          <w:rFonts w:eastAsia="Times New Roman"/>
          <w:color w:val="222222"/>
        </w:rPr>
        <w:t xml:space="preserve">).  Nothing that man has done, is presently doing, or will ever do can have anything to do with his eternal destiny.  Man can do no more than receive </w:t>
      </w:r>
      <w:r w:rsidRPr="00AD27FE">
        <w:rPr>
          <w:rFonts w:eastAsia="Times New Roman"/>
          <w:i/>
          <w:iCs/>
          <w:color w:val="222222"/>
        </w:rPr>
        <w:t>by faith</w:t>
      </w:r>
      <w:r w:rsidRPr="00AD27FE">
        <w:rPr>
          <w:rFonts w:eastAsia="Times New Roman"/>
          <w:color w:val="222222"/>
        </w:rPr>
        <w:t xml:space="preserve"> that which has already been done on his behalf.</w:t>
      </w:r>
    </w:p>
    <w:p w:rsidR="00AD27FE" w:rsidRPr="00AD27FE" w:rsidRDefault="00AD27FE" w:rsidP="00AD27FE">
      <w:pPr>
        <w:shd w:val="clear" w:color="auto" w:fill="FFFFFF"/>
        <w:ind w:left="600"/>
        <w:rPr>
          <w:rFonts w:eastAsia="Times New Roman"/>
          <w:color w:val="222222"/>
        </w:rPr>
      </w:pPr>
    </w:p>
    <w:p w:rsidR="00AD27FE" w:rsidRDefault="00AD27FE" w:rsidP="00AD27FE">
      <w:pPr>
        <w:shd w:val="clear" w:color="auto" w:fill="FFFFFF"/>
        <w:ind w:left="600"/>
        <w:rPr>
          <w:rFonts w:eastAsia="Times New Roman"/>
          <w:color w:val="222222"/>
        </w:rPr>
      </w:pPr>
      <w:r w:rsidRPr="00AD27FE">
        <w:rPr>
          <w:rFonts w:eastAsia="Times New Roman"/>
          <w:color w:val="222222"/>
        </w:rPr>
        <w:t>This is why Scripture states:</w:t>
      </w:r>
    </w:p>
    <w:p w:rsidR="00AD27FE" w:rsidRPr="00AD27FE" w:rsidRDefault="00AD27FE" w:rsidP="00AD27FE">
      <w:pPr>
        <w:shd w:val="clear" w:color="auto" w:fill="FFFFFF"/>
        <w:ind w:left="600"/>
        <w:rPr>
          <w:rFonts w:eastAsia="Times New Roman"/>
          <w:color w:val="222222"/>
        </w:rPr>
      </w:pPr>
    </w:p>
    <w:p w:rsidR="00AD27FE" w:rsidRPr="00AD27FE" w:rsidRDefault="00AD27FE" w:rsidP="00AD27FE">
      <w:pPr>
        <w:shd w:val="clear" w:color="auto" w:fill="FFFFFF"/>
        <w:ind w:left="1200"/>
        <w:rPr>
          <w:rFonts w:eastAsia="Times New Roman"/>
          <w:color w:val="222222"/>
        </w:rPr>
      </w:pPr>
      <w:r w:rsidRPr="00AD27FE">
        <w:rPr>
          <w:rFonts w:eastAsia="Times New Roman"/>
          <w:i/>
          <w:iCs/>
          <w:color w:val="222222"/>
        </w:rPr>
        <w:t>“. . . Believe on the Lord Jesus Christ, and you will be saved . .</w:t>
      </w:r>
      <w:r w:rsidRPr="00AD27FE">
        <w:rPr>
          <w:rFonts w:eastAsia="Times New Roman"/>
          <w:color w:val="222222"/>
        </w:rPr>
        <w:t xml:space="preserve"> . .” (</w:t>
      </w:r>
      <w:hyperlink r:id="rId29" w:history="1">
        <w:r w:rsidRPr="00AD27FE">
          <w:rPr>
            <w:rFonts w:eastAsia="Times New Roman"/>
            <w:color w:val="0062B5"/>
            <w:u w:val="single"/>
          </w:rPr>
          <w:t>Acts 16:31</w:t>
        </w:r>
      </w:hyperlink>
      <w:r w:rsidRPr="00AD27FE">
        <w:rPr>
          <w:rFonts w:eastAsia="Times New Roman"/>
          <w:color w:val="222222"/>
        </w:rPr>
        <w:t>)</w:t>
      </w:r>
    </w:p>
    <w:p w:rsidR="00AD27FE" w:rsidRDefault="00AD27FE" w:rsidP="00AD27FE">
      <w:pPr>
        <w:shd w:val="clear" w:color="auto" w:fill="FFFFFF"/>
        <w:ind w:left="600"/>
        <w:rPr>
          <w:rFonts w:eastAsia="Times New Roman"/>
          <w:color w:val="222222"/>
        </w:rPr>
      </w:pPr>
    </w:p>
    <w:p w:rsidR="00AD27FE" w:rsidRPr="00AD27FE" w:rsidRDefault="00AD27FE" w:rsidP="00AD27FE">
      <w:pPr>
        <w:shd w:val="clear" w:color="auto" w:fill="FFFFFF"/>
        <w:ind w:left="600"/>
        <w:rPr>
          <w:rFonts w:eastAsia="Times New Roman"/>
          <w:color w:val="222222"/>
        </w:rPr>
      </w:pPr>
      <w:r w:rsidRPr="00AD27FE">
        <w:rPr>
          <w:rFonts w:eastAsia="Times New Roman"/>
          <w:color w:val="222222"/>
        </w:rPr>
        <w:t>This statement is in response to a question in the preceding verse:</w:t>
      </w:r>
    </w:p>
    <w:p w:rsidR="00AD27FE" w:rsidRPr="00AD27FE" w:rsidRDefault="00AD27FE" w:rsidP="00AD27FE">
      <w:pPr>
        <w:shd w:val="clear" w:color="auto" w:fill="FFFFFF"/>
        <w:ind w:left="600"/>
        <w:rPr>
          <w:rFonts w:eastAsia="Times New Roman"/>
          <w:color w:val="222222"/>
        </w:rPr>
      </w:pPr>
    </w:p>
    <w:p w:rsidR="00AD27FE" w:rsidRPr="00AD27FE" w:rsidRDefault="00AD27FE" w:rsidP="00AD27FE">
      <w:pPr>
        <w:shd w:val="clear" w:color="auto" w:fill="FFFFFF"/>
        <w:ind w:left="1200"/>
        <w:rPr>
          <w:rFonts w:eastAsia="Times New Roman"/>
          <w:color w:val="222222"/>
        </w:rPr>
      </w:pPr>
      <w:r w:rsidRPr="00AD27FE">
        <w:rPr>
          <w:rFonts w:eastAsia="Times New Roman"/>
          <w:i/>
          <w:iCs/>
          <w:color w:val="222222"/>
        </w:rPr>
        <w:t>“. . . Sirs, what must I do to be saved?”</w:t>
      </w:r>
      <w:r w:rsidRPr="00AD27FE">
        <w:rPr>
          <w:rFonts w:eastAsia="Times New Roman"/>
          <w:color w:val="222222"/>
        </w:rPr>
        <w:t xml:space="preserve"> (</w:t>
      </w:r>
      <w:hyperlink r:id="rId30" w:history="1">
        <w:r w:rsidRPr="00AD27FE">
          <w:rPr>
            <w:rFonts w:eastAsia="Times New Roman"/>
            <w:color w:val="0062B5"/>
            <w:u w:val="single"/>
          </w:rPr>
          <w:t>Acts 16:30</w:t>
        </w:r>
      </w:hyperlink>
      <w:r w:rsidRPr="00AD27FE">
        <w:rPr>
          <w:rFonts w:eastAsia="Times New Roman"/>
          <w:color w:val="222222"/>
        </w:rPr>
        <w:t>)</w:t>
      </w:r>
    </w:p>
    <w:p w:rsidR="00AD27FE" w:rsidRDefault="00AD27FE" w:rsidP="00AD27FE">
      <w:pPr>
        <w:shd w:val="clear" w:color="auto" w:fill="FFFFFF"/>
        <w:ind w:left="720"/>
        <w:rPr>
          <w:rFonts w:eastAsia="Times New Roman"/>
          <w:color w:val="222222"/>
        </w:rPr>
      </w:pPr>
    </w:p>
    <w:p w:rsidR="00AD27FE" w:rsidRDefault="00AD27FE" w:rsidP="00AD27FE">
      <w:pPr>
        <w:shd w:val="clear" w:color="auto" w:fill="FFFFFF"/>
        <w:ind w:left="720"/>
        <w:rPr>
          <w:rFonts w:eastAsia="Times New Roman"/>
          <w:color w:val="222222"/>
        </w:rPr>
      </w:pPr>
      <w:r w:rsidRPr="00AD27FE">
        <w:rPr>
          <w:rFonts w:eastAsia="Times New Roman"/>
          <w:color w:val="222222"/>
        </w:rPr>
        <w:t>And within another frame of reference, the response to this question could only be, “</w:t>
      </w:r>
      <w:r w:rsidRPr="00AD27FE">
        <w:rPr>
          <w:rFonts w:eastAsia="Times New Roman"/>
          <w:i/>
          <w:iCs/>
          <w:color w:val="222222"/>
        </w:rPr>
        <w:t>Nothing!</w:t>
      </w:r>
      <w:r w:rsidRPr="00AD27FE">
        <w:rPr>
          <w:rFonts w:eastAsia="Times New Roman"/>
          <w:color w:val="222222"/>
        </w:rPr>
        <w:t>”  This would have to be the response simply because there is not one single thing left for unsaved man to do (nor could he do anything if something were left, for, he is spiritually dead and incapable of acting in the spiritual realm [</w:t>
      </w:r>
      <w:hyperlink r:id="rId31" w:history="1">
        <w:r w:rsidRPr="00AD27FE">
          <w:rPr>
            <w:rFonts w:eastAsia="Times New Roman"/>
            <w:color w:val="0062B5"/>
            <w:u w:val="single"/>
          </w:rPr>
          <w:t>Ephesians 2:1</w:t>
        </w:r>
      </w:hyperlink>
      <w:r w:rsidRPr="00AD27FE">
        <w:rPr>
          <w:rFonts w:eastAsia="Times New Roman"/>
          <w:color w:val="222222"/>
        </w:rPr>
        <w:t xml:space="preserve">, </w:t>
      </w:r>
      <w:hyperlink r:id="rId32" w:history="1">
        <w:r w:rsidRPr="00AD27FE">
          <w:rPr>
            <w:rFonts w:eastAsia="Times New Roman"/>
            <w:color w:val="0062B5"/>
            <w:u w:val="single"/>
          </w:rPr>
          <w:t>5</w:t>
        </w:r>
      </w:hyperlink>
      <w:r w:rsidRPr="00AD27FE">
        <w:rPr>
          <w:rFonts w:eastAsia="Times New Roman"/>
          <w:color w:val="222222"/>
        </w:rPr>
        <w:t>]).</w:t>
      </w:r>
    </w:p>
    <w:p w:rsidR="00AD27FE" w:rsidRPr="00AD27FE" w:rsidRDefault="00AD27FE" w:rsidP="00AD27FE">
      <w:pPr>
        <w:shd w:val="clear" w:color="auto" w:fill="FFFFFF"/>
        <w:ind w:left="720"/>
        <w:rPr>
          <w:rFonts w:eastAsia="Times New Roman"/>
          <w:color w:val="222222"/>
        </w:rPr>
      </w:pPr>
    </w:p>
    <w:p w:rsidR="00AD27FE" w:rsidRDefault="00AD27FE" w:rsidP="00AD27FE">
      <w:pPr>
        <w:shd w:val="clear" w:color="auto" w:fill="FFFFFF"/>
        <w:ind w:left="720"/>
        <w:rPr>
          <w:rFonts w:eastAsia="Times New Roman"/>
          <w:color w:val="222222"/>
        </w:rPr>
      </w:pPr>
      <w:r w:rsidRPr="00AD27FE">
        <w:rPr>
          <w:rFonts w:eastAsia="Times New Roman"/>
          <w:color w:val="222222"/>
        </w:rPr>
        <w:t>It is of interest to note that the question, “</w:t>
      </w:r>
      <w:r w:rsidRPr="00AD27FE">
        <w:rPr>
          <w:rFonts w:eastAsia="Times New Roman"/>
          <w:i/>
          <w:iCs/>
          <w:color w:val="222222"/>
        </w:rPr>
        <w:t>Sirs, what must I do to be saved?</w:t>
      </w:r>
      <w:r w:rsidRPr="00AD27FE">
        <w:rPr>
          <w:rFonts w:eastAsia="Times New Roman"/>
          <w:color w:val="222222"/>
        </w:rPr>
        <w:t>” and the answer, “</w:t>
      </w:r>
      <w:r w:rsidRPr="00AD27FE">
        <w:rPr>
          <w:rFonts w:eastAsia="Times New Roman"/>
          <w:i/>
          <w:iCs/>
          <w:color w:val="222222"/>
        </w:rPr>
        <w:t>Believe on the Lord Jesus Christ, and you will be saved</w:t>
      </w:r>
      <w:r w:rsidRPr="00AD27FE">
        <w:rPr>
          <w:rFonts w:eastAsia="Times New Roman"/>
          <w:color w:val="222222"/>
        </w:rPr>
        <w:t xml:space="preserve">,” only appear together one place in the entire Bible.  Scripture is filled with information concerning redemption, but </w:t>
      </w:r>
      <w:hyperlink r:id="rId33" w:history="1">
        <w:r w:rsidRPr="00AD27FE">
          <w:rPr>
            <w:rFonts w:eastAsia="Times New Roman"/>
            <w:color w:val="0062B5"/>
            <w:u w:val="single"/>
          </w:rPr>
          <w:t>Acts 16:30-31</w:t>
        </w:r>
      </w:hyperlink>
      <w:r w:rsidRPr="00AD27FE">
        <w:rPr>
          <w:rFonts w:eastAsia="Times New Roman"/>
          <w:color w:val="222222"/>
        </w:rPr>
        <w:t xml:space="preserve"> is the </w:t>
      </w:r>
      <w:r w:rsidRPr="00AD27FE">
        <w:rPr>
          <w:rFonts w:eastAsia="Times New Roman"/>
          <w:i/>
          <w:iCs/>
          <w:color w:val="222222"/>
        </w:rPr>
        <w:t>only place</w:t>
      </w:r>
      <w:r w:rsidRPr="00AD27FE">
        <w:rPr>
          <w:rFonts w:eastAsia="Times New Roman"/>
          <w:color w:val="222222"/>
        </w:rPr>
        <w:t>, from Genesis to Revelation, where the question concerning eternal salvation is asked and answered in so many words* [added: *so precisely].</w:t>
      </w:r>
    </w:p>
    <w:p w:rsidR="00AD27FE" w:rsidRPr="00AD27FE" w:rsidRDefault="00AD27FE" w:rsidP="00AD27FE">
      <w:pPr>
        <w:shd w:val="clear" w:color="auto" w:fill="FFFFFF"/>
        <w:ind w:left="720"/>
        <w:rPr>
          <w:rFonts w:eastAsia="Times New Roman"/>
          <w:color w:val="222222"/>
        </w:rPr>
      </w:pPr>
    </w:p>
    <w:p w:rsidR="00AD27FE" w:rsidRDefault="00AD27FE" w:rsidP="00AD27FE">
      <w:pPr>
        <w:shd w:val="clear" w:color="auto" w:fill="FFFFFF"/>
        <w:ind w:left="720"/>
        <w:rPr>
          <w:rFonts w:eastAsia="Times New Roman"/>
          <w:i/>
          <w:iCs/>
          <w:color w:val="222222"/>
        </w:rPr>
      </w:pPr>
      <w:r w:rsidRPr="00AD27FE">
        <w:rPr>
          <w:rFonts w:eastAsia="Times New Roman"/>
          <w:color w:val="222222"/>
        </w:rPr>
        <w:t xml:space="preserve">Thus, within </w:t>
      </w:r>
      <w:r w:rsidRPr="00AD27FE">
        <w:rPr>
          <w:rFonts w:eastAsia="Times New Roman"/>
          <w:i/>
          <w:iCs/>
          <w:color w:val="222222"/>
        </w:rPr>
        <w:t>a completely biblical framework</w:t>
      </w:r>
      <w:r w:rsidRPr="00AD27FE">
        <w:rPr>
          <w:rFonts w:eastAsia="Times New Roman"/>
          <w:color w:val="222222"/>
        </w:rPr>
        <w:t xml:space="preserve">, if the question in </w:t>
      </w:r>
      <w:hyperlink r:id="rId34" w:history="1">
        <w:r w:rsidRPr="00AD27FE">
          <w:rPr>
            <w:rFonts w:eastAsia="Times New Roman"/>
            <w:color w:val="0062B5"/>
            <w:u w:val="single"/>
          </w:rPr>
          <w:t>Acts 16:30</w:t>
        </w:r>
      </w:hyperlink>
      <w:r w:rsidRPr="00AD27FE">
        <w:rPr>
          <w:rFonts w:eastAsia="Times New Roman"/>
          <w:color w:val="222222"/>
        </w:rPr>
        <w:t xml:space="preserve"> is asked, there can be </w:t>
      </w:r>
      <w:r w:rsidRPr="00AD27FE">
        <w:rPr>
          <w:rFonts w:eastAsia="Times New Roman"/>
          <w:i/>
          <w:iCs/>
          <w:color w:val="222222"/>
        </w:rPr>
        <w:t>only one answer</w:t>
      </w:r>
      <w:r w:rsidRPr="00AD27FE">
        <w:rPr>
          <w:rFonts w:eastAsia="Times New Roman"/>
          <w:color w:val="222222"/>
        </w:rPr>
        <w:t>:  “</w:t>
      </w:r>
      <w:r w:rsidRPr="00AD27FE">
        <w:rPr>
          <w:rFonts w:eastAsia="Times New Roman"/>
          <w:i/>
          <w:iCs/>
          <w:color w:val="222222"/>
        </w:rPr>
        <w:t>Believe</w:t>
      </w:r>
      <w:r w:rsidRPr="00AD27FE">
        <w:rPr>
          <w:rFonts w:eastAsia="Times New Roman"/>
          <w:color w:val="222222"/>
        </w:rPr>
        <w:t xml:space="preserve"> . . . .”  </w:t>
      </w:r>
      <w:r w:rsidRPr="00AD27FE">
        <w:rPr>
          <w:rFonts w:eastAsia="Times New Roman"/>
          <w:i/>
          <w:iCs/>
          <w:color w:val="222222"/>
        </w:rPr>
        <w:t>Man’s ideas, thoughts, comments are of no moment</w:t>
      </w:r>
      <w:r w:rsidRPr="00AD27FE">
        <w:rPr>
          <w:rFonts w:eastAsia="Times New Roman"/>
          <w:color w:val="222222"/>
        </w:rPr>
        <w:t xml:space="preserve">.  </w:t>
      </w:r>
      <w:r w:rsidRPr="00AD27FE">
        <w:rPr>
          <w:rFonts w:eastAsia="Times New Roman"/>
          <w:i/>
          <w:iCs/>
          <w:color w:val="222222"/>
        </w:rPr>
        <w:t>God has spoken, and that’s the end of the matter.</w:t>
      </w:r>
    </w:p>
    <w:p w:rsidR="00AD27FE" w:rsidRPr="00AD27FE" w:rsidRDefault="00AD27FE" w:rsidP="00AD27FE">
      <w:pPr>
        <w:shd w:val="clear" w:color="auto" w:fill="FFFFFF"/>
        <w:ind w:left="720"/>
        <w:rPr>
          <w:rFonts w:eastAsia="Times New Roman"/>
          <w:color w:val="222222"/>
        </w:rPr>
      </w:pPr>
    </w:p>
    <w:p w:rsidR="00AD27FE" w:rsidRDefault="00AD27FE" w:rsidP="00AD27FE">
      <w:pPr>
        <w:shd w:val="clear" w:color="auto" w:fill="FFFFFF"/>
        <w:ind w:left="720"/>
        <w:rPr>
          <w:rFonts w:eastAsia="Times New Roman"/>
          <w:color w:val="222222"/>
        </w:rPr>
      </w:pPr>
      <w:hyperlink r:id="rId35" w:history="1">
        <w:r w:rsidRPr="00AD27FE">
          <w:rPr>
            <w:rFonts w:eastAsia="Times New Roman"/>
            <w:color w:val="0062B5"/>
            <w:u w:val="single"/>
          </w:rPr>
          <w:t>John 3:16</w:t>
        </w:r>
      </w:hyperlink>
      <w:r w:rsidRPr="00AD27FE">
        <w:rPr>
          <w:rFonts w:eastAsia="Times New Roman"/>
          <w:color w:val="222222"/>
        </w:rPr>
        <w:t xml:space="preserve"> is often called “the gospel in a nutshell” by individuals seeking to draw attention to the overall salvation message stated in its simplest form in Scripture.  God, because of His love for fallen man — who had been </w:t>
      </w:r>
      <w:r w:rsidRPr="00AD27FE">
        <w:rPr>
          <w:rFonts w:eastAsia="Times New Roman"/>
          <w:i/>
          <w:iCs/>
          <w:color w:val="222222"/>
        </w:rPr>
        <w:t>created in His image</w:t>
      </w:r>
      <w:r w:rsidRPr="00AD27FE">
        <w:rPr>
          <w:rFonts w:eastAsia="Times New Roman"/>
          <w:color w:val="222222"/>
        </w:rPr>
        <w:t xml:space="preserve">, after </w:t>
      </w:r>
      <w:r w:rsidRPr="00AD27FE">
        <w:rPr>
          <w:rFonts w:eastAsia="Times New Roman"/>
          <w:i/>
          <w:iCs/>
          <w:color w:val="222222"/>
        </w:rPr>
        <w:t>His likeness, for a purpose</w:t>
      </w:r>
      <w:r w:rsidRPr="00AD27FE">
        <w:rPr>
          <w:rFonts w:eastAsia="Times New Roman"/>
          <w:color w:val="222222"/>
        </w:rPr>
        <w:t xml:space="preserve"> (</w:t>
      </w:r>
      <w:hyperlink r:id="rId36" w:history="1">
        <w:r w:rsidRPr="00AD27FE">
          <w:rPr>
            <w:rFonts w:eastAsia="Times New Roman"/>
            <w:color w:val="0062B5"/>
            <w:u w:val="single"/>
          </w:rPr>
          <w:t>Genesis 1:26-28</w:t>
        </w:r>
      </w:hyperlink>
      <w:r w:rsidRPr="00AD27FE">
        <w:rPr>
          <w:rFonts w:eastAsia="Times New Roman"/>
          <w:color w:val="222222"/>
        </w:rPr>
        <w:t>) — “</w:t>
      </w:r>
      <w:r w:rsidRPr="00AD27FE">
        <w:rPr>
          <w:rFonts w:eastAsia="Times New Roman"/>
          <w:i/>
          <w:iCs/>
          <w:color w:val="222222"/>
        </w:rPr>
        <w:t>gave His only begotten Son</w:t>
      </w:r>
      <w:r w:rsidRPr="00AD27FE">
        <w:rPr>
          <w:rFonts w:eastAsia="Times New Roman"/>
          <w:color w:val="222222"/>
        </w:rPr>
        <w:t xml:space="preserve"> [</w:t>
      </w:r>
      <w:hyperlink r:id="rId37" w:history="1">
        <w:r w:rsidRPr="00AD27FE">
          <w:rPr>
            <w:rFonts w:eastAsia="Times New Roman"/>
            <w:color w:val="0062B5"/>
            <w:u w:val="single"/>
          </w:rPr>
          <w:t>1 Corinthians 15:3</w:t>
        </w:r>
      </w:hyperlink>
      <w:r w:rsidRPr="00AD27FE">
        <w:rPr>
          <w:rFonts w:eastAsia="Times New Roman"/>
          <w:color w:val="222222"/>
        </w:rPr>
        <w:t xml:space="preserve">], that </w:t>
      </w:r>
      <w:r w:rsidRPr="00AD27FE">
        <w:rPr>
          <w:rFonts w:eastAsia="Times New Roman"/>
          <w:i/>
          <w:iCs/>
          <w:color w:val="222222"/>
        </w:rPr>
        <w:t>whoever believes in Him</w:t>
      </w:r>
      <w:r w:rsidRPr="00AD27FE">
        <w:rPr>
          <w:rFonts w:eastAsia="Times New Roman"/>
          <w:color w:val="222222"/>
        </w:rPr>
        <w:t xml:space="preserve"> [</w:t>
      </w:r>
      <w:hyperlink r:id="rId38" w:history="1">
        <w:r w:rsidRPr="00AD27FE">
          <w:rPr>
            <w:rFonts w:eastAsia="Times New Roman"/>
            <w:color w:val="0062B5"/>
            <w:u w:val="single"/>
          </w:rPr>
          <w:t>Acts 16:31</w:t>
        </w:r>
      </w:hyperlink>
      <w:r w:rsidRPr="00AD27FE">
        <w:rPr>
          <w:rFonts w:eastAsia="Times New Roman"/>
          <w:color w:val="222222"/>
        </w:rPr>
        <w:t xml:space="preserve">] </w:t>
      </w:r>
      <w:r w:rsidRPr="00AD27FE">
        <w:rPr>
          <w:rFonts w:eastAsia="Times New Roman"/>
          <w:i/>
          <w:iCs/>
          <w:color w:val="222222"/>
        </w:rPr>
        <w:t>should not perish but have everlasting life</w:t>
      </w:r>
      <w:r w:rsidRPr="00AD27FE">
        <w:rPr>
          <w:rFonts w:eastAsia="Times New Roman"/>
          <w:color w:val="222222"/>
        </w:rPr>
        <w:t>.”</w:t>
      </w:r>
    </w:p>
    <w:p w:rsidR="00AD27FE" w:rsidRPr="00AD27FE" w:rsidRDefault="00AD27FE" w:rsidP="00AD27FE">
      <w:pPr>
        <w:shd w:val="clear" w:color="auto" w:fill="FFFFFF"/>
        <w:ind w:left="720"/>
        <w:rPr>
          <w:rFonts w:eastAsia="Times New Roman"/>
          <w:color w:val="222222"/>
        </w:rPr>
      </w:pPr>
    </w:p>
    <w:p w:rsidR="00AD27FE" w:rsidRDefault="00AD27FE" w:rsidP="00AD27FE">
      <w:pPr>
        <w:shd w:val="clear" w:color="auto" w:fill="FFFFFF"/>
        <w:ind w:left="720"/>
        <w:rPr>
          <w:rFonts w:eastAsia="Times New Roman"/>
          <w:color w:val="222222"/>
        </w:rPr>
      </w:pPr>
      <w:r w:rsidRPr="00AD27FE">
        <w:rPr>
          <w:rFonts w:eastAsia="Times New Roman"/>
          <w:color w:val="222222"/>
        </w:rPr>
        <w:t xml:space="preserve">Everything, in its entirety, to procure man’s salvation was done by </w:t>
      </w:r>
      <w:proofErr w:type="gramStart"/>
      <w:r w:rsidRPr="00AD27FE">
        <w:rPr>
          <w:rFonts w:eastAsia="Times New Roman"/>
          <w:color w:val="222222"/>
        </w:rPr>
        <w:t>Another</w:t>
      </w:r>
      <w:proofErr w:type="gramEnd"/>
      <w:r w:rsidRPr="00AD27FE">
        <w:rPr>
          <w:rFonts w:eastAsia="Times New Roman"/>
          <w:color w:val="222222"/>
        </w:rPr>
        <w:t>.  It had to be accomplished by Another, for, as previously stated, the one being redeemed was “</w:t>
      </w:r>
      <w:r w:rsidRPr="00AD27FE">
        <w:rPr>
          <w:rFonts w:eastAsia="Times New Roman"/>
          <w:i/>
          <w:iCs/>
          <w:color w:val="222222"/>
        </w:rPr>
        <w:t>dead in trespasses and sins</w:t>
      </w:r>
      <w:r w:rsidRPr="00AD27FE">
        <w:rPr>
          <w:rFonts w:eastAsia="Times New Roman"/>
          <w:color w:val="222222"/>
        </w:rPr>
        <w:t>” (</w:t>
      </w:r>
      <w:hyperlink r:id="rId39" w:history="1">
        <w:r w:rsidRPr="00AD27FE">
          <w:rPr>
            <w:rFonts w:eastAsia="Times New Roman"/>
            <w:color w:val="0062B5"/>
            <w:u w:val="single"/>
          </w:rPr>
          <w:t>Ephesians 2:1</w:t>
        </w:r>
      </w:hyperlink>
      <w:r w:rsidRPr="00AD27FE">
        <w:rPr>
          <w:rFonts w:eastAsia="Times New Roman"/>
          <w:color w:val="222222"/>
        </w:rPr>
        <w:t xml:space="preserve">), </w:t>
      </w:r>
      <w:r w:rsidRPr="00AD27FE">
        <w:rPr>
          <w:rFonts w:eastAsia="Times New Roman"/>
          <w:i/>
          <w:iCs/>
          <w:color w:val="222222"/>
        </w:rPr>
        <w:t>totally incapable</w:t>
      </w:r>
      <w:r w:rsidRPr="00AD27FE">
        <w:rPr>
          <w:rFonts w:eastAsia="Times New Roman"/>
          <w:color w:val="222222"/>
        </w:rPr>
        <w:t xml:space="preserve"> of acting on his own behalf.</w:t>
      </w:r>
    </w:p>
    <w:p w:rsidR="00AD27FE" w:rsidRPr="00AD27FE" w:rsidRDefault="00AD27FE" w:rsidP="00AD27FE">
      <w:pPr>
        <w:shd w:val="clear" w:color="auto" w:fill="FFFFFF"/>
        <w:ind w:left="720"/>
        <w:rPr>
          <w:rFonts w:eastAsia="Times New Roman"/>
          <w:color w:val="222222"/>
        </w:rPr>
      </w:pPr>
    </w:p>
    <w:p w:rsidR="00AD27FE" w:rsidRDefault="00AD27FE" w:rsidP="00AD27FE">
      <w:pPr>
        <w:shd w:val="clear" w:color="auto" w:fill="FFFFFF"/>
        <w:ind w:left="720"/>
        <w:rPr>
          <w:rFonts w:eastAsia="Times New Roman"/>
          <w:color w:val="222222"/>
        </w:rPr>
      </w:pPr>
      <w:r w:rsidRPr="00AD27FE">
        <w:rPr>
          <w:rFonts w:eastAsia="Times New Roman"/>
          <w:color w:val="222222"/>
        </w:rPr>
        <w:t>Christ is the One who died, Christ is the One who performed the work to procure man’s salvation, and God is satisfied with His Son’s finished work.</w:t>
      </w:r>
    </w:p>
    <w:p w:rsidR="00AD27FE" w:rsidRPr="00AD27FE" w:rsidRDefault="00AD27FE" w:rsidP="00AD27FE">
      <w:pPr>
        <w:shd w:val="clear" w:color="auto" w:fill="FFFFFF"/>
        <w:ind w:left="720"/>
        <w:rPr>
          <w:rFonts w:eastAsia="Times New Roman"/>
          <w:color w:val="222222"/>
        </w:rPr>
      </w:pPr>
    </w:p>
    <w:p w:rsidR="00AD27FE" w:rsidRDefault="00AD27FE" w:rsidP="00AD27FE">
      <w:pPr>
        <w:shd w:val="clear" w:color="auto" w:fill="FFFFFF"/>
        <w:ind w:left="720"/>
        <w:rPr>
          <w:rFonts w:eastAsia="Times New Roman"/>
          <w:i/>
          <w:iCs/>
          <w:color w:val="222222"/>
        </w:rPr>
      </w:pPr>
      <w:r w:rsidRPr="00AD27FE">
        <w:rPr>
          <w:rFonts w:eastAsia="Times New Roman"/>
          <w:color w:val="222222"/>
        </w:rPr>
        <w:t>When Christ cried out from the Cross in “</w:t>
      </w:r>
      <w:r w:rsidRPr="00AD27FE">
        <w:rPr>
          <w:rFonts w:eastAsia="Times New Roman"/>
          <w:i/>
          <w:iCs/>
          <w:color w:val="222222"/>
        </w:rPr>
        <w:t>a loud voice</w:t>
      </w:r>
      <w:r w:rsidRPr="00AD27FE">
        <w:rPr>
          <w:rFonts w:eastAsia="Times New Roman"/>
          <w:color w:val="222222"/>
        </w:rPr>
        <w:t>” near the ninth hour, “</w:t>
      </w:r>
      <w:r w:rsidRPr="00AD27FE">
        <w:rPr>
          <w:rFonts w:eastAsia="Times New Roman"/>
          <w:i/>
          <w:iCs/>
          <w:color w:val="222222"/>
        </w:rPr>
        <w:t>It is finished</w:t>
      </w:r>
      <w:r w:rsidRPr="00AD27FE">
        <w:rPr>
          <w:rFonts w:eastAsia="Times New Roman"/>
          <w:color w:val="222222"/>
        </w:rPr>
        <w:t>” (</w:t>
      </w:r>
      <w:hyperlink r:id="rId40" w:history="1">
        <w:r w:rsidRPr="00AD27FE">
          <w:rPr>
            <w:rFonts w:eastAsia="Times New Roman"/>
            <w:color w:val="0062B5"/>
            <w:u w:val="single"/>
          </w:rPr>
          <w:t>Luke 23:46</w:t>
        </w:r>
      </w:hyperlink>
      <w:r w:rsidRPr="00AD27FE">
        <w:rPr>
          <w:rFonts w:eastAsia="Times New Roman"/>
          <w:color w:val="222222"/>
        </w:rPr>
        <w:t xml:space="preserve">; </w:t>
      </w:r>
      <w:hyperlink r:id="rId41" w:history="1">
        <w:r w:rsidRPr="00AD27FE">
          <w:rPr>
            <w:rFonts w:eastAsia="Times New Roman"/>
            <w:color w:val="0062B5"/>
            <w:u w:val="single"/>
          </w:rPr>
          <w:t>John 19:30</w:t>
        </w:r>
      </w:hyperlink>
      <w:r w:rsidRPr="00AD27FE">
        <w:rPr>
          <w:rFonts w:eastAsia="Times New Roman"/>
          <w:color w:val="222222"/>
        </w:rPr>
        <w:t xml:space="preserve">), He used one word in the Greek text — </w:t>
      </w:r>
      <w:proofErr w:type="spellStart"/>
      <w:r w:rsidRPr="00AD27FE">
        <w:rPr>
          <w:rFonts w:eastAsia="Times New Roman"/>
          <w:i/>
          <w:iCs/>
          <w:color w:val="222222"/>
        </w:rPr>
        <w:t>Tetelestai</w:t>
      </w:r>
      <w:proofErr w:type="spellEnd"/>
      <w:r w:rsidRPr="00AD27FE">
        <w:rPr>
          <w:rFonts w:eastAsia="Times New Roman"/>
          <w:color w:val="222222"/>
        </w:rPr>
        <w:t xml:space="preserve"> — that could be better translated, “</w:t>
      </w:r>
      <w:r w:rsidRPr="00AD27FE">
        <w:rPr>
          <w:rFonts w:eastAsia="Times New Roman"/>
          <w:i/>
          <w:iCs/>
          <w:color w:val="222222"/>
        </w:rPr>
        <w:t>It has been finished</w:t>
      </w:r>
      <w:r w:rsidRPr="00AD27FE">
        <w:rPr>
          <w:rFonts w:eastAsia="Times New Roman"/>
          <w:color w:val="222222"/>
        </w:rPr>
        <w:t xml:space="preserve">.”  </w:t>
      </w:r>
      <w:proofErr w:type="spellStart"/>
      <w:r w:rsidRPr="00AD27FE">
        <w:rPr>
          <w:rFonts w:eastAsia="Times New Roman"/>
          <w:i/>
          <w:iCs/>
          <w:color w:val="222222"/>
        </w:rPr>
        <w:t>Tetelestai</w:t>
      </w:r>
      <w:proofErr w:type="spellEnd"/>
      <w:r w:rsidRPr="00AD27FE">
        <w:rPr>
          <w:rFonts w:eastAsia="Times New Roman"/>
          <w:color w:val="222222"/>
        </w:rPr>
        <w:t xml:space="preserve"> is a perfect tense usage of </w:t>
      </w:r>
      <w:proofErr w:type="spellStart"/>
      <w:r w:rsidRPr="00AD27FE">
        <w:rPr>
          <w:rFonts w:eastAsia="Times New Roman"/>
          <w:i/>
          <w:iCs/>
          <w:color w:val="222222"/>
        </w:rPr>
        <w:t>teleo</w:t>
      </w:r>
      <w:proofErr w:type="spellEnd"/>
      <w:r w:rsidRPr="00AD27FE">
        <w:rPr>
          <w:rFonts w:eastAsia="Times New Roman"/>
          <w:color w:val="222222"/>
        </w:rPr>
        <w:t xml:space="preserve">, which means “to bring to an end,” “to complete.”  And the perfect tense refers to action completed in past time, with the results of that action extending into and existing during present time in </w:t>
      </w:r>
      <w:r w:rsidRPr="00AD27FE">
        <w:rPr>
          <w:rFonts w:eastAsia="Times New Roman"/>
          <w:i/>
          <w:iCs/>
          <w:color w:val="222222"/>
        </w:rPr>
        <w:t>a finished state.</w:t>
      </w:r>
    </w:p>
    <w:p w:rsidR="00AD27FE" w:rsidRPr="00AD27FE" w:rsidRDefault="00AD27FE" w:rsidP="00AD27FE">
      <w:pPr>
        <w:shd w:val="clear" w:color="auto" w:fill="FFFFFF"/>
        <w:ind w:left="720"/>
        <w:rPr>
          <w:rFonts w:eastAsia="Times New Roman"/>
          <w:color w:val="222222"/>
        </w:rPr>
      </w:pPr>
    </w:p>
    <w:p w:rsidR="00AD27FE" w:rsidRDefault="00AD27FE" w:rsidP="00AD27FE">
      <w:pPr>
        <w:shd w:val="clear" w:color="auto" w:fill="FFFFFF"/>
        <w:ind w:left="720"/>
        <w:rPr>
          <w:rFonts w:eastAsia="Times New Roman"/>
          <w:color w:val="222222"/>
        </w:rPr>
      </w:pPr>
      <w:r w:rsidRPr="00AD27FE">
        <w:rPr>
          <w:rFonts w:eastAsia="Times New Roman"/>
          <w:i/>
          <w:iCs/>
          <w:color w:val="222222"/>
        </w:rPr>
        <w:t>All of the work</w:t>
      </w:r>
      <w:r w:rsidRPr="00AD27FE">
        <w:rPr>
          <w:rFonts w:eastAsia="Times New Roman"/>
          <w:color w:val="222222"/>
        </w:rPr>
        <w:t xml:space="preserve"> surrounding man’s redemption that Christ had come to perform had, at that point in time, been </w:t>
      </w:r>
      <w:r w:rsidRPr="00AD27FE">
        <w:rPr>
          <w:rFonts w:eastAsia="Times New Roman"/>
          <w:i/>
          <w:iCs/>
          <w:color w:val="222222"/>
        </w:rPr>
        <w:t>completed</w:t>
      </w:r>
      <w:r w:rsidRPr="00AD27FE">
        <w:rPr>
          <w:rFonts w:eastAsia="Times New Roman"/>
          <w:color w:val="222222"/>
        </w:rPr>
        <w:t>.  This was the announcement that Christ made, in “</w:t>
      </w:r>
      <w:r w:rsidRPr="00AD27FE">
        <w:rPr>
          <w:rFonts w:eastAsia="Times New Roman"/>
          <w:i/>
          <w:iCs/>
          <w:color w:val="222222"/>
        </w:rPr>
        <w:t>a loud voice</w:t>
      </w:r>
      <w:r w:rsidRPr="00AD27FE">
        <w:rPr>
          <w:rFonts w:eastAsia="Times New Roman"/>
          <w:color w:val="222222"/>
        </w:rPr>
        <w:t>”; and, because of that which was involved in the announcement, there was then no longer any need for Him to continue His sufferings on the Cross.  Thus, immediately after He cried out, “</w:t>
      </w:r>
      <w:r w:rsidRPr="00AD27FE">
        <w:rPr>
          <w:rFonts w:eastAsia="Times New Roman"/>
          <w:i/>
          <w:iCs/>
          <w:color w:val="222222"/>
        </w:rPr>
        <w:t>It has been finished</w:t>
      </w:r>
      <w:r w:rsidRPr="00AD27FE">
        <w:rPr>
          <w:rFonts w:eastAsia="Times New Roman"/>
          <w:color w:val="222222"/>
        </w:rPr>
        <w:t>,” He “</w:t>
      </w:r>
      <w:r w:rsidRPr="00AD27FE">
        <w:rPr>
          <w:rFonts w:eastAsia="Times New Roman"/>
          <w:i/>
          <w:iCs/>
          <w:color w:val="222222"/>
        </w:rPr>
        <w:t>gave up the ghost</w:t>
      </w:r>
      <w:r w:rsidRPr="00AD27FE">
        <w:rPr>
          <w:rFonts w:eastAsia="Times New Roman"/>
          <w:color w:val="222222"/>
        </w:rPr>
        <w:t xml:space="preserve"> [KJV, </w:t>
      </w:r>
      <w:r w:rsidRPr="00AD27FE">
        <w:rPr>
          <w:rFonts w:eastAsia="Times New Roman"/>
          <w:i/>
          <w:iCs/>
          <w:color w:val="222222"/>
        </w:rPr>
        <w:t>lit</w:t>
      </w:r>
      <w:r w:rsidRPr="00AD27FE">
        <w:rPr>
          <w:rFonts w:eastAsia="Times New Roman"/>
          <w:color w:val="222222"/>
        </w:rPr>
        <w:t>., ‘He breathed out’ (He expired, willingly relinquishing His life)]” (</w:t>
      </w:r>
      <w:hyperlink r:id="rId42" w:history="1">
        <w:r w:rsidRPr="00AD27FE">
          <w:rPr>
            <w:rFonts w:eastAsia="Times New Roman"/>
            <w:color w:val="0062B5"/>
            <w:u w:val="single"/>
          </w:rPr>
          <w:t>Luke 23:46</w:t>
        </w:r>
      </w:hyperlink>
      <w:r w:rsidRPr="00AD27FE">
        <w:rPr>
          <w:rFonts w:eastAsia="Times New Roman"/>
          <w:color w:val="222222"/>
        </w:rPr>
        <w:t>).</w:t>
      </w:r>
    </w:p>
    <w:p w:rsidR="00AD27FE" w:rsidRPr="00AD27FE" w:rsidRDefault="00AD27FE" w:rsidP="00AD27FE">
      <w:pPr>
        <w:shd w:val="clear" w:color="auto" w:fill="FFFFFF"/>
        <w:ind w:left="720"/>
        <w:rPr>
          <w:rFonts w:eastAsia="Times New Roman"/>
          <w:color w:val="222222"/>
        </w:rPr>
      </w:pPr>
    </w:p>
    <w:p w:rsidR="00AD27FE" w:rsidRDefault="00AD27FE" w:rsidP="00AD27FE">
      <w:pPr>
        <w:shd w:val="clear" w:color="auto" w:fill="FFFFFF"/>
        <w:ind w:left="720"/>
        <w:rPr>
          <w:rFonts w:eastAsia="Times New Roman"/>
          <w:i/>
          <w:iCs/>
          <w:color w:val="222222"/>
        </w:rPr>
      </w:pPr>
      <w:r w:rsidRPr="00AD27FE">
        <w:rPr>
          <w:rFonts w:eastAsia="Times New Roman"/>
          <w:color w:val="222222"/>
        </w:rPr>
        <w:t>The work of Christ at Calvary, from the point He cried out, “</w:t>
      </w:r>
      <w:r w:rsidRPr="00AD27FE">
        <w:rPr>
          <w:rFonts w:eastAsia="Times New Roman"/>
          <w:i/>
          <w:iCs/>
          <w:color w:val="222222"/>
        </w:rPr>
        <w:t>It has been finished</w:t>
      </w:r>
      <w:r w:rsidRPr="00AD27FE">
        <w:rPr>
          <w:rFonts w:eastAsia="Times New Roman"/>
          <w:color w:val="222222"/>
        </w:rPr>
        <w:t xml:space="preserve">,” has existed in </w:t>
      </w:r>
      <w:r w:rsidRPr="00AD27FE">
        <w:rPr>
          <w:rFonts w:eastAsia="Times New Roman"/>
          <w:i/>
          <w:iCs/>
          <w:color w:val="222222"/>
        </w:rPr>
        <w:t>exactly the same finished state</w:t>
      </w:r>
      <w:r w:rsidRPr="00AD27FE">
        <w:rPr>
          <w:rFonts w:eastAsia="Times New Roman"/>
          <w:color w:val="222222"/>
        </w:rPr>
        <w:t xml:space="preserve"> in which He proclaimed it to exist at that time.  It has existed as</w:t>
      </w:r>
      <w:r w:rsidRPr="00AD27FE">
        <w:rPr>
          <w:rFonts w:eastAsia="Times New Roman"/>
          <w:i/>
          <w:iCs/>
          <w:color w:val="222222"/>
        </w:rPr>
        <w:t xml:space="preserve"> a work completed in past time that extends into present time (in a finished state) and that will extend into all the ages comprising eternity ahead (in the same finished state).</w:t>
      </w:r>
    </w:p>
    <w:p w:rsidR="00AD27FE" w:rsidRPr="00AD27FE" w:rsidRDefault="00AD27FE" w:rsidP="00AD27FE">
      <w:pPr>
        <w:shd w:val="clear" w:color="auto" w:fill="FFFFFF"/>
        <w:ind w:left="720"/>
        <w:rPr>
          <w:rFonts w:eastAsia="Times New Roman"/>
          <w:color w:val="222222"/>
        </w:rPr>
      </w:pPr>
    </w:p>
    <w:p w:rsidR="00AD27FE" w:rsidRDefault="00AD27FE" w:rsidP="00AD27FE">
      <w:pPr>
        <w:shd w:val="clear" w:color="auto" w:fill="FFFFFF"/>
        <w:ind w:left="720"/>
        <w:rPr>
          <w:rFonts w:eastAsia="Times New Roman"/>
          <w:color w:val="222222"/>
        </w:rPr>
      </w:pPr>
      <w:r w:rsidRPr="00AD27FE">
        <w:rPr>
          <w:rFonts w:eastAsia="Times New Roman"/>
          <w:color w:val="222222"/>
        </w:rPr>
        <w:t xml:space="preserve">Nothing can ever be added, and nothing can ever be taken away.  That is to say, </w:t>
      </w:r>
      <w:r w:rsidRPr="00AD27FE">
        <w:rPr>
          <w:rFonts w:eastAsia="Times New Roman"/>
          <w:i/>
          <w:iCs/>
          <w:color w:val="222222"/>
        </w:rPr>
        <w:t>nothing can ever change</w:t>
      </w:r>
      <w:r w:rsidRPr="00AD27FE">
        <w:rPr>
          <w:rFonts w:eastAsia="Times New Roman"/>
          <w:color w:val="222222"/>
        </w:rPr>
        <w:t xml:space="preserve"> relative to Christ’s finished work at Calvary.</w:t>
      </w:r>
    </w:p>
    <w:p w:rsidR="00AD27FE" w:rsidRPr="00AD27FE" w:rsidRDefault="00AD27FE" w:rsidP="00AD27FE">
      <w:pPr>
        <w:shd w:val="clear" w:color="auto" w:fill="FFFFFF"/>
        <w:ind w:left="720"/>
        <w:rPr>
          <w:rFonts w:eastAsia="Times New Roman"/>
          <w:color w:val="222222"/>
        </w:rPr>
      </w:pPr>
    </w:p>
    <w:p w:rsidR="00AD27FE" w:rsidRDefault="00AD27FE" w:rsidP="00AD27FE">
      <w:pPr>
        <w:shd w:val="clear" w:color="auto" w:fill="FFFFFF"/>
        <w:ind w:left="720"/>
        <w:rPr>
          <w:rFonts w:eastAsia="Times New Roman"/>
          <w:color w:val="222222"/>
        </w:rPr>
      </w:pPr>
      <w:r w:rsidRPr="00AD27FE">
        <w:rPr>
          <w:rFonts w:eastAsia="Times New Roman"/>
          <w:color w:val="222222"/>
        </w:rPr>
        <w:t xml:space="preserve">That’s the way God’s procurement of man’s salvation had to occur.  Once Christ’s work had been finished, that’s the way His work had to always continue to exist — </w:t>
      </w:r>
      <w:r w:rsidRPr="00AD27FE">
        <w:rPr>
          <w:rFonts w:eastAsia="Times New Roman"/>
          <w:i/>
          <w:iCs/>
          <w:color w:val="222222"/>
        </w:rPr>
        <w:t>in a finished state</w:t>
      </w:r>
      <w:r w:rsidRPr="00AD27FE">
        <w:rPr>
          <w:rFonts w:eastAsia="Times New Roman"/>
          <w:color w:val="222222"/>
        </w:rPr>
        <w:t xml:space="preserve"> — throughout both time and eternity.</w:t>
      </w:r>
    </w:p>
    <w:p w:rsidR="00AD27FE" w:rsidRDefault="00AD27FE" w:rsidP="00AD27FE">
      <w:pPr>
        <w:shd w:val="clear" w:color="auto" w:fill="FFFFFF"/>
        <w:ind w:left="720"/>
        <w:rPr>
          <w:rFonts w:eastAsia="Times New Roman"/>
          <w:color w:val="222222"/>
        </w:rPr>
      </w:pPr>
    </w:p>
    <w:p w:rsidR="00AD27FE" w:rsidRDefault="00AD27FE" w:rsidP="00AD27FE">
      <w:pPr>
        <w:shd w:val="clear" w:color="auto" w:fill="FFFFFF"/>
        <w:ind w:left="720"/>
        <w:rPr>
          <w:rFonts w:eastAsia="Times New Roman"/>
          <w:color w:val="222222"/>
        </w:rPr>
      </w:pPr>
      <w:r w:rsidRPr="00AD27FE">
        <w:rPr>
          <w:rFonts w:eastAsia="Times New Roman"/>
          <w:i/>
          <w:iCs/>
          <w:color w:val="222222"/>
        </w:rPr>
        <w:t>Because of Christ’s finished work</w:t>
      </w:r>
      <w:r w:rsidRPr="00AD27FE">
        <w:rPr>
          <w:rFonts w:eastAsia="Times New Roman"/>
          <w:color w:val="222222"/>
        </w:rPr>
        <w:t>, salvation is extended to man “</w:t>
      </w:r>
      <w:r w:rsidRPr="00AD27FE">
        <w:rPr>
          <w:rFonts w:eastAsia="Times New Roman"/>
          <w:i/>
          <w:iCs/>
          <w:color w:val="222222"/>
        </w:rPr>
        <w:t>without money and without price</w:t>
      </w:r>
      <w:r w:rsidRPr="00AD27FE">
        <w:rPr>
          <w:rFonts w:eastAsia="Times New Roman"/>
          <w:color w:val="222222"/>
        </w:rPr>
        <w:t>” (</w:t>
      </w:r>
      <w:hyperlink r:id="rId43" w:history="1">
        <w:r w:rsidRPr="00AD27FE">
          <w:rPr>
            <w:rFonts w:eastAsia="Times New Roman"/>
            <w:color w:val="0062B5"/>
            <w:u w:val="single"/>
          </w:rPr>
          <w:t>Isaiah 55:1</w:t>
        </w:r>
      </w:hyperlink>
      <w:r w:rsidRPr="00AD27FE">
        <w:rPr>
          <w:rFonts w:eastAsia="Times New Roman"/>
          <w:color w:val="222222"/>
        </w:rPr>
        <w:t xml:space="preserve">); and </w:t>
      </w:r>
      <w:r w:rsidRPr="00AD27FE">
        <w:rPr>
          <w:rFonts w:eastAsia="Times New Roman"/>
          <w:i/>
          <w:iCs/>
          <w:color w:val="222222"/>
        </w:rPr>
        <w:t>apart from Christ’s finished work</w:t>
      </w:r>
      <w:r w:rsidRPr="00AD27FE">
        <w:rPr>
          <w:rFonts w:eastAsia="Times New Roman"/>
          <w:color w:val="222222"/>
        </w:rPr>
        <w:t>, there is no salvation.</w:t>
      </w:r>
    </w:p>
    <w:p w:rsidR="00AD27FE" w:rsidRPr="00AD27FE" w:rsidRDefault="00AD27FE" w:rsidP="00AD27FE">
      <w:pPr>
        <w:shd w:val="clear" w:color="auto" w:fill="FFFFFF"/>
        <w:ind w:left="720"/>
        <w:rPr>
          <w:rFonts w:eastAsia="Times New Roman"/>
          <w:color w:val="222222"/>
        </w:rPr>
      </w:pPr>
    </w:p>
    <w:p w:rsidR="00AD27FE" w:rsidRDefault="00AD27FE" w:rsidP="00AD27FE">
      <w:pPr>
        <w:shd w:val="clear" w:color="auto" w:fill="FFFFFF"/>
        <w:ind w:left="720"/>
        <w:rPr>
          <w:rFonts w:eastAsia="Times New Roman"/>
          <w:color w:val="222222"/>
        </w:rPr>
      </w:pPr>
      <w:r w:rsidRPr="00AD27FE">
        <w:rPr>
          <w:rFonts w:eastAsia="Times New Roman"/>
          <w:i/>
          <w:iCs/>
          <w:color w:val="222222"/>
        </w:rPr>
        <w:t>He who believes in him is not condemned; but he who does not believe is condemned already</w:t>
      </w:r>
      <w:r w:rsidRPr="00AD27FE">
        <w:rPr>
          <w:rFonts w:eastAsia="Times New Roman"/>
          <w:color w:val="222222"/>
        </w:rPr>
        <w:t xml:space="preserve"> [</w:t>
      </w:r>
      <w:r w:rsidRPr="00AD27FE">
        <w:rPr>
          <w:rFonts w:eastAsia="Times New Roman"/>
          <w:i/>
          <w:iCs/>
          <w:color w:val="222222"/>
        </w:rPr>
        <w:t>lit</w:t>
      </w:r>
      <w:r w:rsidRPr="00AD27FE">
        <w:rPr>
          <w:rFonts w:eastAsia="Times New Roman"/>
          <w:color w:val="222222"/>
        </w:rPr>
        <w:t xml:space="preserve">., ‘has already been condemned’ (a perfect tense — condemned in past time because of unbelief and presently living in that condemned state)], </w:t>
      </w:r>
      <w:r w:rsidRPr="00AD27FE">
        <w:rPr>
          <w:rFonts w:eastAsia="Times New Roman"/>
          <w:i/>
          <w:iCs/>
          <w:color w:val="222222"/>
        </w:rPr>
        <w:t>because he has not believed in the name of the only begotten Son of God</w:t>
      </w:r>
      <w:r w:rsidRPr="00AD27FE">
        <w:rPr>
          <w:rFonts w:eastAsia="Times New Roman"/>
          <w:color w:val="222222"/>
        </w:rPr>
        <w:t>. (</w:t>
      </w:r>
      <w:hyperlink r:id="rId44" w:history="1">
        <w:r w:rsidRPr="00AD27FE">
          <w:rPr>
            <w:rFonts w:eastAsia="Times New Roman"/>
            <w:color w:val="0062B5"/>
            <w:u w:val="single"/>
          </w:rPr>
          <w:t>John 3:18</w:t>
        </w:r>
      </w:hyperlink>
      <w:r w:rsidRPr="00AD27FE">
        <w:rPr>
          <w:rFonts w:eastAsia="Times New Roman"/>
          <w:color w:val="222222"/>
        </w:rPr>
        <w:t>)</w:t>
      </w:r>
    </w:p>
    <w:p w:rsidR="00AD27FE" w:rsidRPr="00AD27FE" w:rsidRDefault="00AD27FE" w:rsidP="00AD27FE">
      <w:pPr>
        <w:shd w:val="clear" w:color="auto" w:fill="FFFFFF"/>
        <w:ind w:left="720"/>
        <w:rPr>
          <w:rFonts w:eastAsia="Times New Roman"/>
          <w:color w:val="222222"/>
        </w:rPr>
      </w:pPr>
    </w:p>
    <w:p w:rsidR="00AD27FE" w:rsidRDefault="00AD27FE" w:rsidP="00AD27FE">
      <w:pPr>
        <w:shd w:val="clear" w:color="auto" w:fill="FFFFFF"/>
        <w:ind w:left="720"/>
        <w:rPr>
          <w:rFonts w:eastAsia="Times New Roman"/>
          <w:color w:val="222222"/>
        </w:rPr>
      </w:pPr>
      <w:r w:rsidRPr="00AD27FE">
        <w:rPr>
          <w:rFonts w:eastAsia="Times New Roman"/>
          <w:color w:val="222222"/>
        </w:rPr>
        <w:t>It is utterly impossible — and foolish to even consider — that finite man, “</w:t>
      </w:r>
      <w:r w:rsidRPr="00AD27FE">
        <w:rPr>
          <w:rFonts w:eastAsia="Times New Roman"/>
          <w:i/>
          <w:iCs/>
          <w:color w:val="222222"/>
        </w:rPr>
        <w:t>dead in trespasses and sins</w:t>
      </w:r>
      <w:r w:rsidRPr="00AD27FE">
        <w:rPr>
          <w:rFonts w:eastAsia="Times New Roman"/>
          <w:color w:val="222222"/>
        </w:rPr>
        <w:t>,” could add one thing to or take one thing from the finished work of the infinite God through His Son.</w:t>
      </w:r>
    </w:p>
    <w:p w:rsidR="00AD27FE" w:rsidRPr="00AD27FE" w:rsidRDefault="00AD27FE" w:rsidP="00AD27FE">
      <w:pPr>
        <w:shd w:val="clear" w:color="auto" w:fill="FFFFFF"/>
        <w:ind w:left="720"/>
        <w:rPr>
          <w:rFonts w:eastAsia="Times New Roman"/>
          <w:color w:val="222222"/>
        </w:rPr>
      </w:pPr>
    </w:p>
    <w:p w:rsidR="00AD27FE" w:rsidRPr="00AD27FE" w:rsidRDefault="00AD27FE" w:rsidP="00AD27FE">
      <w:pPr>
        <w:shd w:val="clear" w:color="auto" w:fill="FFFFFF"/>
        <w:ind w:left="720"/>
        <w:rPr>
          <w:rFonts w:eastAsia="Times New Roman"/>
          <w:color w:val="222222"/>
        </w:rPr>
      </w:pPr>
      <w:r w:rsidRPr="00AD27FE">
        <w:rPr>
          <w:rFonts w:eastAsia="Times New Roman"/>
          <w:color w:val="222222"/>
        </w:rPr>
        <w:t xml:space="preserve">All man can possibly do is simply receive, by </w:t>
      </w:r>
      <w:r w:rsidRPr="00AD27FE">
        <w:rPr>
          <w:rFonts w:eastAsia="Times New Roman"/>
          <w:i/>
          <w:iCs/>
          <w:color w:val="222222"/>
        </w:rPr>
        <w:t>believing on the Son</w:t>
      </w:r>
      <w:r w:rsidRPr="00AD27FE">
        <w:rPr>
          <w:rFonts w:eastAsia="Times New Roman"/>
          <w:color w:val="222222"/>
        </w:rPr>
        <w:t>, that which has already been done on his behalf.</w:t>
      </w:r>
    </w:p>
    <w:p w:rsidR="00AD27FE" w:rsidRDefault="00AD27FE" w:rsidP="00AD27FE">
      <w:pPr>
        <w:shd w:val="clear" w:color="auto" w:fill="FFFFFF"/>
        <w:ind w:left="0"/>
        <w:rPr>
          <w:rFonts w:eastAsia="Times New Roman"/>
          <w:b/>
          <w:bCs/>
          <w:color w:val="222222"/>
        </w:rPr>
      </w:pPr>
    </w:p>
    <w:p w:rsidR="00AD27FE" w:rsidRDefault="00AD27FE" w:rsidP="00AD27FE">
      <w:pPr>
        <w:shd w:val="clear" w:color="auto" w:fill="FFFFFF"/>
        <w:ind w:left="0"/>
        <w:rPr>
          <w:rFonts w:eastAsia="Times New Roman"/>
          <w:b/>
          <w:bCs/>
          <w:color w:val="222222"/>
        </w:rPr>
      </w:pPr>
      <w:r w:rsidRPr="00AD27FE">
        <w:rPr>
          <w:rFonts w:eastAsia="Times New Roman"/>
          <w:b/>
          <w:bCs/>
          <w:color w:val="222222"/>
        </w:rPr>
        <w:t>The Progression</w:t>
      </w:r>
    </w:p>
    <w:p w:rsidR="00AD27FE" w:rsidRPr="00AD27FE" w:rsidRDefault="00AD27FE" w:rsidP="00AD27FE">
      <w:pPr>
        <w:shd w:val="clear" w:color="auto" w:fill="FFFFFF"/>
        <w:ind w:left="0"/>
        <w:rPr>
          <w:rFonts w:eastAsia="Times New Roman"/>
          <w:color w:val="222222"/>
        </w:rPr>
      </w:pPr>
    </w:p>
    <w:p w:rsidR="00AD27FE" w:rsidRDefault="00AD27FE" w:rsidP="00AD27FE">
      <w:pPr>
        <w:shd w:val="clear" w:color="auto" w:fill="FFFFFF"/>
        <w:ind w:left="0"/>
        <w:rPr>
          <w:rFonts w:eastAsia="Times New Roman"/>
          <w:color w:val="222222"/>
        </w:rPr>
      </w:pPr>
      <w:r w:rsidRPr="00AD27FE">
        <w:rPr>
          <w:rFonts w:eastAsia="Times New Roman"/>
          <w:color w:val="222222"/>
        </w:rPr>
        <w:t>Unfortunately, many, if not most individuals who have secured eternal life, never advance from their spiritually infantile status as “</w:t>
      </w:r>
      <w:r w:rsidRPr="00AD27FE">
        <w:rPr>
          <w:rFonts w:eastAsia="Times New Roman"/>
          <w:i/>
          <w:iCs/>
          <w:color w:val="222222"/>
        </w:rPr>
        <w:t>babes in Christ</w:t>
      </w:r>
      <w:r w:rsidRPr="00AD27FE">
        <w:rPr>
          <w:rFonts w:eastAsia="Times New Roman"/>
          <w:color w:val="222222"/>
        </w:rPr>
        <w:t>,” a condition that the apostle Paul faced with the Corinthian believers.</w:t>
      </w:r>
    </w:p>
    <w:p w:rsidR="00AD27FE" w:rsidRPr="00AD27FE" w:rsidRDefault="00AD27FE" w:rsidP="00AD27FE">
      <w:pPr>
        <w:shd w:val="clear" w:color="auto" w:fill="FFFFFF"/>
        <w:ind w:left="0"/>
        <w:rPr>
          <w:rFonts w:eastAsia="Times New Roman"/>
          <w:color w:val="222222"/>
        </w:rPr>
      </w:pPr>
    </w:p>
    <w:p w:rsidR="00AD27FE" w:rsidRDefault="00AD27FE" w:rsidP="00AD27FE">
      <w:pPr>
        <w:shd w:val="clear" w:color="auto" w:fill="FFFFFF"/>
        <w:ind w:left="600"/>
        <w:rPr>
          <w:rFonts w:eastAsia="Times New Roman"/>
          <w:color w:val="222222"/>
        </w:rPr>
      </w:pPr>
      <w:r w:rsidRPr="00AD27FE">
        <w:rPr>
          <w:rFonts w:eastAsia="Times New Roman"/>
          <w:i/>
          <w:iCs/>
          <w:color w:val="222222"/>
        </w:rPr>
        <w:t>And I, brethren, could not speak to you as to spiritual people but as to carnal, as to babes in Christ.  I fed you with milk and not with solid food; for until now you were not able to receive it, and even now you are still not able.</w:t>
      </w:r>
      <w:r w:rsidRPr="00AD27FE">
        <w:rPr>
          <w:rFonts w:eastAsia="Times New Roman"/>
          <w:color w:val="222222"/>
        </w:rPr>
        <w:t xml:space="preserve"> (</w:t>
      </w:r>
      <w:hyperlink r:id="rId45" w:history="1">
        <w:r w:rsidRPr="00AD27FE">
          <w:rPr>
            <w:rFonts w:eastAsia="Times New Roman"/>
            <w:color w:val="0062B5"/>
            <w:u w:val="single"/>
          </w:rPr>
          <w:t>1 Corinthians 3:1-2</w:t>
        </w:r>
      </w:hyperlink>
      <w:r w:rsidRPr="00AD27FE">
        <w:rPr>
          <w:rFonts w:eastAsia="Times New Roman"/>
          <w:color w:val="222222"/>
        </w:rPr>
        <w:t>)</w:t>
      </w:r>
    </w:p>
    <w:p w:rsidR="00AD27FE" w:rsidRPr="00AD27FE" w:rsidRDefault="00AD27FE" w:rsidP="00AD27FE">
      <w:pPr>
        <w:shd w:val="clear" w:color="auto" w:fill="FFFFFF"/>
        <w:ind w:left="0"/>
        <w:rPr>
          <w:rFonts w:eastAsia="Times New Roman"/>
          <w:color w:val="222222"/>
        </w:rPr>
      </w:pPr>
    </w:p>
    <w:p w:rsidR="00AD27FE" w:rsidRDefault="00AD27FE" w:rsidP="00AD27FE">
      <w:pPr>
        <w:shd w:val="clear" w:color="auto" w:fill="FFFFFF"/>
        <w:ind w:left="0"/>
        <w:rPr>
          <w:rFonts w:eastAsia="Times New Roman"/>
          <w:color w:val="222222"/>
        </w:rPr>
      </w:pPr>
      <w:r w:rsidRPr="00AD27FE">
        <w:rPr>
          <w:rFonts w:eastAsia="Times New Roman"/>
          <w:color w:val="222222"/>
        </w:rPr>
        <w:t>The human author of the book of Hebrews faced the same dilemma with those (Christians) to whom he wrote:</w:t>
      </w:r>
    </w:p>
    <w:p w:rsidR="00AD27FE" w:rsidRPr="00AD27FE" w:rsidRDefault="00AD27FE" w:rsidP="00AD27FE">
      <w:pPr>
        <w:shd w:val="clear" w:color="auto" w:fill="FFFFFF"/>
        <w:ind w:left="0"/>
        <w:rPr>
          <w:rFonts w:eastAsia="Times New Roman"/>
          <w:color w:val="222222"/>
        </w:rPr>
      </w:pPr>
    </w:p>
    <w:p w:rsidR="00AD27FE" w:rsidRPr="00AD27FE" w:rsidRDefault="00AD27FE" w:rsidP="00AD27FE">
      <w:pPr>
        <w:shd w:val="clear" w:color="auto" w:fill="FFFFFF"/>
        <w:ind w:left="600"/>
        <w:rPr>
          <w:rFonts w:eastAsia="Times New Roman"/>
          <w:color w:val="222222"/>
        </w:rPr>
      </w:pPr>
      <w:r w:rsidRPr="00AD27FE">
        <w:rPr>
          <w:rFonts w:eastAsia="Times New Roman"/>
          <w:i/>
          <w:iCs/>
          <w:color w:val="222222"/>
        </w:rPr>
        <w:t>For though by this time you ought to be teachers, you need someone to teach you again the first principles of the oracles of God; and you have come to need milk and not solid food.  For everyone who partakes only of milk is unskilled in the Word of righteousness, for he is a babe. But solid food belongs to those who are of full age, that is, those who by reason of use have their senses exercised to discern both good and evil.</w:t>
      </w:r>
      <w:r w:rsidRPr="00AD27FE">
        <w:rPr>
          <w:rFonts w:eastAsia="Times New Roman"/>
          <w:color w:val="222222"/>
        </w:rPr>
        <w:t xml:space="preserve"> (</w:t>
      </w:r>
      <w:hyperlink r:id="rId46" w:history="1">
        <w:r w:rsidRPr="00AD27FE">
          <w:rPr>
            <w:rFonts w:eastAsia="Times New Roman"/>
            <w:color w:val="0062B5"/>
            <w:u w:val="single"/>
          </w:rPr>
          <w:t>Hebrews 5:12-14</w:t>
        </w:r>
      </w:hyperlink>
      <w:r w:rsidRPr="00AD27FE">
        <w:rPr>
          <w:rFonts w:eastAsia="Times New Roman"/>
          <w:color w:val="222222"/>
        </w:rPr>
        <w:t>)</w:t>
      </w:r>
    </w:p>
    <w:p w:rsidR="00AD27FE" w:rsidRDefault="00AD27FE" w:rsidP="00AD27FE">
      <w:pPr>
        <w:shd w:val="clear" w:color="auto" w:fill="FFFFFF"/>
        <w:ind w:left="0"/>
        <w:rPr>
          <w:rFonts w:eastAsia="Times New Roman"/>
          <w:color w:val="222222"/>
        </w:rPr>
      </w:pPr>
    </w:p>
    <w:p w:rsidR="00AD27FE" w:rsidRDefault="00AD27FE" w:rsidP="00AD27FE">
      <w:pPr>
        <w:shd w:val="clear" w:color="auto" w:fill="FFFFFF"/>
        <w:ind w:left="0"/>
        <w:rPr>
          <w:rFonts w:eastAsia="Times New Roman"/>
          <w:color w:val="222222"/>
        </w:rPr>
      </w:pPr>
      <w:r w:rsidRPr="00AD27FE">
        <w:rPr>
          <w:rFonts w:eastAsia="Times New Roman"/>
          <w:color w:val="222222"/>
        </w:rPr>
        <w:t>Within Christendom, most local churches, including those that are evangelical, do not emphasize (teach) the solid food (meat) of God’s Word; rather, it is the milk of the Word that is presented over and over again from the pulpits.  Even in their various “Sunday school” and Bible classes, there is constant repetition of the rudimentary doctrines and almost never a presentation of the insightfulness and gravity contained in the boundless depths of God’s Word.</w:t>
      </w:r>
    </w:p>
    <w:p w:rsidR="00AD27FE" w:rsidRPr="00AD27FE" w:rsidRDefault="00AD27FE" w:rsidP="00AD27FE">
      <w:pPr>
        <w:shd w:val="clear" w:color="auto" w:fill="FFFFFF"/>
        <w:ind w:left="0"/>
        <w:rPr>
          <w:rFonts w:eastAsia="Times New Roman"/>
          <w:color w:val="222222"/>
        </w:rPr>
      </w:pPr>
    </w:p>
    <w:p w:rsidR="00AD27FE" w:rsidRDefault="00AD27FE" w:rsidP="00AD27FE">
      <w:pPr>
        <w:shd w:val="clear" w:color="auto" w:fill="FFFFFF"/>
        <w:ind w:left="0"/>
        <w:rPr>
          <w:rFonts w:eastAsia="Times New Roman"/>
          <w:color w:val="222222"/>
        </w:rPr>
      </w:pPr>
      <w:r w:rsidRPr="00AD27FE">
        <w:rPr>
          <w:rFonts w:eastAsia="Times New Roman"/>
          <w:color w:val="222222"/>
        </w:rPr>
        <w:t xml:space="preserve">The very role of the pastor according to his Scripture-title (seen primarily in the original language of the text)  is to be a </w:t>
      </w:r>
      <w:r w:rsidRPr="00AD27FE">
        <w:rPr>
          <w:rFonts w:eastAsia="Times New Roman"/>
          <w:i/>
          <w:iCs/>
          <w:color w:val="222222"/>
        </w:rPr>
        <w:t>pastor-teacher</w:t>
      </w:r>
      <w:r w:rsidRPr="00AD27FE">
        <w:rPr>
          <w:rFonts w:eastAsia="Times New Roman"/>
          <w:color w:val="222222"/>
        </w:rPr>
        <w:t xml:space="preserve"> (</w:t>
      </w:r>
      <w:hyperlink r:id="rId47" w:history="1">
        <w:r w:rsidRPr="00AD27FE">
          <w:rPr>
            <w:rFonts w:eastAsia="Times New Roman"/>
            <w:color w:val="0062B5"/>
            <w:u w:val="single"/>
          </w:rPr>
          <w:t>Ephesians 4:11</w:t>
        </w:r>
      </w:hyperlink>
      <w:r w:rsidRPr="00AD27FE">
        <w:rPr>
          <w:rFonts w:eastAsia="Times New Roman"/>
          <w:color w:val="222222"/>
        </w:rPr>
        <w:t>), one who will honor the instruction that Christ gave Peter, to feed (solid food) Christ’s sheep (followers), for this reveals a pastor’s love for Christ (</w:t>
      </w:r>
      <w:hyperlink r:id="rId48" w:history="1">
        <w:r w:rsidRPr="00AD27FE">
          <w:rPr>
            <w:rFonts w:eastAsia="Times New Roman"/>
            <w:color w:val="0062B5"/>
            <w:u w:val="single"/>
          </w:rPr>
          <w:t>John 21:15-17</w:t>
        </w:r>
      </w:hyperlink>
      <w:r w:rsidRPr="00AD27FE">
        <w:rPr>
          <w:rFonts w:eastAsia="Times New Roman"/>
          <w:color w:val="222222"/>
        </w:rPr>
        <w:t>); and, it is only by maturing in the Word of God that a Christian will be able to discern the reality of spiritual matters within and without, will be protected from the influence of Satan, and will be able to achieve spiritual sanctification (</w:t>
      </w:r>
      <w:r w:rsidRPr="00AD27FE">
        <w:rPr>
          <w:rFonts w:eastAsia="Times New Roman"/>
          <w:i/>
          <w:iCs/>
          <w:color w:val="222222"/>
        </w:rPr>
        <w:t>i.e</w:t>
      </w:r>
      <w:r w:rsidRPr="00AD27FE">
        <w:rPr>
          <w:rFonts w:eastAsia="Times New Roman"/>
          <w:color w:val="222222"/>
        </w:rPr>
        <w:t xml:space="preserve">., to be </w:t>
      </w:r>
      <w:r w:rsidRPr="00AD27FE">
        <w:rPr>
          <w:rFonts w:eastAsia="Times New Roman"/>
          <w:i/>
          <w:iCs/>
          <w:color w:val="222222"/>
        </w:rPr>
        <w:t>set apart</w:t>
      </w:r>
      <w:r w:rsidRPr="00AD27FE">
        <w:rPr>
          <w:rFonts w:eastAsia="Times New Roman"/>
          <w:color w:val="222222"/>
        </w:rPr>
        <w:t xml:space="preserve"> to God).</w:t>
      </w:r>
    </w:p>
    <w:p w:rsidR="00AD27FE" w:rsidRPr="00AD27FE" w:rsidRDefault="00AD27FE" w:rsidP="00AD27FE">
      <w:pPr>
        <w:shd w:val="clear" w:color="auto" w:fill="FFFFFF"/>
        <w:ind w:left="0"/>
        <w:rPr>
          <w:rFonts w:eastAsia="Times New Roman"/>
          <w:color w:val="222222"/>
        </w:rPr>
      </w:pPr>
    </w:p>
    <w:p w:rsidR="00AD27FE" w:rsidRDefault="00AD27FE" w:rsidP="00AD27FE">
      <w:pPr>
        <w:shd w:val="clear" w:color="auto" w:fill="FFFFFF"/>
        <w:ind w:left="600"/>
        <w:rPr>
          <w:rFonts w:eastAsia="Times New Roman"/>
          <w:color w:val="222222"/>
        </w:rPr>
      </w:pPr>
      <w:r w:rsidRPr="00AD27FE">
        <w:rPr>
          <w:rFonts w:eastAsia="Times New Roman"/>
          <w:i/>
          <w:iCs/>
          <w:color w:val="222222"/>
        </w:rPr>
        <w:t>For the Word of God is living and powerful, and sharper than any two-edged sword, piercing even to the division of soul and spirit, and of joints and marrow, and is a discerner of the thoughts and intents of the heart.</w:t>
      </w:r>
      <w:r w:rsidRPr="00AD27FE">
        <w:rPr>
          <w:rFonts w:eastAsia="Times New Roman"/>
          <w:color w:val="222222"/>
        </w:rPr>
        <w:t xml:space="preserve"> (</w:t>
      </w:r>
      <w:hyperlink r:id="rId49" w:history="1">
        <w:r w:rsidRPr="00AD27FE">
          <w:rPr>
            <w:rFonts w:eastAsia="Times New Roman"/>
            <w:color w:val="0062B5"/>
            <w:u w:val="single"/>
          </w:rPr>
          <w:t>Hebrews 4:12</w:t>
        </w:r>
      </w:hyperlink>
      <w:r w:rsidRPr="00AD27FE">
        <w:rPr>
          <w:rFonts w:eastAsia="Times New Roman"/>
          <w:color w:val="222222"/>
        </w:rPr>
        <w:t>)</w:t>
      </w:r>
    </w:p>
    <w:p w:rsidR="00AD27FE" w:rsidRPr="00AD27FE" w:rsidRDefault="00AD27FE" w:rsidP="00AD27FE">
      <w:pPr>
        <w:shd w:val="clear" w:color="auto" w:fill="FFFFFF"/>
        <w:ind w:left="600"/>
        <w:rPr>
          <w:rFonts w:eastAsia="Times New Roman"/>
          <w:color w:val="222222"/>
        </w:rPr>
      </w:pPr>
    </w:p>
    <w:p w:rsidR="00AD27FE" w:rsidRDefault="00AD27FE" w:rsidP="00AD27FE">
      <w:pPr>
        <w:shd w:val="clear" w:color="auto" w:fill="FFFFFF"/>
        <w:ind w:left="600"/>
        <w:rPr>
          <w:rFonts w:eastAsia="Times New Roman"/>
          <w:color w:val="222222"/>
        </w:rPr>
      </w:pPr>
      <w:r w:rsidRPr="00AD27FE">
        <w:rPr>
          <w:rFonts w:eastAsia="Times New Roman"/>
          <w:i/>
          <w:iCs/>
          <w:color w:val="222222"/>
        </w:rPr>
        <w:t>And take the helmet of salvation, and the sword of the Spirit, which is the Word of God.</w:t>
      </w:r>
      <w:r w:rsidRPr="00AD27FE">
        <w:rPr>
          <w:rFonts w:eastAsia="Times New Roman"/>
          <w:color w:val="222222"/>
        </w:rPr>
        <w:t xml:space="preserve"> (</w:t>
      </w:r>
      <w:hyperlink r:id="rId50" w:history="1">
        <w:r w:rsidRPr="00AD27FE">
          <w:rPr>
            <w:rFonts w:eastAsia="Times New Roman"/>
            <w:color w:val="0062B5"/>
            <w:u w:val="single"/>
          </w:rPr>
          <w:t>Ephesians 6:17</w:t>
        </w:r>
      </w:hyperlink>
      <w:r w:rsidRPr="00AD27FE">
        <w:rPr>
          <w:rFonts w:eastAsia="Times New Roman"/>
          <w:color w:val="222222"/>
        </w:rPr>
        <w:t>)</w:t>
      </w:r>
    </w:p>
    <w:p w:rsidR="00AD27FE" w:rsidRPr="00AD27FE" w:rsidRDefault="00AD27FE" w:rsidP="00AD27FE">
      <w:pPr>
        <w:shd w:val="clear" w:color="auto" w:fill="FFFFFF"/>
        <w:ind w:left="600"/>
        <w:rPr>
          <w:rFonts w:eastAsia="Times New Roman"/>
          <w:color w:val="222222"/>
        </w:rPr>
      </w:pPr>
    </w:p>
    <w:p w:rsidR="00AD27FE" w:rsidRPr="00AD27FE" w:rsidRDefault="00AD27FE" w:rsidP="00AD27FE">
      <w:pPr>
        <w:shd w:val="clear" w:color="auto" w:fill="FFFFFF"/>
        <w:ind w:left="600"/>
        <w:rPr>
          <w:rFonts w:eastAsia="Times New Roman"/>
          <w:color w:val="222222"/>
        </w:rPr>
      </w:pPr>
      <w:r w:rsidRPr="00AD27FE">
        <w:rPr>
          <w:rFonts w:eastAsia="Times New Roman"/>
          <w:i/>
          <w:iCs/>
          <w:color w:val="222222"/>
        </w:rPr>
        <w:t xml:space="preserve">I </w:t>
      </w:r>
      <w:r w:rsidRPr="00AD27FE">
        <w:rPr>
          <w:rFonts w:eastAsia="Times New Roman"/>
          <w:color w:val="222222"/>
        </w:rPr>
        <w:t xml:space="preserve">[Christ] </w:t>
      </w:r>
      <w:r w:rsidRPr="00AD27FE">
        <w:rPr>
          <w:rFonts w:eastAsia="Times New Roman"/>
          <w:i/>
          <w:iCs/>
          <w:color w:val="222222"/>
        </w:rPr>
        <w:t>have given them</w:t>
      </w:r>
      <w:r w:rsidRPr="00AD27FE">
        <w:rPr>
          <w:rFonts w:eastAsia="Times New Roman"/>
          <w:color w:val="222222"/>
        </w:rPr>
        <w:t xml:space="preserve"> [Christ’s followers] </w:t>
      </w:r>
      <w:r w:rsidRPr="00AD27FE">
        <w:rPr>
          <w:rFonts w:eastAsia="Times New Roman"/>
          <w:i/>
          <w:iCs/>
          <w:color w:val="222222"/>
        </w:rPr>
        <w:t>Your</w:t>
      </w:r>
      <w:r w:rsidRPr="00AD27FE">
        <w:rPr>
          <w:rFonts w:eastAsia="Times New Roman"/>
          <w:color w:val="222222"/>
        </w:rPr>
        <w:t xml:space="preserve"> [God’s] </w:t>
      </w:r>
      <w:r w:rsidRPr="00AD27FE">
        <w:rPr>
          <w:rFonts w:eastAsia="Times New Roman"/>
          <w:i/>
          <w:iCs/>
          <w:color w:val="222222"/>
        </w:rPr>
        <w:t xml:space="preserve">Word; and the world has hated them because they are not of the world, just as I am not of the world.  I do not pray that </w:t>
      </w:r>
      <w:proofErr w:type="gramStart"/>
      <w:r w:rsidRPr="00AD27FE">
        <w:rPr>
          <w:rFonts w:eastAsia="Times New Roman"/>
          <w:i/>
          <w:iCs/>
          <w:color w:val="222222"/>
        </w:rPr>
        <w:t>You</w:t>
      </w:r>
      <w:proofErr w:type="gramEnd"/>
      <w:r w:rsidRPr="00AD27FE">
        <w:rPr>
          <w:rFonts w:eastAsia="Times New Roman"/>
          <w:i/>
          <w:iCs/>
          <w:color w:val="222222"/>
        </w:rPr>
        <w:t xml:space="preserve"> should take them out of the world, but that You should keep them from the evil one</w:t>
      </w:r>
      <w:r w:rsidRPr="00AD27FE">
        <w:rPr>
          <w:rFonts w:eastAsia="Times New Roman"/>
          <w:color w:val="222222"/>
        </w:rPr>
        <w:t xml:space="preserve"> [Satan].  They </w:t>
      </w:r>
      <w:r w:rsidRPr="00AD27FE">
        <w:rPr>
          <w:rFonts w:eastAsia="Times New Roman"/>
          <w:i/>
          <w:iCs/>
          <w:color w:val="222222"/>
        </w:rPr>
        <w:t xml:space="preserve">are not of the world, just as I am not of the world.  Sanctify them by </w:t>
      </w:r>
      <w:proofErr w:type="gramStart"/>
      <w:r w:rsidRPr="00AD27FE">
        <w:rPr>
          <w:rFonts w:eastAsia="Times New Roman"/>
          <w:i/>
          <w:iCs/>
          <w:color w:val="222222"/>
        </w:rPr>
        <w:t>Your</w:t>
      </w:r>
      <w:proofErr w:type="gramEnd"/>
      <w:r w:rsidRPr="00AD27FE">
        <w:rPr>
          <w:rFonts w:eastAsia="Times New Roman"/>
          <w:i/>
          <w:iCs/>
          <w:color w:val="222222"/>
        </w:rPr>
        <w:t xml:space="preserve"> truth. Your Word is truth.</w:t>
      </w:r>
      <w:r w:rsidRPr="00AD27FE">
        <w:rPr>
          <w:rFonts w:eastAsia="Times New Roman"/>
          <w:color w:val="222222"/>
        </w:rPr>
        <w:t xml:space="preserve"> (</w:t>
      </w:r>
      <w:hyperlink r:id="rId51" w:history="1">
        <w:r w:rsidRPr="00AD27FE">
          <w:rPr>
            <w:rFonts w:eastAsia="Times New Roman"/>
            <w:color w:val="0062B5"/>
            <w:u w:val="single"/>
          </w:rPr>
          <w:t>John 17:14-17</w:t>
        </w:r>
      </w:hyperlink>
      <w:r w:rsidRPr="00AD27FE">
        <w:rPr>
          <w:rFonts w:eastAsia="Times New Roman"/>
          <w:color w:val="222222"/>
        </w:rPr>
        <w:t>)</w:t>
      </w:r>
    </w:p>
    <w:p w:rsidR="00AD27FE" w:rsidRDefault="00AD27FE" w:rsidP="00AD27FE">
      <w:pPr>
        <w:shd w:val="clear" w:color="auto" w:fill="FFFFFF"/>
        <w:ind w:left="0"/>
        <w:rPr>
          <w:rFonts w:eastAsia="Times New Roman"/>
          <w:color w:val="222222"/>
        </w:rPr>
      </w:pPr>
    </w:p>
    <w:p w:rsidR="00AD27FE" w:rsidRDefault="00AD27FE" w:rsidP="00AD27FE">
      <w:pPr>
        <w:shd w:val="clear" w:color="auto" w:fill="FFFFFF"/>
        <w:ind w:left="0"/>
        <w:rPr>
          <w:rFonts w:eastAsia="Times New Roman"/>
          <w:color w:val="222222"/>
        </w:rPr>
      </w:pPr>
      <w:r w:rsidRPr="00AD27FE">
        <w:rPr>
          <w:rFonts w:eastAsia="Times New Roman"/>
          <w:color w:val="222222"/>
        </w:rPr>
        <w:t>While most Christians relish complacency apart from the solid food (meat) of God’s Word, reflected by their lives of shallow spirituality, they apparently are unaware that such behavior will have dreadful consequences once they pass through the veil of physical death to eventually appear before their Creator.</w:t>
      </w:r>
    </w:p>
    <w:p w:rsidR="00AD27FE" w:rsidRPr="00AD27FE" w:rsidRDefault="00AD27FE" w:rsidP="00AD27FE">
      <w:pPr>
        <w:shd w:val="clear" w:color="auto" w:fill="FFFFFF"/>
        <w:ind w:left="0"/>
        <w:rPr>
          <w:rFonts w:eastAsia="Times New Roman"/>
          <w:color w:val="222222"/>
        </w:rPr>
      </w:pPr>
    </w:p>
    <w:p w:rsidR="00AD27FE" w:rsidRDefault="00AD27FE" w:rsidP="00AD27FE">
      <w:pPr>
        <w:shd w:val="clear" w:color="auto" w:fill="FFFFFF"/>
        <w:ind w:left="0"/>
        <w:rPr>
          <w:rFonts w:eastAsia="Times New Roman"/>
          <w:color w:val="222222"/>
        </w:rPr>
      </w:pPr>
      <w:r w:rsidRPr="00AD27FE">
        <w:rPr>
          <w:rFonts w:eastAsia="Times New Roman"/>
          <w:color w:val="222222"/>
        </w:rPr>
        <w:t xml:space="preserve">No, they will </w:t>
      </w:r>
      <w:r w:rsidRPr="00AD27FE">
        <w:rPr>
          <w:rFonts w:eastAsia="Times New Roman"/>
          <w:i/>
          <w:iCs/>
          <w:color w:val="222222"/>
        </w:rPr>
        <w:t>not</w:t>
      </w:r>
      <w:r w:rsidRPr="00AD27FE">
        <w:rPr>
          <w:rFonts w:eastAsia="Times New Roman"/>
          <w:color w:val="222222"/>
        </w:rPr>
        <w:t xml:space="preserve"> lose their “eternal salvation” (spirit-salvation); but, they will find that their temporal lives apart from the depth of God’s Word, resulting in a life of </w:t>
      </w:r>
      <w:r w:rsidRPr="00AD27FE">
        <w:rPr>
          <w:rFonts w:eastAsia="Times New Roman"/>
          <w:i/>
          <w:iCs/>
          <w:color w:val="222222"/>
        </w:rPr>
        <w:t>unfaithfulness</w:t>
      </w:r>
      <w:r w:rsidRPr="00AD27FE">
        <w:rPr>
          <w:rFonts w:eastAsia="Times New Roman"/>
          <w:color w:val="222222"/>
        </w:rPr>
        <w:t xml:space="preserve"> and </w:t>
      </w:r>
      <w:r w:rsidRPr="00AD27FE">
        <w:rPr>
          <w:rFonts w:eastAsia="Times New Roman"/>
          <w:i/>
          <w:iCs/>
          <w:color w:val="222222"/>
        </w:rPr>
        <w:t>few</w:t>
      </w:r>
      <w:r w:rsidRPr="00AD27FE">
        <w:rPr>
          <w:rFonts w:eastAsia="Times New Roman"/>
          <w:color w:val="222222"/>
        </w:rPr>
        <w:t xml:space="preserve"> or </w:t>
      </w:r>
      <w:r w:rsidRPr="00AD27FE">
        <w:rPr>
          <w:rFonts w:eastAsia="Times New Roman"/>
          <w:i/>
          <w:iCs/>
          <w:color w:val="222222"/>
        </w:rPr>
        <w:t>no good works</w:t>
      </w:r>
      <w:r w:rsidRPr="00AD27FE">
        <w:rPr>
          <w:rFonts w:eastAsia="Times New Roman"/>
          <w:color w:val="222222"/>
        </w:rPr>
        <w:t xml:space="preserve"> (</w:t>
      </w:r>
      <w:hyperlink r:id="rId52" w:history="1">
        <w:r w:rsidRPr="00AD27FE">
          <w:rPr>
            <w:rFonts w:eastAsia="Times New Roman"/>
            <w:color w:val="0062B5"/>
            <w:u w:val="single"/>
          </w:rPr>
          <w:t>Colossians 2:6</w:t>
        </w:r>
      </w:hyperlink>
      <w:r w:rsidRPr="00AD27FE">
        <w:rPr>
          <w:rFonts w:eastAsia="Times New Roman"/>
          <w:color w:val="222222"/>
        </w:rPr>
        <w:t xml:space="preserve">; </w:t>
      </w:r>
      <w:hyperlink r:id="rId53" w:history="1">
        <w:r w:rsidRPr="00AD27FE">
          <w:rPr>
            <w:rFonts w:eastAsia="Times New Roman"/>
            <w:color w:val="0062B5"/>
            <w:u w:val="single"/>
          </w:rPr>
          <w:t>2 Corinthians 5:7</w:t>
        </w:r>
      </w:hyperlink>
      <w:r w:rsidRPr="00AD27FE">
        <w:rPr>
          <w:rFonts w:eastAsia="Times New Roman"/>
          <w:color w:val="222222"/>
        </w:rPr>
        <w:t xml:space="preserve">; </w:t>
      </w:r>
      <w:hyperlink r:id="rId54" w:history="1">
        <w:r w:rsidRPr="00AD27FE">
          <w:rPr>
            <w:rFonts w:eastAsia="Times New Roman"/>
            <w:color w:val="0062B5"/>
            <w:u w:val="single"/>
          </w:rPr>
          <w:t>Ephesians 2:10</w:t>
        </w:r>
      </w:hyperlink>
      <w:r w:rsidRPr="00AD27FE">
        <w:rPr>
          <w:rFonts w:eastAsia="Times New Roman"/>
          <w:color w:val="222222"/>
        </w:rPr>
        <w:t>) has resulted in their failure to obtain soul-salvation (</w:t>
      </w:r>
      <w:hyperlink r:id="rId55" w:history="1">
        <w:r w:rsidRPr="00AD27FE">
          <w:rPr>
            <w:rFonts w:eastAsia="Times New Roman"/>
            <w:color w:val="0062B5"/>
            <w:u w:val="single"/>
          </w:rPr>
          <w:t>Hebrews 10:39</w:t>
        </w:r>
      </w:hyperlink>
      <w:r w:rsidRPr="00AD27FE">
        <w:rPr>
          <w:rFonts w:eastAsia="Times New Roman"/>
          <w:color w:val="222222"/>
        </w:rPr>
        <w:t xml:space="preserve">; </w:t>
      </w:r>
      <w:hyperlink r:id="rId56" w:history="1">
        <w:r w:rsidRPr="00AD27FE">
          <w:rPr>
            <w:rFonts w:eastAsia="Times New Roman"/>
            <w:color w:val="0062B5"/>
            <w:u w:val="single"/>
          </w:rPr>
          <w:t>1 Peter 1:9</w:t>
        </w:r>
      </w:hyperlink>
      <w:r w:rsidRPr="00AD27FE">
        <w:rPr>
          <w:rFonts w:eastAsia="Times New Roman"/>
          <w:color w:val="222222"/>
        </w:rPr>
        <w:t>) when they stand before Jesus Christ at His Judgment Seat.</w:t>
      </w:r>
    </w:p>
    <w:p w:rsidR="00AD27FE" w:rsidRPr="00AD27FE" w:rsidRDefault="00AD27FE" w:rsidP="00AD27FE">
      <w:pPr>
        <w:shd w:val="clear" w:color="auto" w:fill="FFFFFF"/>
        <w:ind w:left="0"/>
        <w:rPr>
          <w:rFonts w:eastAsia="Times New Roman"/>
          <w:color w:val="222222"/>
        </w:rPr>
      </w:pPr>
    </w:p>
    <w:p w:rsidR="00AD27FE" w:rsidRDefault="00AD27FE" w:rsidP="00AD27FE">
      <w:pPr>
        <w:shd w:val="clear" w:color="auto" w:fill="FFFFFF"/>
        <w:ind w:left="600"/>
        <w:rPr>
          <w:rFonts w:eastAsia="Times New Roman"/>
          <w:color w:val="222222"/>
        </w:rPr>
      </w:pPr>
      <w:r w:rsidRPr="00AD27FE">
        <w:rPr>
          <w:rFonts w:eastAsia="Times New Roman"/>
          <w:i/>
          <w:iCs/>
          <w:color w:val="222222"/>
        </w:rPr>
        <w:t xml:space="preserve">For we must all appear before the judgment seat of Christ, that each one may receive the things done in the body, according to what he has done, whether good or bad.  </w:t>
      </w:r>
      <w:r w:rsidRPr="00AD27FE">
        <w:rPr>
          <w:rFonts w:eastAsia="Times New Roman"/>
          <w:color w:val="222222"/>
        </w:rPr>
        <w:t>(</w:t>
      </w:r>
      <w:hyperlink r:id="rId57" w:history="1">
        <w:r w:rsidRPr="00AD27FE">
          <w:rPr>
            <w:rFonts w:eastAsia="Times New Roman"/>
            <w:color w:val="0062B5"/>
            <w:u w:val="single"/>
          </w:rPr>
          <w:t>2 Corinthians 5:10</w:t>
        </w:r>
      </w:hyperlink>
      <w:r w:rsidRPr="00AD27FE">
        <w:rPr>
          <w:rFonts w:eastAsia="Times New Roman"/>
          <w:color w:val="222222"/>
        </w:rPr>
        <w:t>)</w:t>
      </w:r>
    </w:p>
    <w:p w:rsidR="00AD27FE" w:rsidRPr="00AD27FE" w:rsidRDefault="00AD27FE" w:rsidP="00AD27FE">
      <w:pPr>
        <w:shd w:val="clear" w:color="auto" w:fill="FFFFFF"/>
        <w:ind w:left="600"/>
        <w:rPr>
          <w:rFonts w:eastAsia="Times New Roman"/>
          <w:color w:val="222222"/>
        </w:rPr>
      </w:pPr>
    </w:p>
    <w:p w:rsidR="00AD27FE" w:rsidRDefault="00AD27FE" w:rsidP="00AD27FE">
      <w:pPr>
        <w:shd w:val="clear" w:color="auto" w:fill="FFFFFF"/>
        <w:ind w:left="600"/>
        <w:rPr>
          <w:rFonts w:eastAsia="Times New Roman"/>
          <w:color w:val="222222"/>
        </w:rPr>
      </w:pPr>
      <w:r w:rsidRPr="00AD27FE">
        <w:rPr>
          <w:rFonts w:eastAsia="Times New Roman"/>
          <w:color w:val="222222"/>
        </w:rPr>
        <w:t>. . .</w:t>
      </w:r>
      <w:r w:rsidRPr="00AD27FE">
        <w:rPr>
          <w:rFonts w:eastAsia="Times New Roman"/>
          <w:i/>
          <w:iCs/>
          <w:color w:val="222222"/>
        </w:rPr>
        <w:t xml:space="preserve"> For we shall all stand before the judgment seat of Christ. . . . So then each of us shall give account of himself to God.</w:t>
      </w:r>
      <w:r w:rsidRPr="00AD27FE">
        <w:rPr>
          <w:rFonts w:eastAsia="Times New Roman"/>
          <w:color w:val="222222"/>
        </w:rPr>
        <w:t xml:space="preserve"> (</w:t>
      </w:r>
      <w:hyperlink r:id="rId58" w:history="1">
        <w:r w:rsidRPr="00AD27FE">
          <w:rPr>
            <w:rFonts w:eastAsia="Times New Roman"/>
            <w:color w:val="0062B5"/>
            <w:u w:val="single"/>
          </w:rPr>
          <w:t>Romans 14:10</w:t>
        </w:r>
      </w:hyperlink>
      <w:r w:rsidRPr="00AD27FE">
        <w:rPr>
          <w:rFonts w:eastAsia="Times New Roman"/>
          <w:color w:val="222222"/>
        </w:rPr>
        <w:t xml:space="preserve">, </w:t>
      </w:r>
      <w:hyperlink r:id="rId59" w:history="1">
        <w:r w:rsidRPr="00AD27FE">
          <w:rPr>
            <w:rFonts w:eastAsia="Times New Roman"/>
            <w:color w:val="0062B5"/>
            <w:u w:val="single"/>
          </w:rPr>
          <w:t>12</w:t>
        </w:r>
      </w:hyperlink>
      <w:r w:rsidRPr="00AD27FE">
        <w:rPr>
          <w:rFonts w:eastAsia="Times New Roman"/>
          <w:color w:val="222222"/>
        </w:rPr>
        <w:t xml:space="preserve"> [10b])</w:t>
      </w:r>
    </w:p>
    <w:p w:rsidR="00AD27FE" w:rsidRPr="00AD27FE" w:rsidRDefault="00AD27FE" w:rsidP="00AD27FE">
      <w:pPr>
        <w:shd w:val="clear" w:color="auto" w:fill="FFFFFF"/>
        <w:ind w:left="600"/>
        <w:rPr>
          <w:rFonts w:eastAsia="Times New Roman"/>
          <w:color w:val="222222"/>
        </w:rPr>
      </w:pPr>
    </w:p>
    <w:p w:rsidR="00AD27FE" w:rsidRDefault="00AD27FE" w:rsidP="00AD27FE">
      <w:pPr>
        <w:shd w:val="clear" w:color="auto" w:fill="FFFFFF"/>
        <w:ind w:left="600"/>
        <w:rPr>
          <w:rFonts w:eastAsia="Times New Roman"/>
          <w:color w:val="222222"/>
        </w:rPr>
      </w:pPr>
      <w:r w:rsidRPr="00AD27FE">
        <w:rPr>
          <w:rFonts w:eastAsia="Times New Roman"/>
          <w:i/>
          <w:iCs/>
          <w:color w:val="222222"/>
        </w:rPr>
        <w:t>But he who does wrong will be repaid for what he has done, and there is no partiality</w:t>
      </w:r>
      <w:r w:rsidRPr="00AD27FE">
        <w:rPr>
          <w:rFonts w:eastAsia="Times New Roman"/>
          <w:color w:val="222222"/>
        </w:rPr>
        <w:t>. (</w:t>
      </w:r>
      <w:hyperlink r:id="rId60" w:history="1">
        <w:r w:rsidRPr="00AD27FE">
          <w:rPr>
            <w:rFonts w:eastAsia="Times New Roman"/>
            <w:color w:val="0062B5"/>
            <w:u w:val="single"/>
          </w:rPr>
          <w:t>Colossians 3:25</w:t>
        </w:r>
      </w:hyperlink>
      <w:r w:rsidRPr="00AD27FE">
        <w:rPr>
          <w:rFonts w:eastAsia="Times New Roman"/>
          <w:color w:val="222222"/>
        </w:rPr>
        <w:t>)</w:t>
      </w:r>
    </w:p>
    <w:p w:rsidR="00AD27FE" w:rsidRPr="00AD27FE" w:rsidRDefault="00AD27FE" w:rsidP="00AD27FE">
      <w:pPr>
        <w:shd w:val="clear" w:color="auto" w:fill="FFFFFF"/>
        <w:ind w:left="600"/>
        <w:rPr>
          <w:rFonts w:eastAsia="Times New Roman"/>
          <w:color w:val="222222"/>
        </w:rPr>
      </w:pPr>
    </w:p>
    <w:p w:rsidR="00AD27FE" w:rsidRPr="00AD27FE" w:rsidRDefault="00AD27FE" w:rsidP="00AD27FE">
      <w:pPr>
        <w:shd w:val="clear" w:color="auto" w:fill="FFFFFF"/>
        <w:ind w:left="600"/>
        <w:rPr>
          <w:rFonts w:eastAsia="Times New Roman"/>
          <w:color w:val="222222"/>
        </w:rPr>
      </w:pPr>
      <w:r w:rsidRPr="00AD27FE">
        <w:rPr>
          <w:rFonts w:eastAsia="Times New Roman"/>
          <w:i/>
          <w:iCs/>
          <w:color w:val="222222"/>
        </w:rPr>
        <w:t>Now if anyone builds on this foundation [faith in Jesus Christ] with gold, silver, precious stones, wood, hay, straw,  each one’s work will become clear; for the Day will declare it, because it will be revealed by fire; and the fire will test each one’s work, of what sort it is. If anyone’s work which he has built on it endures, he will receive a reward.  If anyone’s work is burned, he will suffer loss; but he himself will be saved, yet so as through fire.</w:t>
      </w:r>
      <w:r w:rsidRPr="00AD27FE">
        <w:rPr>
          <w:rFonts w:eastAsia="Times New Roman"/>
          <w:color w:val="222222"/>
        </w:rPr>
        <w:t xml:space="preserve"> (</w:t>
      </w:r>
      <w:hyperlink r:id="rId61" w:history="1">
        <w:r w:rsidRPr="00AD27FE">
          <w:rPr>
            <w:rFonts w:eastAsia="Times New Roman"/>
            <w:color w:val="0062B5"/>
            <w:u w:val="single"/>
          </w:rPr>
          <w:t>1 Corinthians 3:12-15</w:t>
        </w:r>
      </w:hyperlink>
      <w:r w:rsidRPr="00AD27FE">
        <w:rPr>
          <w:rFonts w:eastAsia="Times New Roman"/>
          <w:color w:val="222222"/>
        </w:rPr>
        <w:t>)</w:t>
      </w:r>
    </w:p>
    <w:p w:rsidR="00AD27FE" w:rsidRDefault="00AD27FE" w:rsidP="00AD27FE">
      <w:pPr>
        <w:shd w:val="clear" w:color="auto" w:fill="FFFFFF"/>
        <w:ind w:left="0"/>
        <w:rPr>
          <w:rFonts w:eastAsia="Times New Roman"/>
          <w:color w:val="222222"/>
        </w:rPr>
      </w:pPr>
    </w:p>
    <w:p w:rsidR="00AD27FE" w:rsidRDefault="00AD27FE" w:rsidP="00AD27FE">
      <w:pPr>
        <w:shd w:val="clear" w:color="auto" w:fill="FFFFFF"/>
        <w:ind w:left="0"/>
        <w:rPr>
          <w:rFonts w:eastAsia="Times New Roman"/>
          <w:color w:val="222222"/>
        </w:rPr>
      </w:pPr>
      <w:r w:rsidRPr="00AD27FE">
        <w:rPr>
          <w:rFonts w:eastAsia="Times New Roman"/>
          <w:color w:val="222222"/>
        </w:rPr>
        <w:t>It is indeed most unfortunate that most Christians labor under the misconception that once they pass from this earth they will live an eternal life of bliss somewhere within the borders of heaven.  They toil upon this earth with little to no understanding (due to their lack of interest and effort) of the coming Messianic Era, the thousand year reign of Christ over the earth, a period of time in which they could have occupied regal positions (</w:t>
      </w:r>
      <w:r w:rsidRPr="00AD27FE">
        <w:rPr>
          <w:rFonts w:eastAsia="Times New Roman"/>
          <w:i/>
          <w:iCs/>
          <w:color w:val="222222"/>
        </w:rPr>
        <w:t>reward</w:t>
      </w:r>
      <w:r w:rsidRPr="00AD27FE">
        <w:rPr>
          <w:rFonts w:eastAsia="Times New Roman"/>
          <w:color w:val="222222"/>
        </w:rPr>
        <w:t>) in Christ’s administration over His kingdom, but instead will be relegated (</w:t>
      </w:r>
      <w:r w:rsidRPr="00AD27FE">
        <w:rPr>
          <w:rFonts w:eastAsia="Times New Roman"/>
          <w:i/>
          <w:iCs/>
          <w:color w:val="222222"/>
        </w:rPr>
        <w:t>suffer lose</w:t>
      </w:r>
      <w:r w:rsidRPr="00AD27FE">
        <w:rPr>
          <w:rFonts w:eastAsia="Times New Roman"/>
          <w:color w:val="222222"/>
        </w:rPr>
        <w:t>) to an area outside of the light (</w:t>
      </w:r>
      <w:r w:rsidRPr="00AD27FE">
        <w:rPr>
          <w:rFonts w:eastAsia="Times New Roman"/>
          <w:i/>
          <w:iCs/>
          <w:color w:val="222222"/>
        </w:rPr>
        <w:t>outer darkness</w:t>
      </w:r>
      <w:r w:rsidRPr="00AD27FE">
        <w:rPr>
          <w:rFonts w:eastAsia="Times New Roman"/>
          <w:color w:val="222222"/>
        </w:rPr>
        <w:t>) — a thousand years of anguish and agony.  This will be the result of their loss of soul-salvation, which will affect their participation in Christ’s coming kingdom — for 1,000 years.</w:t>
      </w:r>
    </w:p>
    <w:p w:rsidR="00AD27FE" w:rsidRPr="00AD27FE" w:rsidRDefault="00AD27FE" w:rsidP="00AD27FE">
      <w:pPr>
        <w:shd w:val="clear" w:color="auto" w:fill="FFFFFF"/>
        <w:ind w:left="0"/>
        <w:rPr>
          <w:rFonts w:eastAsia="Times New Roman"/>
          <w:color w:val="222222"/>
        </w:rPr>
      </w:pPr>
    </w:p>
    <w:p w:rsidR="00AD27FE" w:rsidRPr="00C3507E" w:rsidRDefault="00AD27FE" w:rsidP="00AD27FE">
      <w:pPr>
        <w:shd w:val="clear" w:color="auto" w:fill="FFFFFF"/>
        <w:ind w:left="600"/>
        <w:rPr>
          <w:rFonts w:eastAsia="Times New Roman"/>
          <w:color w:val="222222"/>
        </w:rPr>
      </w:pPr>
      <w:r w:rsidRPr="00AD27FE">
        <w:rPr>
          <w:rFonts w:eastAsia="Times New Roman"/>
          <w:color w:val="222222"/>
        </w:rPr>
        <w:t xml:space="preserve">(To understand God’s comprehensive plan of redemption for man — both spirit-salvation and soul-salvation — the reader is strongly advised to read the following works by Arlen L. Chitwood:  </w:t>
      </w:r>
      <w:hyperlink r:id="rId62" w:history="1">
        <w:r w:rsidR="000E0988" w:rsidRPr="000E0988">
          <w:rPr>
            <w:rStyle w:val="Hyperlink"/>
            <w:color w:val="2F5496" w:themeColor="accent5" w:themeShade="BF"/>
            <w:shd w:val="clear" w:color="auto" w:fill="FFFFFF"/>
          </w:rPr>
          <w:t>Salvation of the Soul</w:t>
        </w:r>
      </w:hyperlink>
      <w:r w:rsidR="000E0988">
        <w:rPr>
          <w:rFonts w:eastAsia="Times New Roman"/>
          <w:color w:val="222222"/>
        </w:rPr>
        <w:t xml:space="preserve"> and</w:t>
      </w:r>
      <w:r w:rsidRPr="00AD27FE">
        <w:rPr>
          <w:rFonts w:eastAsia="Times New Roman"/>
          <w:color w:val="222222"/>
        </w:rPr>
        <w:t xml:space="preserve"> </w:t>
      </w:r>
      <w:hyperlink r:id="rId63" w:anchor="So%20Great%20Salvation" w:history="1">
        <w:r w:rsidR="000E0988" w:rsidRPr="000E0988">
          <w:rPr>
            <w:rStyle w:val="Hyperlink"/>
            <w:color w:val="2F5496" w:themeColor="accent5" w:themeShade="BF"/>
            <w:shd w:val="clear" w:color="auto" w:fill="FFFFFF"/>
          </w:rPr>
          <w:t>So Great Salvation</w:t>
        </w:r>
      </w:hyperlink>
      <w:r w:rsidR="000E0988" w:rsidRPr="000E0988">
        <w:rPr>
          <w:color w:val="auto"/>
        </w:rPr>
        <w:t xml:space="preserve"> in</w:t>
      </w:r>
      <w:r w:rsidR="000E0988">
        <w:rPr>
          <w:color w:val="auto"/>
        </w:rPr>
        <w:t xml:space="preserve"> this site</w:t>
      </w:r>
      <w:r w:rsidR="00C3507E">
        <w:rPr>
          <w:color w:val="auto"/>
        </w:rPr>
        <w:t>;</w:t>
      </w:r>
      <w:r w:rsidRPr="000E0988">
        <w:rPr>
          <w:rFonts w:eastAsia="Times New Roman"/>
          <w:color w:val="auto"/>
        </w:rPr>
        <w:t xml:space="preserve"> </w:t>
      </w:r>
      <w:r w:rsidRPr="00AD27FE">
        <w:rPr>
          <w:rFonts w:eastAsia="Times New Roman"/>
          <w:color w:val="222222"/>
          <w:u w:val="single"/>
        </w:rPr>
        <w:t>Judgment Seat of Christ</w:t>
      </w:r>
      <w:r w:rsidRPr="00AD27FE">
        <w:rPr>
          <w:rFonts w:eastAsia="Times New Roman"/>
          <w:color w:val="222222"/>
        </w:rPr>
        <w:t xml:space="preserve"> </w:t>
      </w:r>
      <w:r w:rsidR="00C3507E" w:rsidRPr="00C3507E">
        <w:rPr>
          <w:rFonts w:eastAsia="Times New Roman"/>
          <w:color w:val="222222"/>
        </w:rPr>
        <w:t xml:space="preserve">and </w:t>
      </w:r>
      <w:r w:rsidR="00C3507E" w:rsidRPr="00C3507E">
        <w:rPr>
          <w:color w:val="222222"/>
          <w:u w:val="single"/>
          <w:shd w:val="clear" w:color="auto" w:fill="FFFFFF"/>
        </w:rPr>
        <w:t>Redeemed for a Purpose</w:t>
      </w:r>
      <w:r w:rsidR="00C3507E" w:rsidRPr="00C3507E">
        <w:rPr>
          <w:color w:val="222222"/>
          <w:shd w:val="clear" w:color="auto" w:fill="FFFFFF"/>
        </w:rPr>
        <w:t xml:space="preserve"> </w:t>
      </w:r>
      <w:r w:rsidRPr="00C3507E">
        <w:rPr>
          <w:rFonts w:eastAsia="Times New Roman"/>
          <w:color w:val="222222"/>
        </w:rPr>
        <w:t xml:space="preserve">from </w:t>
      </w:r>
      <w:hyperlink r:id="rId64" w:history="1">
        <w:r w:rsidRPr="00C3507E">
          <w:rPr>
            <w:rFonts w:eastAsia="Times New Roman"/>
            <w:color w:val="2F5597"/>
            <w:u w:val="single"/>
          </w:rPr>
          <w:t>Bible One by Charles Strong</w:t>
        </w:r>
      </w:hyperlink>
      <w:r w:rsidRPr="00C3507E">
        <w:rPr>
          <w:rFonts w:eastAsia="Times New Roman"/>
          <w:color w:val="222222"/>
        </w:rPr>
        <w:t>.)</w:t>
      </w:r>
    </w:p>
    <w:p w:rsidR="00AD27FE" w:rsidRDefault="00AD27FE" w:rsidP="00AD27FE">
      <w:pPr>
        <w:shd w:val="clear" w:color="auto" w:fill="FFFFFF"/>
        <w:ind w:left="0"/>
        <w:rPr>
          <w:rFonts w:eastAsia="Times New Roman"/>
          <w:color w:val="222222"/>
        </w:rPr>
      </w:pPr>
    </w:p>
    <w:p w:rsidR="00AD27FE" w:rsidRDefault="00AD27FE" w:rsidP="00AD27FE">
      <w:pPr>
        <w:shd w:val="clear" w:color="auto" w:fill="FFFFFF"/>
        <w:ind w:left="0"/>
        <w:rPr>
          <w:rFonts w:eastAsia="Times New Roman"/>
          <w:color w:val="222222"/>
        </w:rPr>
      </w:pPr>
      <w:r w:rsidRPr="00AD27FE">
        <w:rPr>
          <w:rFonts w:eastAsia="Times New Roman"/>
          <w:color w:val="222222"/>
        </w:rPr>
        <w:t>Bottom line, the “Christian Experience” is to have a beginning (spirit-salvation), a righteous continuation (progression) based on the Word of God (soul-salvation), and a glorious conclusion in regality (participation as part of the “Bride of Christ” during the Messianic Era) for one thousand years — before the beginning of the eternal ages that will follow when,</w:t>
      </w:r>
    </w:p>
    <w:p w:rsidR="00AD27FE" w:rsidRPr="00AD27FE" w:rsidRDefault="00AD27FE" w:rsidP="00AD27FE">
      <w:pPr>
        <w:shd w:val="clear" w:color="auto" w:fill="FFFFFF"/>
        <w:ind w:left="0"/>
        <w:rPr>
          <w:rFonts w:eastAsia="Times New Roman"/>
          <w:color w:val="222222"/>
        </w:rPr>
      </w:pPr>
    </w:p>
    <w:p w:rsidR="00AD27FE" w:rsidRPr="00AD27FE" w:rsidRDefault="00AD27FE" w:rsidP="00AD27FE">
      <w:pPr>
        <w:shd w:val="clear" w:color="auto" w:fill="FFFFFF"/>
        <w:ind w:left="600"/>
        <w:rPr>
          <w:rFonts w:eastAsia="Times New Roman"/>
          <w:color w:val="222222"/>
        </w:rPr>
      </w:pPr>
      <w:r w:rsidRPr="00AD27FE">
        <w:rPr>
          <w:rFonts w:eastAsia="Times New Roman"/>
          <w:i/>
          <w:iCs/>
          <w:color w:val="222222"/>
        </w:rPr>
        <w:t>God will wipe away every tear from their eyes; there shall be no more death, nor sorrow, nor crying. There shall be no more pain, for the former things have passed away.</w:t>
      </w:r>
      <w:r w:rsidRPr="00AD27FE">
        <w:rPr>
          <w:rFonts w:eastAsia="Times New Roman"/>
          <w:color w:val="222222"/>
        </w:rPr>
        <w:t xml:space="preserve"> (</w:t>
      </w:r>
      <w:hyperlink r:id="rId65" w:history="1">
        <w:r w:rsidRPr="00AD27FE">
          <w:rPr>
            <w:rFonts w:eastAsia="Times New Roman"/>
            <w:color w:val="0062B5"/>
            <w:u w:val="single"/>
          </w:rPr>
          <w:t>Revelation 21:4</w:t>
        </w:r>
      </w:hyperlink>
      <w:r w:rsidRPr="00AD27FE">
        <w:rPr>
          <w:rFonts w:eastAsia="Times New Roman"/>
          <w:color w:val="222222"/>
        </w:rPr>
        <w:t>)</w:t>
      </w:r>
    </w:p>
    <w:p w:rsidR="00AD27FE" w:rsidRDefault="00AD27FE" w:rsidP="00AD27FE">
      <w:pPr>
        <w:shd w:val="clear" w:color="auto" w:fill="FFFFFF"/>
        <w:ind w:left="0"/>
        <w:rPr>
          <w:rFonts w:eastAsia="Times New Roman"/>
          <w:color w:val="222222"/>
        </w:rPr>
      </w:pPr>
    </w:p>
    <w:p w:rsidR="00AD27FE" w:rsidRDefault="00AD27FE" w:rsidP="00AD27FE">
      <w:pPr>
        <w:shd w:val="clear" w:color="auto" w:fill="FFFFFF"/>
        <w:ind w:left="0"/>
        <w:rPr>
          <w:rFonts w:eastAsia="Times New Roman"/>
          <w:color w:val="222222"/>
        </w:rPr>
      </w:pPr>
      <w:r w:rsidRPr="00AD27FE">
        <w:rPr>
          <w:rFonts w:eastAsia="Times New Roman"/>
          <w:color w:val="222222"/>
        </w:rPr>
        <w:t>And a Christian’s failure to achieve the full scope of all that is available, which has its basis in the sacrifice of Christ on the cross of Calvary, is sad beyond reason.</w:t>
      </w:r>
    </w:p>
    <w:p w:rsidR="00AD27FE" w:rsidRPr="00AD27FE" w:rsidRDefault="00AD27FE" w:rsidP="00AD27FE">
      <w:pPr>
        <w:shd w:val="clear" w:color="auto" w:fill="FFFFFF"/>
        <w:ind w:left="0"/>
        <w:rPr>
          <w:rFonts w:eastAsia="Times New Roman"/>
          <w:color w:val="222222"/>
        </w:rPr>
      </w:pPr>
    </w:p>
    <w:p w:rsidR="00AD27FE" w:rsidRDefault="00AD27FE" w:rsidP="00AD27FE">
      <w:pPr>
        <w:shd w:val="clear" w:color="auto" w:fill="FFFFFF"/>
        <w:ind w:left="600"/>
        <w:rPr>
          <w:rFonts w:eastAsia="Times New Roman"/>
          <w:color w:val="222222"/>
        </w:rPr>
      </w:pPr>
      <w:r w:rsidRPr="00AD27FE">
        <w:rPr>
          <w:rFonts w:eastAsia="Times New Roman"/>
          <w:i/>
          <w:iCs/>
          <w:color w:val="222222"/>
        </w:rPr>
        <w:t xml:space="preserve">And behold, I am coming quickly, and </w:t>
      </w:r>
      <w:proofErr w:type="gramStart"/>
      <w:r w:rsidRPr="00AD27FE">
        <w:rPr>
          <w:rFonts w:eastAsia="Times New Roman"/>
          <w:i/>
          <w:iCs/>
          <w:color w:val="222222"/>
        </w:rPr>
        <w:t>My</w:t>
      </w:r>
      <w:proofErr w:type="gramEnd"/>
      <w:r w:rsidRPr="00AD27FE">
        <w:rPr>
          <w:rFonts w:eastAsia="Times New Roman"/>
          <w:i/>
          <w:iCs/>
          <w:color w:val="222222"/>
        </w:rPr>
        <w:t xml:space="preserve"> reward is with Me, to give to every one according to his work.</w:t>
      </w:r>
      <w:r w:rsidRPr="00AD27FE">
        <w:rPr>
          <w:rFonts w:eastAsia="Times New Roman"/>
          <w:color w:val="222222"/>
        </w:rPr>
        <w:t xml:space="preserve"> (</w:t>
      </w:r>
      <w:hyperlink r:id="rId66" w:history="1">
        <w:r w:rsidRPr="00AD27FE">
          <w:rPr>
            <w:rFonts w:eastAsia="Times New Roman"/>
            <w:color w:val="0062B5"/>
            <w:u w:val="single"/>
          </w:rPr>
          <w:t>Revelation 22:12</w:t>
        </w:r>
      </w:hyperlink>
      <w:r w:rsidRPr="00AD27FE">
        <w:rPr>
          <w:rFonts w:eastAsia="Times New Roman"/>
          <w:color w:val="222222"/>
        </w:rPr>
        <w:t>)</w:t>
      </w:r>
    </w:p>
    <w:p w:rsidR="00AD27FE" w:rsidRPr="00AD27FE" w:rsidRDefault="00AD27FE" w:rsidP="00AD27FE">
      <w:pPr>
        <w:shd w:val="clear" w:color="auto" w:fill="FFFFFF"/>
        <w:ind w:left="0"/>
        <w:rPr>
          <w:rFonts w:eastAsia="Times New Roman"/>
          <w:color w:val="222222"/>
        </w:rPr>
      </w:pPr>
      <w:r>
        <w:rPr>
          <w:rFonts w:eastAsia="Times New Roman"/>
          <w:i/>
          <w:iCs/>
          <w:color w:val="222222"/>
        </w:rPr>
        <w:t>~~~~~~~~~~~~~~~~~~~~~~~~~~~~~~~~~~~~~~~~~~~~~~~~~~~~~~~~~~~~~~~~~~~~~~~~~~~~~</w:t>
      </w:r>
    </w:p>
    <w:p w:rsidR="00AD27FE" w:rsidRPr="00AD27FE" w:rsidRDefault="00AD27FE" w:rsidP="00AD27FE">
      <w:pPr>
        <w:shd w:val="clear" w:color="auto" w:fill="FFFFFF"/>
        <w:ind w:left="0"/>
        <w:rPr>
          <w:rFonts w:eastAsia="Times New Roman"/>
          <w:color w:val="222222"/>
        </w:rPr>
      </w:pPr>
      <w:hyperlink r:id="rId67" w:history="1">
        <w:r w:rsidRPr="00AD27FE">
          <w:rPr>
            <w:rFonts w:eastAsia="Times New Roman"/>
            <w:color w:val="0062B5"/>
            <w:u w:val="single"/>
          </w:rPr>
          <w:t xml:space="preserve">Bible One - Charles Strong's </w:t>
        </w:r>
        <w:proofErr w:type="gramStart"/>
        <w:r w:rsidRPr="00AD27FE">
          <w:rPr>
            <w:rFonts w:eastAsia="Times New Roman"/>
            <w:color w:val="0062B5"/>
            <w:u w:val="single"/>
          </w:rPr>
          <w:t>The</w:t>
        </w:r>
        <w:proofErr w:type="gramEnd"/>
        <w:r w:rsidRPr="00AD27FE">
          <w:rPr>
            <w:rFonts w:eastAsia="Times New Roman"/>
            <w:color w:val="0062B5"/>
            <w:u w:val="single"/>
          </w:rPr>
          <w:t xml:space="preserve"> Christian Experience — Its Initiation and Progression</w:t>
        </w:r>
      </w:hyperlink>
    </w:p>
    <w:sectPr w:rsidR="00AD27FE" w:rsidRPr="00AD27FE"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7FE"/>
    <w:rsid w:val="000E0988"/>
    <w:rsid w:val="002E59D0"/>
    <w:rsid w:val="00774C51"/>
    <w:rsid w:val="00AD27FE"/>
    <w:rsid w:val="00B51BB6"/>
    <w:rsid w:val="00C35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87D876-8FEF-41D8-BD69-91B52D698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27FE"/>
    <w:pPr>
      <w:spacing w:before="100" w:beforeAutospacing="1" w:after="100" w:afterAutospacing="1"/>
      <w:ind w:left="0"/>
    </w:pPr>
    <w:rPr>
      <w:rFonts w:ascii="Times New Roman" w:eastAsia="Times New Roman" w:hAnsi="Times New Roman" w:cs="Times New Roman"/>
      <w:color w:val="auto"/>
    </w:rPr>
  </w:style>
  <w:style w:type="character" w:styleId="Strong">
    <w:name w:val="Strong"/>
    <w:basedOn w:val="DefaultParagraphFont"/>
    <w:uiPriority w:val="22"/>
    <w:qFormat/>
    <w:rsid w:val="00AD27FE"/>
    <w:rPr>
      <w:b/>
      <w:bCs/>
    </w:rPr>
  </w:style>
  <w:style w:type="character" w:styleId="Hyperlink">
    <w:name w:val="Hyperlink"/>
    <w:basedOn w:val="DefaultParagraphFont"/>
    <w:uiPriority w:val="99"/>
    <w:semiHidden/>
    <w:unhideWhenUsed/>
    <w:rsid w:val="00AD27FE"/>
    <w:rPr>
      <w:color w:val="0000FF"/>
      <w:u w:val="single"/>
    </w:rPr>
  </w:style>
  <w:style w:type="character" w:styleId="Emphasis">
    <w:name w:val="Emphasis"/>
    <w:basedOn w:val="DefaultParagraphFont"/>
    <w:uiPriority w:val="20"/>
    <w:qFormat/>
    <w:rsid w:val="00AD27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472056">
      <w:bodyDiv w:val="1"/>
      <w:marLeft w:val="0"/>
      <w:marRight w:val="0"/>
      <w:marTop w:val="0"/>
      <w:marBottom w:val="0"/>
      <w:divBdr>
        <w:top w:val="none" w:sz="0" w:space="0" w:color="auto"/>
        <w:left w:val="none" w:sz="0" w:space="0" w:color="auto"/>
        <w:bottom w:val="none" w:sz="0" w:space="0" w:color="auto"/>
        <w:right w:val="none" w:sz="0" w:space="0" w:color="auto"/>
      </w:divBdr>
      <w:divsChild>
        <w:div w:id="1342194631">
          <w:blockQuote w:val="1"/>
          <w:marLeft w:val="600"/>
          <w:marRight w:val="0"/>
          <w:marTop w:val="0"/>
          <w:marBottom w:val="0"/>
          <w:divBdr>
            <w:top w:val="none" w:sz="0" w:space="0" w:color="auto"/>
            <w:left w:val="none" w:sz="0" w:space="0" w:color="auto"/>
            <w:bottom w:val="none" w:sz="0" w:space="0" w:color="auto"/>
            <w:right w:val="none" w:sz="0" w:space="0" w:color="auto"/>
          </w:divBdr>
        </w:div>
        <w:div w:id="1214657193">
          <w:blockQuote w:val="1"/>
          <w:marLeft w:val="600"/>
          <w:marRight w:val="0"/>
          <w:marTop w:val="0"/>
          <w:marBottom w:val="0"/>
          <w:divBdr>
            <w:top w:val="none" w:sz="0" w:space="0" w:color="auto"/>
            <w:left w:val="none" w:sz="0" w:space="0" w:color="auto"/>
            <w:bottom w:val="none" w:sz="0" w:space="0" w:color="auto"/>
            <w:right w:val="none" w:sz="0" w:space="0" w:color="auto"/>
          </w:divBdr>
        </w:div>
        <w:div w:id="1498612642">
          <w:blockQuote w:val="1"/>
          <w:marLeft w:val="600"/>
          <w:marRight w:val="0"/>
          <w:marTop w:val="0"/>
          <w:marBottom w:val="0"/>
          <w:divBdr>
            <w:top w:val="none" w:sz="0" w:space="0" w:color="auto"/>
            <w:left w:val="none" w:sz="0" w:space="0" w:color="auto"/>
            <w:bottom w:val="none" w:sz="0" w:space="0" w:color="auto"/>
            <w:right w:val="none" w:sz="0" w:space="0" w:color="auto"/>
          </w:divBdr>
          <w:divsChild>
            <w:div w:id="117381762">
              <w:marLeft w:val="0"/>
              <w:marRight w:val="0"/>
              <w:marTop w:val="0"/>
              <w:marBottom w:val="0"/>
              <w:divBdr>
                <w:top w:val="none" w:sz="0" w:space="0" w:color="auto"/>
                <w:left w:val="none" w:sz="0" w:space="0" w:color="auto"/>
                <w:bottom w:val="none" w:sz="0" w:space="0" w:color="auto"/>
                <w:right w:val="none" w:sz="0" w:space="0" w:color="auto"/>
              </w:divBdr>
            </w:div>
            <w:div w:id="1917743246">
              <w:marLeft w:val="0"/>
              <w:marRight w:val="0"/>
              <w:marTop w:val="0"/>
              <w:marBottom w:val="0"/>
              <w:divBdr>
                <w:top w:val="none" w:sz="0" w:space="0" w:color="auto"/>
                <w:left w:val="none" w:sz="0" w:space="0" w:color="auto"/>
                <w:bottom w:val="none" w:sz="0" w:space="0" w:color="auto"/>
                <w:right w:val="none" w:sz="0" w:space="0" w:color="auto"/>
              </w:divBdr>
            </w:div>
            <w:div w:id="585843610">
              <w:marLeft w:val="0"/>
              <w:marRight w:val="0"/>
              <w:marTop w:val="0"/>
              <w:marBottom w:val="0"/>
              <w:divBdr>
                <w:top w:val="none" w:sz="0" w:space="0" w:color="auto"/>
                <w:left w:val="none" w:sz="0" w:space="0" w:color="auto"/>
                <w:bottom w:val="none" w:sz="0" w:space="0" w:color="auto"/>
                <w:right w:val="none" w:sz="0" w:space="0" w:color="auto"/>
              </w:divBdr>
            </w:div>
            <w:div w:id="179006070">
              <w:marLeft w:val="0"/>
              <w:marRight w:val="0"/>
              <w:marTop w:val="0"/>
              <w:marBottom w:val="0"/>
              <w:divBdr>
                <w:top w:val="none" w:sz="0" w:space="0" w:color="auto"/>
                <w:left w:val="none" w:sz="0" w:space="0" w:color="auto"/>
                <w:bottom w:val="none" w:sz="0" w:space="0" w:color="auto"/>
                <w:right w:val="none" w:sz="0" w:space="0" w:color="auto"/>
              </w:divBdr>
            </w:div>
          </w:divsChild>
        </w:div>
        <w:div w:id="2035112747">
          <w:blockQuote w:val="1"/>
          <w:marLeft w:val="600"/>
          <w:marRight w:val="0"/>
          <w:marTop w:val="0"/>
          <w:marBottom w:val="0"/>
          <w:divBdr>
            <w:top w:val="none" w:sz="0" w:space="0" w:color="auto"/>
            <w:left w:val="none" w:sz="0" w:space="0" w:color="auto"/>
            <w:bottom w:val="none" w:sz="0" w:space="0" w:color="auto"/>
            <w:right w:val="none" w:sz="0" w:space="0" w:color="auto"/>
          </w:divBdr>
          <w:divsChild>
            <w:div w:id="1885410872">
              <w:marLeft w:val="0"/>
              <w:marRight w:val="0"/>
              <w:marTop w:val="0"/>
              <w:marBottom w:val="0"/>
              <w:divBdr>
                <w:top w:val="none" w:sz="0" w:space="0" w:color="auto"/>
                <w:left w:val="none" w:sz="0" w:space="0" w:color="auto"/>
                <w:bottom w:val="none" w:sz="0" w:space="0" w:color="auto"/>
                <w:right w:val="none" w:sz="0" w:space="0" w:color="auto"/>
              </w:divBdr>
            </w:div>
          </w:divsChild>
        </w:div>
        <w:div w:id="1658681402">
          <w:blockQuote w:val="1"/>
          <w:marLeft w:val="600"/>
          <w:marRight w:val="0"/>
          <w:marTop w:val="0"/>
          <w:marBottom w:val="0"/>
          <w:divBdr>
            <w:top w:val="none" w:sz="0" w:space="0" w:color="auto"/>
            <w:left w:val="none" w:sz="0" w:space="0" w:color="auto"/>
            <w:bottom w:val="none" w:sz="0" w:space="0" w:color="auto"/>
            <w:right w:val="none" w:sz="0" w:space="0" w:color="auto"/>
          </w:divBdr>
          <w:divsChild>
            <w:div w:id="641234735">
              <w:marLeft w:val="0"/>
              <w:marRight w:val="0"/>
              <w:marTop w:val="0"/>
              <w:marBottom w:val="0"/>
              <w:divBdr>
                <w:top w:val="none" w:sz="0" w:space="0" w:color="auto"/>
                <w:left w:val="none" w:sz="0" w:space="0" w:color="auto"/>
                <w:bottom w:val="none" w:sz="0" w:space="0" w:color="auto"/>
                <w:right w:val="none" w:sz="0" w:space="0" w:color="auto"/>
              </w:divBdr>
            </w:div>
          </w:divsChild>
        </w:div>
        <w:div w:id="1212569831">
          <w:blockQuote w:val="1"/>
          <w:marLeft w:val="600"/>
          <w:marRight w:val="0"/>
          <w:marTop w:val="0"/>
          <w:marBottom w:val="0"/>
          <w:divBdr>
            <w:top w:val="none" w:sz="0" w:space="0" w:color="auto"/>
            <w:left w:val="none" w:sz="0" w:space="0" w:color="auto"/>
            <w:bottom w:val="none" w:sz="0" w:space="0" w:color="auto"/>
            <w:right w:val="none" w:sz="0" w:space="0" w:color="auto"/>
          </w:divBdr>
          <w:divsChild>
            <w:div w:id="176691693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035354635">
          <w:blockQuote w:val="1"/>
          <w:marLeft w:val="600"/>
          <w:marRight w:val="0"/>
          <w:marTop w:val="0"/>
          <w:marBottom w:val="0"/>
          <w:divBdr>
            <w:top w:val="none" w:sz="0" w:space="0" w:color="auto"/>
            <w:left w:val="none" w:sz="0" w:space="0" w:color="auto"/>
            <w:bottom w:val="none" w:sz="0" w:space="0" w:color="auto"/>
            <w:right w:val="none" w:sz="0" w:space="0" w:color="auto"/>
          </w:divBdr>
        </w:div>
        <w:div w:id="1535800671">
          <w:blockQuote w:val="1"/>
          <w:marLeft w:val="600"/>
          <w:marRight w:val="0"/>
          <w:marTop w:val="0"/>
          <w:marBottom w:val="0"/>
          <w:divBdr>
            <w:top w:val="none" w:sz="0" w:space="0" w:color="auto"/>
            <w:left w:val="none" w:sz="0" w:space="0" w:color="auto"/>
            <w:bottom w:val="none" w:sz="0" w:space="0" w:color="auto"/>
            <w:right w:val="none" w:sz="0" w:space="0" w:color="auto"/>
          </w:divBdr>
          <w:divsChild>
            <w:div w:id="124946559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863979101">
          <w:blockQuote w:val="1"/>
          <w:marLeft w:val="720"/>
          <w:marRight w:val="0"/>
          <w:marTop w:val="100"/>
          <w:marBottom w:val="100"/>
          <w:divBdr>
            <w:top w:val="none" w:sz="0" w:space="0" w:color="auto"/>
            <w:left w:val="none" w:sz="0" w:space="0" w:color="auto"/>
            <w:bottom w:val="none" w:sz="0" w:space="0" w:color="auto"/>
            <w:right w:val="none" w:sz="0" w:space="0" w:color="auto"/>
          </w:divBdr>
        </w:div>
        <w:div w:id="1407915314">
          <w:blockQuote w:val="1"/>
          <w:marLeft w:val="600"/>
          <w:marRight w:val="0"/>
          <w:marTop w:val="0"/>
          <w:marBottom w:val="0"/>
          <w:divBdr>
            <w:top w:val="none" w:sz="0" w:space="0" w:color="auto"/>
            <w:left w:val="none" w:sz="0" w:space="0" w:color="auto"/>
            <w:bottom w:val="none" w:sz="0" w:space="0" w:color="auto"/>
            <w:right w:val="none" w:sz="0" w:space="0" w:color="auto"/>
          </w:divBdr>
          <w:divsChild>
            <w:div w:id="1286962864">
              <w:marLeft w:val="0"/>
              <w:marRight w:val="0"/>
              <w:marTop w:val="0"/>
              <w:marBottom w:val="0"/>
              <w:divBdr>
                <w:top w:val="none" w:sz="0" w:space="0" w:color="auto"/>
                <w:left w:val="none" w:sz="0" w:space="0" w:color="auto"/>
                <w:bottom w:val="none" w:sz="0" w:space="0" w:color="auto"/>
                <w:right w:val="none" w:sz="0" w:space="0" w:color="auto"/>
              </w:divBdr>
            </w:div>
          </w:divsChild>
        </w:div>
        <w:div w:id="212154308">
          <w:blockQuote w:val="1"/>
          <w:marLeft w:val="600"/>
          <w:marRight w:val="0"/>
          <w:marTop w:val="0"/>
          <w:marBottom w:val="0"/>
          <w:divBdr>
            <w:top w:val="none" w:sz="0" w:space="0" w:color="auto"/>
            <w:left w:val="none" w:sz="0" w:space="0" w:color="auto"/>
            <w:bottom w:val="none" w:sz="0" w:space="0" w:color="auto"/>
            <w:right w:val="none" w:sz="0" w:space="0" w:color="auto"/>
          </w:divBdr>
          <w:divsChild>
            <w:div w:id="777339031">
              <w:marLeft w:val="0"/>
              <w:marRight w:val="0"/>
              <w:marTop w:val="0"/>
              <w:marBottom w:val="0"/>
              <w:divBdr>
                <w:top w:val="none" w:sz="0" w:space="0" w:color="auto"/>
                <w:left w:val="none" w:sz="0" w:space="0" w:color="auto"/>
                <w:bottom w:val="none" w:sz="0" w:space="0" w:color="auto"/>
                <w:right w:val="none" w:sz="0" w:space="0" w:color="auto"/>
              </w:divBdr>
            </w:div>
          </w:divsChild>
        </w:div>
        <w:div w:id="168569982">
          <w:blockQuote w:val="1"/>
          <w:marLeft w:val="600"/>
          <w:marRight w:val="0"/>
          <w:marTop w:val="0"/>
          <w:marBottom w:val="0"/>
          <w:divBdr>
            <w:top w:val="none" w:sz="0" w:space="0" w:color="auto"/>
            <w:left w:val="none" w:sz="0" w:space="0" w:color="auto"/>
            <w:bottom w:val="none" w:sz="0" w:space="0" w:color="auto"/>
            <w:right w:val="none" w:sz="0" w:space="0" w:color="auto"/>
          </w:divBdr>
          <w:divsChild>
            <w:div w:id="1834030240">
              <w:marLeft w:val="0"/>
              <w:marRight w:val="0"/>
              <w:marTop w:val="0"/>
              <w:marBottom w:val="0"/>
              <w:divBdr>
                <w:top w:val="none" w:sz="0" w:space="0" w:color="auto"/>
                <w:left w:val="none" w:sz="0" w:space="0" w:color="auto"/>
                <w:bottom w:val="none" w:sz="0" w:space="0" w:color="auto"/>
                <w:right w:val="none" w:sz="0" w:space="0" w:color="auto"/>
              </w:divBdr>
            </w:div>
            <w:div w:id="987242135">
              <w:marLeft w:val="0"/>
              <w:marRight w:val="0"/>
              <w:marTop w:val="0"/>
              <w:marBottom w:val="0"/>
              <w:divBdr>
                <w:top w:val="none" w:sz="0" w:space="0" w:color="auto"/>
                <w:left w:val="none" w:sz="0" w:space="0" w:color="auto"/>
                <w:bottom w:val="none" w:sz="0" w:space="0" w:color="auto"/>
                <w:right w:val="none" w:sz="0" w:space="0" w:color="auto"/>
              </w:divBdr>
            </w:div>
            <w:div w:id="477770439">
              <w:marLeft w:val="0"/>
              <w:marRight w:val="0"/>
              <w:marTop w:val="0"/>
              <w:marBottom w:val="0"/>
              <w:divBdr>
                <w:top w:val="none" w:sz="0" w:space="0" w:color="auto"/>
                <w:left w:val="none" w:sz="0" w:space="0" w:color="auto"/>
                <w:bottom w:val="none" w:sz="0" w:space="0" w:color="auto"/>
                <w:right w:val="none" w:sz="0" w:space="0" w:color="auto"/>
              </w:divBdr>
            </w:div>
          </w:divsChild>
        </w:div>
        <w:div w:id="1413744403">
          <w:blockQuote w:val="1"/>
          <w:marLeft w:val="600"/>
          <w:marRight w:val="0"/>
          <w:marTop w:val="0"/>
          <w:marBottom w:val="0"/>
          <w:divBdr>
            <w:top w:val="none" w:sz="0" w:space="0" w:color="auto"/>
            <w:left w:val="none" w:sz="0" w:space="0" w:color="auto"/>
            <w:bottom w:val="none" w:sz="0" w:space="0" w:color="auto"/>
            <w:right w:val="none" w:sz="0" w:space="0" w:color="auto"/>
          </w:divBdr>
          <w:divsChild>
            <w:div w:id="1751998815">
              <w:marLeft w:val="0"/>
              <w:marRight w:val="0"/>
              <w:marTop w:val="0"/>
              <w:marBottom w:val="0"/>
              <w:divBdr>
                <w:top w:val="none" w:sz="0" w:space="0" w:color="auto"/>
                <w:left w:val="none" w:sz="0" w:space="0" w:color="auto"/>
                <w:bottom w:val="none" w:sz="0" w:space="0" w:color="auto"/>
                <w:right w:val="none" w:sz="0" w:space="0" w:color="auto"/>
              </w:divBdr>
            </w:div>
            <w:div w:id="672534520">
              <w:marLeft w:val="0"/>
              <w:marRight w:val="0"/>
              <w:marTop w:val="0"/>
              <w:marBottom w:val="0"/>
              <w:divBdr>
                <w:top w:val="none" w:sz="0" w:space="0" w:color="auto"/>
                <w:left w:val="none" w:sz="0" w:space="0" w:color="auto"/>
                <w:bottom w:val="none" w:sz="0" w:space="0" w:color="auto"/>
                <w:right w:val="none" w:sz="0" w:space="0" w:color="auto"/>
              </w:divBdr>
            </w:div>
            <w:div w:id="528105620">
              <w:marLeft w:val="0"/>
              <w:marRight w:val="0"/>
              <w:marTop w:val="0"/>
              <w:marBottom w:val="0"/>
              <w:divBdr>
                <w:top w:val="none" w:sz="0" w:space="0" w:color="auto"/>
                <w:left w:val="none" w:sz="0" w:space="0" w:color="auto"/>
                <w:bottom w:val="none" w:sz="0" w:space="0" w:color="auto"/>
                <w:right w:val="none" w:sz="0" w:space="0" w:color="auto"/>
              </w:divBdr>
            </w:div>
            <w:div w:id="2034189189">
              <w:marLeft w:val="0"/>
              <w:marRight w:val="0"/>
              <w:marTop w:val="0"/>
              <w:marBottom w:val="0"/>
              <w:divBdr>
                <w:top w:val="none" w:sz="0" w:space="0" w:color="auto"/>
                <w:left w:val="none" w:sz="0" w:space="0" w:color="auto"/>
                <w:bottom w:val="none" w:sz="0" w:space="0" w:color="auto"/>
                <w:right w:val="none" w:sz="0" w:space="0" w:color="auto"/>
              </w:divBdr>
            </w:div>
          </w:divsChild>
        </w:div>
        <w:div w:id="1652053502">
          <w:blockQuote w:val="1"/>
          <w:marLeft w:val="600"/>
          <w:marRight w:val="0"/>
          <w:marTop w:val="0"/>
          <w:marBottom w:val="0"/>
          <w:divBdr>
            <w:top w:val="none" w:sz="0" w:space="0" w:color="auto"/>
            <w:left w:val="none" w:sz="0" w:space="0" w:color="auto"/>
            <w:bottom w:val="none" w:sz="0" w:space="0" w:color="auto"/>
            <w:right w:val="none" w:sz="0" w:space="0" w:color="auto"/>
          </w:divBdr>
        </w:div>
        <w:div w:id="10911130">
          <w:blockQuote w:val="1"/>
          <w:marLeft w:val="600"/>
          <w:marRight w:val="0"/>
          <w:marTop w:val="0"/>
          <w:marBottom w:val="0"/>
          <w:divBdr>
            <w:top w:val="none" w:sz="0" w:space="0" w:color="auto"/>
            <w:left w:val="none" w:sz="0" w:space="0" w:color="auto"/>
            <w:bottom w:val="none" w:sz="0" w:space="0" w:color="auto"/>
            <w:right w:val="none" w:sz="0" w:space="0" w:color="auto"/>
          </w:divBdr>
          <w:divsChild>
            <w:div w:id="618875936">
              <w:marLeft w:val="0"/>
              <w:marRight w:val="0"/>
              <w:marTop w:val="0"/>
              <w:marBottom w:val="0"/>
              <w:divBdr>
                <w:top w:val="none" w:sz="0" w:space="0" w:color="auto"/>
                <w:left w:val="none" w:sz="0" w:space="0" w:color="auto"/>
                <w:bottom w:val="none" w:sz="0" w:space="0" w:color="auto"/>
                <w:right w:val="none" w:sz="0" w:space="0" w:color="auto"/>
              </w:divBdr>
            </w:div>
          </w:divsChild>
        </w:div>
        <w:div w:id="1711610034">
          <w:blockQuote w:val="1"/>
          <w:marLeft w:val="600"/>
          <w:marRight w:val="0"/>
          <w:marTop w:val="0"/>
          <w:marBottom w:val="0"/>
          <w:divBdr>
            <w:top w:val="none" w:sz="0" w:space="0" w:color="auto"/>
            <w:left w:val="none" w:sz="0" w:space="0" w:color="auto"/>
            <w:bottom w:val="none" w:sz="0" w:space="0" w:color="auto"/>
            <w:right w:val="none" w:sz="0" w:space="0" w:color="auto"/>
          </w:divBdr>
          <w:divsChild>
            <w:div w:id="75864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lueletterbible.org/search/preSearch.cfm?Criteria=Romans+3.25&amp;t=NKJV" TargetMode="External"/><Relationship Id="rId18" Type="http://schemas.openxmlformats.org/officeDocument/2006/relationships/hyperlink" Target="https://www.blueletterbible.org/search/preSearch.cfm?Criteria=Galatians+3.13&amp;t=NKJV" TargetMode="External"/><Relationship Id="rId26" Type="http://schemas.openxmlformats.org/officeDocument/2006/relationships/hyperlink" Target="http://bibleone.net/SGF_F.htm" TargetMode="External"/><Relationship Id="rId39" Type="http://schemas.openxmlformats.org/officeDocument/2006/relationships/hyperlink" Target="https://www.blueletterbible.org/search/preSearch.cfm?Criteria=Ephesians+2.1&amp;t=NKJV" TargetMode="External"/><Relationship Id="rId21" Type="http://schemas.openxmlformats.org/officeDocument/2006/relationships/hyperlink" Target="https://www.blueletterbible.org/search/preSearch.cfm?Criteria=John+19.30&amp;t=NKJV" TargetMode="External"/><Relationship Id="rId34" Type="http://schemas.openxmlformats.org/officeDocument/2006/relationships/hyperlink" Target="https://www.blueletterbible.org/search/preSearch.cfm?Criteria=Acts+16.30&amp;t=NKJV" TargetMode="External"/><Relationship Id="rId42" Type="http://schemas.openxmlformats.org/officeDocument/2006/relationships/hyperlink" Target="https://www.blueletterbible.org/search/preSearch.cfm?Criteria=Luke+23.46&amp;t=NKJV" TargetMode="External"/><Relationship Id="rId47" Type="http://schemas.openxmlformats.org/officeDocument/2006/relationships/hyperlink" Target="https://www.blueletterbible.org/search/preSearch.cfm?Criteria=Ephesians+4.11&amp;t=NKJV" TargetMode="External"/><Relationship Id="rId50" Type="http://schemas.openxmlformats.org/officeDocument/2006/relationships/hyperlink" Target="https://www.blueletterbible.org/search/preSearch.cfm?Criteria=Ephesians+6.17&amp;t=NKJV" TargetMode="External"/><Relationship Id="rId55" Type="http://schemas.openxmlformats.org/officeDocument/2006/relationships/hyperlink" Target="https://www.blueletterbible.org/search/preSearch.cfm?Criteria=Hebrews+10.39&amp;t=NKJV" TargetMode="External"/><Relationship Id="rId63" Type="http://schemas.openxmlformats.org/officeDocument/2006/relationships/hyperlink" Target="https://www.koffeekupkandor.com/gods-word-four.php" TargetMode="External"/><Relationship Id="rId68" Type="http://schemas.openxmlformats.org/officeDocument/2006/relationships/fontTable" Target="fontTable.xml"/><Relationship Id="rId7" Type="http://schemas.openxmlformats.org/officeDocument/2006/relationships/hyperlink" Target="https://www.blueletterbible.org/search/preSearch.cfm?Criteria=Genesis+2.16-17&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Isaiah+53.6&amp;t=NKJV" TargetMode="External"/><Relationship Id="rId29" Type="http://schemas.openxmlformats.org/officeDocument/2006/relationships/hyperlink" Target="https://www.blueletterbible.org/search/preSearch.cfm?Criteria=Acts+16.31&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Genesis+1.28&amp;t=NKJV" TargetMode="External"/><Relationship Id="rId11" Type="http://schemas.openxmlformats.org/officeDocument/2006/relationships/hyperlink" Target="https://www.blueletterbible.org/search/preSearch.cfm?Criteria=1John+2.2&amp;t=NKJV" TargetMode="External"/><Relationship Id="rId24" Type="http://schemas.openxmlformats.org/officeDocument/2006/relationships/hyperlink" Target="https://www.blueletterbible.org/search/preSearch.cfm?Criteria=Acts+16.30-31a&amp;t=NKJV" TargetMode="External"/><Relationship Id="rId32" Type="http://schemas.openxmlformats.org/officeDocument/2006/relationships/hyperlink" Target="https://www.blueletterbible.org/search/preSearch.cfm?Criteria=Ephesians+2.5&amp;t=NKJV" TargetMode="External"/><Relationship Id="rId37" Type="http://schemas.openxmlformats.org/officeDocument/2006/relationships/hyperlink" Target="https://www.blueletterbible.org/search/preSearch.cfm?Criteria=1Corinthians+15.3&amp;t=NKJV" TargetMode="External"/><Relationship Id="rId40" Type="http://schemas.openxmlformats.org/officeDocument/2006/relationships/hyperlink" Target="https://www.blueletterbible.org/search/preSearch.cfm?Criteria=Luke+23.46&amp;t=NKJV" TargetMode="External"/><Relationship Id="rId45" Type="http://schemas.openxmlformats.org/officeDocument/2006/relationships/hyperlink" Target="https://www.blueletterbible.org/search/preSearch.cfm?Criteria=1Corinthians+3.1-2&amp;t=NKJV" TargetMode="External"/><Relationship Id="rId53" Type="http://schemas.openxmlformats.org/officeDocument/2006/relationships/hyperlink" Target="https://www.blueletterbible.org/search/preSearch.cfm?Criteria=2Corinthians+5.7&amp;t=NKJV" TargetMode="External"/><Relationship Id="rId58" Type="http://schemas.openxmlformats.org/officeDocument/2006/relationships/hyperlink" Target="https://www.blueletterbible.org/search/preSearch.cfm?Criteria=Romans+14.10&amp;t=NKJV" TargetMode="External"/><Relationship Id="rId66" Type="http://schemas.openxmlformats.org/officeDocument/2006/relationships/hyperlink" Target="https://www.blueletterbible.org/search/preSearch.cfm?Criteria=Revelation+22.12&amp;t=NKJV" TargetMode="External"/><Relationship Id="rId5" Type="http://schemas.openxmlformats.org/officeDocument/2006/relationships/hyperlink" Target="https://www.blueletterbible.org/search/preSearch.cfm?Criteria=Genesis+1.26&amp;t=NKJV" TargetMode="External"/><Relationship Id="rId15" Type="http://schemas.openxmlformats.org/officeDocument/2006/relationships/hyperlink" Target="https://www.blueletterbible.org/search/preSearch.cfm?Criteria=2Corinthians+5.21&amp;t=NKJV" TargetMode="External"/><Relationship Id="rId23" Type="http://schemas.openxmlformats.org/officeDocument/2006/relationships/hyperlink" Target="https://www.blueletterbible.org/search/preSearch.cfm?Criteria=John+20.31&amp;t=NKJV" TargetMode="External"/><Relationship Id="rId28" Type="http://schemas.openxmlformats.org/officeDocument/2006/relationships/hyperlink" Target="https://www.blueletterbible.org/search/preSearch.cfm?Criteria=John+19.30&amp;t=NKJV" TargetMode="External"/><Relationship Id="rId36" Type="http://schemas.openxmlformats.org/officeDocument/2006/relationships/hyperlink" Target="https://www.blueletterbible.org/search/preSearch.cfm?Criteria=Genesis+1.26-28&amp;t=NKJV" TargetMode="External"/><Relationship Id="rId49" Type="http://schemas.openxmlformats.org/officeDocument/2006/relationships/hyperlink" Target="https://www.blueletterbible.org/search/preSearch.cfm?Criteria=Hebrews+4.12&amp;t=NKJV" TargetMode="External"/><Relationship Id="rId57" Type="http://schemas.openxmlformats.org/officeDocument/2006/relationships/hyperlink" Target="https://www.blueletterbible.org/search/preSearch.cfm?Criteria=2Corinthians+5.10&amp;t=NKJV" TargetMode="External"/><Relationship Id="rId61" Type="http://schemas.openxmlformats.org/officeDocument/2006/relationships/hyperlink" Target="https://www.blueletterbible.org/search/preSearch.cfm?Criteria=1Corinthians+3.12-15&amp;t=NKJV" TargetMode="External"/><Relationship Id="rId10" Type="http://schemas.openxmlformats.org/officeDocument/2006/relationships/hyperlink" Target="https://www.blueletterbible.org/search/preSearch.cfm?Criteria=Ephesians+2.5&amp;t=NKJV" TargetMode="External"/><Relationship Id="rId19" Type="http://schemas.openxmlformats.org/officeDocument/2006/relationships/hyperlink" Target="https://www.blueletterbible.org/search/preSearch.cfm?Criteria=1Peter+2.24&amp;t=NKJV" TargetMode="External"/><Relationship Id="rId31" Type="http://schemas.openxmlformats.org/officeDocument/2006/relationships/hyperlink" Target="https://www.blueletterbible.org/search/preSearch.cfm?Criteria=Ephesians+2.1&amp;t=NKJV" TargetMode="External"/><Relationship Id="rId44" Type="http://schemas.openxmlformats.org/officeDocument/2006/relationships/hyperlink" Target="https://www.blueletterbible.org/search/preSearch.cfm?Criteria=John+3.18&amp;t=NKJV" TargetMode="External"/><Relationship Id="rId52" Type="http://schemas.openxmlformats.org/officeDocument/2006/relationships/hyperlink" Target="https://www.blueletterbible.org/search/preSearch.cfm?Criteria=Colossians+2.6&amp;t=NKJV" TargetMode="External"/><Relationship Id="rId60" Type="http://schemas.openxmlformats.org/officeDocument/2006/relationships/hyperlink" Target="https://www.blueletterbible.org/search/preSearch.cfm?Criteria=Colossians+3.25&amp;t=NKJV" TargetMode="External"/><Relationship Id="rId65" Type="http://schemas.openxmlformats.org/officeDocument/2006/relationships/hyperlink" Target="https://www.blueletterbible.org/search/preSearch.cfm?Criteria=Revelation+21.4&amp;t=NKJV" TargetMode="External"/><Relationship Id="rId4" Type="http://schemas.openxmlformats.org/officeDocument/2006/relationships/hyperlink" Target="http://www.bibleone.net/" TargetMode="External"/><Relationship Id="rId9" Type="http://schemas.openxmlformats.org/officeDocument/2006/relationships/hyperlink" Target="https://www.blueletterbible.org/search/preSearch.cfm?Criteria=Ephesians+2.1&amp;t=NKJV" TargetMode="External"/><Relationship Id="rId14" Type="http://schemas.openxmlformats.org/officeDocument/2006/relationships/hyperlink" Target="https://www.blueletterbible.org/search/preSearch.cfm?Criteria=Hebrews+2.17&amp;t=NKJV" TargetMode="External"/><Relationship Id="rId22" Type="http://schemas.openxmlformats.org/officeDocument/2006/relationships/hyperlink" Target="https://www.blueletterbible.org/search/preSearch.cfm?Criteria=John+3.16-18&amp;t=NKJV" TargetMode="External"/><Relationship Id="rId27" Type="http://schemas.openxmlformats.org/officeDocument/2006/relationships/hyperlink" Target="https://www.blueletterbible.org/search/preSearch.cfm?Criteria=Ephesians+2.8-9&amp;t=NKJV" TargetMode="External"/><Relationship Id="rId30" Type="http://schemas.openxmlformats.org/officeDocument/2006/relationships/hyperlink" Target="https://www.blueletterbible.org/search/preSearch.cfm?Criteria=Acts+16.30&amp;t=NKJV" TargetMode="External"/><Relationship Id="rId35" Type="http://schemas.openxmlformats.org/officeDocument/2006/relationships/hyperlink" Target="https://www.blueletterbible.org/search/preSearch.cfm?Criteria=John+3.16&amp;t=NKJV" TargetMode="External"/><Relationship Id="rId43" Type="http://schemas.openxmlformats.org/officeDocument/2006/relationships/hyperlink" Target="https://www.blueletterbible.org/search/preSearch.cfm?Criteria=Isaiah+55.1&amp;t=NKJV" TargetMode="External"/><Relationship Id="rId48" Type="http://schemas.openxmlformats.org/officeDocument/2006/relationships/hyperlink" Target="https://www.blueletterbible.org/search/preSearch.cfm?Criteria=John+21.15-17&amp;t=NKJV" TargetMode="External"/><Relationship Id="rId56" Type="http://schemas.openxmlformats.org/officeDocument/2006/relationships/hyperlink" Target="https://www.blueletterbible.org/search/preSearch.cfm?Criteria=1Peter+1.9&amp;t=NKJV" TargetMode="External"/><Relationship Id="rId64" Type="http://schemas.openxmlformats.org/officeDocument/2006/relationships/hyperlink" Target="http://www.bibleone.net/" TargetMode="External"/><Relationship Id="rId69" Type="http://schemas.openxmlformats.org/officeDocument/2006/relationships/theme" Target="theme/theme1.xml"/><Relationship Id="rId8" Type="http://schemas.openxmlformats.org/officeDocument/2006/relationships/hyperlink" Target="https://www.blueletterbible.org/search/preSearch.cfm?Criteria=Genesis+3.6&amp;t=NKJV" TargetMode="External"/><Relationship Id="rId51" Type="http://schemas.openxmlformats.org/officeDocument/2006/relationships/hyperlink" Target="https://www.blueletterbible.org/search/preSearch.cfm?Criteria=John+17.14-17&amp;t=NKJV" TargetMode="External"/><Relationship Id="rId3" Type="http://schemas.openxmlformats.org/officeDocument/2006/relationships/webSettings" Target="webSettings.xml"/><Relationship Id="rId12" Type="http://schemas.openxmlformats.org/officeDocument/2006/relationships/hyperlink" Target="https://www.blueletterbible.org/search/preSearch.cfm?Criteria=1John+4.10&amp;t=NKJV" TargetMode="External"/><Relationship Id="rId17" Type="http://schemas.openxmlformats.org/officeDocument/2006/relationships/hyperlink" Target="https://www.blueletterbible.org/search/preSearch.cfm?Criteria=Romans+8.3&amp;t=NKJV" TargetMode="External"/><Relationship Id="rId25" Type="http://schemas.openxmlformats.org/officeDocument/2006/relationships/hyperlink" Target="https://www.blueletterbible.org/search/preSearch.cfm?Criteria=Ephesians+2.8-9&amp;t=NKJV" TargetMode="External"/><Relationship Id="rId33" Type="http://schemas.openxmlformats.org/officeDocument/2006/relationships/hyperlink" Target="https://www.blueletterbible.org/search/preSearch.cfm?Criteria=Acts+16.30-31&amp;t=NKJV" TargetMode="External"/><Relationship Id="rId38" Type="http://schemas.openxmlformats.org/officeDocument/2006/relationships/hyperlink" Target="https://www.blueletterbible.org/search/preSearch.cfm?Criteria=Acts+16.31&amp;t=NKJV" TargetMode="External"/><Relationship Id="rId46" Type="http://schemas.openxmlformats.org/officeDocument/2006/relationships/hyperlink" Target="https://www.blueletterbible.org/search/preSearch.cfm?Criteria=Hebrews+5.12-14&amp;t=NKJV" TargetMode="External"/><Relationship Id="rId59" Type="http://schemas.openxmlformats.org/officeDocument/2006/relationships/hyperlink" Target="https://www.blueletterbible.org/search/preSearch.cfm?Criteria=Romans+14.12&amp;t=NKJV" TargetMode="External"/><Relationship Id="rId67" Type="http://schemas.openxmlformats.org/officeDocument/2006/relationships/hyperlink" Target="http://www.bibleone.net/The-Christian-Experience.htm" TargetMode="External"/><Relationship Id="rId20" Type="http://schemas.openxmlformats.org/officeDocument/2006/relationships/hyperlink" Target="https://www.blueletterbible.org/search/preSearch.cfm?Criteria=Matthew+27.45-+46&amp;t=NKJV" TargetMode="External"/><Relationship Id="rId41" Type="http://schemas.openxmlformats.org/officeDocument/2006/relationships/hyperlink" Target="https://www.blueletterbible.org/search/preSearch.cfm?Criteria=John+19.30&amp;t=NKJV" TargetMode="External"/><Relationship Id="rId54" Type="http://schemas.openxmlformats.org/officeDocument/2006/relationships/hyperlink" Target="https://www.blueletterbible.org/search/preSearch.cfm?Criteria=Ephesians+2.10&amp;t=NKJV" TargetMode="External"/><Relationship Id="rId62" Type="http://schemas.openxmlformats.org/officeDocument/2006/relationships/hyperlink" Target="https://www.koffeekupkandor.com/salvation-of-the-soul.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6</Pages>
  <Words>3520</Words>
  <Characters>20067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2020-09-21T22:23:00Z</dcterms:created>
  <dcterms:modified xsi:type="dcterms:W3CDTF">2020-09-21T23:12:00Z</dcterms:modified>
</cp:coreProperties>
</file>