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i/>
          <w:iCs/>
          <w:color w:val="222222"/>
        </w:rPr>
      </w:pPr>
      <w:bookmarkStart w:id="0" w:name="_GoBack"/>
      <w:r w:rsidRPr="00B316BA">
        <w:rPr>
          <w:rFonts w:ascii="Arial" w:hAnsi="Arial" w:cs="Arial"/>
          <w:b/>
          <w:color w:val="222222"/>
          <w:sz w:val="32"/>
          <w:szCs w:val="32"/>
        </w:rPr>
        <w:t>Two</w:t>
      </w:r>
      <w:r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B316BA">
        <w:rPr>
          <w:rFonts w:ascii="Arial" w:hAnsi="Arial" w:cs="Arial"/>
          <w:b/>
          <w:color w:val="222222"/>
          <w:sz w:val="32"/>
          <w:szCs w:val="32"/>
        </w:rPr>
        <w:t>Types</w:t>
      </w:r>
      <w:r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B316BA">
        <w:rPr>
          <w:rFonts w:ascii="Arial" w:hAnsi="Arial" w:cs="Arial"/>
          <w:b/>
          <w:color w:val="222222"/>
          <w:sz w:val="32"/>
          <w:szCs w:val="32"/>
        </w:rPr>
        <w:t>of</w:t>
      </w:r>
      <w:r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B316BA">
        <w:rPr>
          <w:rFonts w:ascii="Arial" w:hAnsi="Arial" w:cs="Arial"/>
          <w:b/>
          <w:color w:val="222222"/>
          <w:sz w:val="32"/>
          <w:szCs w:val="32"/>
        </w:rPr>
        <w:t>Fruit</w:t>
      </w:r>
      <w:bookmarkEnd w:id="0"/>
      <w:r w:rsidRPr="00B316BA">
        <w:rPr>
          <w:rFonts w:ascii="Arial" w:hAnsi="Arial" w:cs="Arial"/>
          <w:b/>
          <w:color w:val="222222"/>
          <w:sz w:val="32"/>
          <w:szCs w:val="32"/>
        </w:rPr>
        <w:br/>
      </w:r>
      <w:r w:rsidRPr="00B316BA">
        <w:rPr>
          <w:rStyle w:val="Strong"/>
          <w:rFonts w:ascii="Arial" w:hAnsi="Arial" w:cs="Arial"/>
          <w:b w:val="0"/>
          <w:i/>
          <w:iCs/>
          <w:color w:val="222222"/>
        </w:rPr>
        <w:t>“Gold, Silver, Precious Stones” or “Wood, Hay, Stubble”</w:t>
      </w: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B316BA">
        <w:rPr>
          <w:rStyle w:val="Strong"/>
          <w:rFonts w:ascii="Arial" w:hAnsi="Arial" w:cs="Arial"/>
          <w:color w:val="222222"/>
        </w:rPr>
        <w:t>By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B316BA">
        <w:rPr>
          <w:rStyle w:val="Strong"/>
          <w:rFonts w:ascii="Arial" w:hAnsi="Arial" w:cs="Arial"/>
          <w:color w:val="222222"/>
        </w:rPr>
        <w:t>Arlen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B316BA">
        <w:rPr>
          <w:rStyle w:val="Strong"/>
          <w:rFonts w:ascii="Arial" w:hAnsi="Arial" w:cs="Arial"/>
          <w:color w:val="222222"/>
        </w:rPr>
        <w:t>L.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B316BA">
        <w:rPr>
          <w:rStyle w:val="Strong"/>
          <w:rFonts w:ascii="Arial" w:hAnsi="Arial" w:cs="Arial"/>
          <w:color w:val="222222"/>
        </w:rPr>
        <w:t>Chitwood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B316BA">
        <w:rPr>
          <w:rStyle w:val="Strong"/>
          <w:rFonts w:ascii="Arial" w:hAnsi="Arial" w:cs="Arial"/>
          <w:color w:val="222222"/>
        </w:rPr>
        <w:t>of</w:t>
      </w:r>
      <w:r>
        <w:rPr>
          <w:rStyle w:val="Strong"/>
          <w:rFonts w:ascii="Arial" w:hAnsi="Arial" w:cs="Arial"/>
          <w:color w:val="222222"/>
        </w:rPr>
        <w:t xml:space="preserve"> </w:t>
      </w:r>
      <w:hyperlink r:id="rId4" w:history="1">
        <w:r w:rsidRPr="00B316BA">
          <w:rPr>
            <w:rStyle w:val="Hyperlink"/>
            <w:rFonts w:ascii="Arial" w:hAnsi="Arial" w:cs="Arial"/>
            <w:b/>
            <w:color w:val="1F497D"/>
          </w:rPr>
          <w:t>Lamp</w:t>
        </w:r>
        <w:r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B316BA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lands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contrasted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5" w:history="1">
        <w:r w:rsidRPr="00B316BA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6:7-8</w:t>
        </w:r>
      </w:hyperlink>
      <w:r w:rsidRPr="00B316BA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first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hyperlink r:id="rId6" w:history="1">
        <w:r w:rsidRPr="00B316BA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6:7</w:t>
        </w:r>
      </w:hyperlink>
      <w:r w:rsidRPr="00B316BA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brings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forth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“herbs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meet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dressed,”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</w:t>
      </w:r>
      <w:proofErr w:type="spellStart"/>
      <w:r w:rsidRPr="00B316BA">
        <w:rPr>
          <w:rFonts w:ascii="Arial" w:hAnsi="Arial" w:cs="Arial"/>
          <w:color w:val="222222"/>
        </w:rPr>
        <w:t>receiveth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blessings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God.”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second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hyperlink r:id="rId7" w:history="1">
        <w:r w:rsidRPr="00B316BA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6:8</w:t>
        </w:r>
      </w:hyperlink>
      <w:r w:rsidRPr="00B316BA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B316BA">
        <w:rPr>
          <w:rFonts w:ascii="Arial" w:hAnsi="Arial" w:cs="Arial"/>
          <w:color w:val="222222"/>
        </w:rPr>
        <w:t>beareth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“thorns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briers,”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“rejected,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nigh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unto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cursing;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whose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burned.”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land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Canaan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land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Egypt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set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forth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similar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contrast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Scripture.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land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Canaan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set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forth,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hand,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corresponding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hyperlink r:id="rId8" w:history="1">
        <w:r w:rsidRPr="00B316BA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6:7</w:t>
        </w:r>
      </w:hyperlink>
      <w:r w:rsidRPr="00B316BA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associated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blessings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God;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set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forth,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hand,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sharply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contrasted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Egypt,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corresponds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curse.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curse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lifted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thousand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years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(during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coming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Messianic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Era),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earth…and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works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therein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shall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burned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up”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r w:rsidRPr="00B316BA">
        <w:rPr>
          <w:rStyle w:val="Emphasis"/>
          <w:rFonts w:ascii="Arial" w:hAnsi="Arial" w:cs="Arial"/>
          <w:color w:val="222222"/>
        </w:rPr>
        <w:t>cf</w:t>
      </w:r>
      <w:r w:rsidRPr="00B316BA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hyperlink r:id="rId9" w:history="1">
        <w:r w:rsidRPr="00B316BA">
          <w:rPr>
            <w:rStyle w:val="Hyperlink"/>
            <w:rFonts w:ascii="Arial" w:hAnsi="Arial" w:cs="Arial"/>
            <w:color w:val="0062B5"/>
          </w:rPr>
          <w:t>II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Peter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3:10-13</w:t>
        </w:r>
      </w:hyperlink>
      <w:r w:rsidRPr="00B316BA">
        <w:rPr>
          <w:rFonts w:ascii="Arial" w:hAnsi="Arial" w:cs="Arial"/>
          <w:color w:val="222222"/>
        </w:rPr>
        <w:t>).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land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Egypt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corresponds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10" w:history="1">
        <w:r w:rsidRPr="00B316BA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6:8</w:t>
        </w:r>
      </w:hyperlink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bears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“thorns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briers…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whose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burned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[set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sharp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contrast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related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fruit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11" w:history="1">
        <w:r w:rsidRPr="00B316BA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6:7</w:t>
        </w:r>
      </w:hyperlink>
      <w:r w:rsidRPr="00B316BA">
        <w:rPr>
          <w:rFonts w:ascii="Arial" w:hAnsi="Arial" w:cs="Arial"/>
          <w:color w:val="222222"/>
        </w:rPr>
        <w:t>].”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Egypt”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a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type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world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which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man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presently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lives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curse,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brings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forth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“thorns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thistles”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hyperlink r:id="rId12" w:history="1">
        <w:r w:rsidRPr="00B316BA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3:17-18</w:t>
        </w:r>
      </w:hyperlink>
      <w:r w:rsidRPr="00B316BA">
        <w:rPr>
          <w:rFonts w:ascii="Arial" w:hAnsi="Arial" w:cs="Arial"/>
          <w:color w:val="222222"/>
        </w:rPr>
        <w:t>).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Whether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curse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natural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connected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earth,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insofar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concerned,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total,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complete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rejection</w:t>
      </w:r>
      <w:r w:rsidRPr="00B316BA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“That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B316BA">
        <w:rPr>
          <w:rFonts w:ascii="Arial" w:hAnsi="Arial" w:cs="Arial"/>
          <w:color w:val="222222"/>
        </w:rPr>
        <w:t>beareth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thorns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briers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rejected.”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reference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Hebrews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unredeemed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(although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rejected).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reference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redeemed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looks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bears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“thorns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briers”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hyperlink r:id="rId13" w:history="1">
        <w:r w:rsidRPr="00B316BA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6:8</w:t>
        </w:r>
      </w:hyperlink>
      <w:r w:rsidRPr="00B316BA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rather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brings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forth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“herbs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meet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dressed”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hyperlink r:id="rId14" w:history="1">
        <w:r w:rsidRPr="00B316BA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6:7</w:t>
        </w:r>
      </w:hyperlink>
      <w:r w:rsidRPr="00B316BA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reference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antitype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Israelites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Moses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Kadesh-Barnea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believed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evil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report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ten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spies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concerning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Canaan,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causing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look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back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Egypt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rather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ahead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calling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hyperlink r:id="rId15" w:history="1">
        <w:r w:rsidRPr="00B316BA">
          <w:rPr>
            <w:rStyle w:val="Hyperlink"/>
            <w:rFonts w:ascii="Arial" w:hAnsi="Arial" w:cs="Arial"/>
            <w:color w:val="0062B5"/>
          </w:rPr>
          <w:t>Numbers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13:31-14:4</w:t>
        </w:r>
      </w:hyperlink>
      <w:r w:rsidRPr="00B316BA">
        <w:rPr>
          <w:rFonts w:ascii="Arial" w:hAnsi="Arial" w:cs="Arial"/>
          <w:color w:val="222222"/>
        </w:rPr>
        <w:t>).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Israelites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looked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back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bore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“thorns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briers”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rather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ahead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brought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forth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“herbs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meet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dressed.”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subsequent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overthrow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wilderness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completely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line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say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Egypt,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sought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return.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Relative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calling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set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r w:rsidRPr="00B316BA">
        <w:rPr>
          <w:rStyle w:val="Emphasis"/>
          <w:rFonts w:ascii="Arial" w:hAnsi="Arial" w:cs="Arial"/>
          <w:color w:val="222222"/>
        </w:rPr>
        <w:t>called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out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Egypt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dwell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land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Canaan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as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God’s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firstborn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son,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within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a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theocracy</w:t>
      </w:r>
      <w:r w:rsidRPr="00B316BA"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“rejected.”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overthrown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wilderness,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short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goal.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warning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can,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following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example,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suffer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fate.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Eternally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saved?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Yes!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But,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just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Israelites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Moses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overthrown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right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side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blood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place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short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goal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calling,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overthrown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place,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reason,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identical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fashion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r w:rsidRPr="00B316BA">
        <w:rPr>
          <w:rStyle w:val="Emphasis"/>
          <w:rFonts w:ascii="Arial" w:hAnsi="Arial" w:cs="Arial"/>
          <w:color w:val="222222"/>
        </w:rPr>
        <w:t>cf</w:t>
      </w:r>
      <w:r w:rsidRPr="00B316BA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hyperlink r:id="rId16" w:history="1">
        <w:r w:rsidRPr="00B316BA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9:24-10:11</w:t>
        </w:r>
      </w:hyperlink>
      <w:r w:rsidRPr="00B316BA">
        <w:rPr>
          <w:rFonts w:ascii="Arial" w:hAnsi="Arial" w:cs="Arial"/>
          <w:color w:val="222222"/>
        </w:rPr>
        <w:t>).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B316BA">
        <w:rPr>
          <w:rStyle w:val="Strong"/>
          <w:rFonts w:ascii="Arial" w:hAnsi="Arial" w:cs="Arial"/>
          <w:color w:val="222222"/>
        </w:rPr>
        <w:t>Righteous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B316BA">
        <w:rPr>
          <w:rStyle w:val="Strong"/>
          <w:rFonts w:ascii="Arial" w:hAnsi="Arial" w:cs="Arial"/>
          <w:color w:val="222222"/>
        </w:rPr>
        <w:t>Lot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experiences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“righteous”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hyperlink r:id="rId17" w:history="1">
        <w:r w:rsidRPr="00B316BA">
          <w:rPr>
            <w:rStyle w:val="Hyperlink"/>
            <w:rFonts w:ascii="Arial" w:hAnsi="Arial" w:cs="Arial"/>
            <w:color w:val="0062B5"/>
          </w:rPr>
          <w:t>II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Peter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2:7-8</w:t>
        </w:r>
      </w:hyperlink>
      <w:r w:rsidRPr="00B316BA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form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another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type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perspective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concerning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redeemed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man’s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calling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removed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world.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account,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type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quite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instructive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concerning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inability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carnal,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worldly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person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(though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redeemed)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act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depth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“spiritual”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realm.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Lot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among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Abraham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rescued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battle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kings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18" w:history="1">
        <w:r w:rsidRPr="00B316BA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14</w:t>
        </w:r>
      </w:hyperlink>
      <w:r w:rsidRPr="00B316BA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record,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seems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apparent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Abraham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Melchizedek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came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forth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bread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wine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following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battle.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B316BA">
        <w:rPr>
          <w:rStyle w:val="Emphasis"/>
          <w:rFonts w:ascii="Arial" w:hAnsi="Arial" w:cs="Arial"/>
          <w:color w:val="222222"/>
        </w:rPr>
        <w:t>However,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it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was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Abraham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alone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who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was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blessed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by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Melchizedek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was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allowed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understand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enough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about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which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was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happening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make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him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lose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interest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things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which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world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had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offer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hyperlink r:id="rId19" w:history="1">
        <w:r w:rsidRPr="00B316BA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14:18-24</w:t>
        </w:r>
      </w:hyperlink>
      <w:r w:rsidRPr="00B316BA">
        <w:rPr>
          <w:rFonts w:ascii="Arial" w:hAnsi="Arial" w:cs="Arial"/>
          <w:color w:val="222222"/>
        </w:rPr>
        <w:t>).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shd w:val="clear" w:color="auto" w:fill="FFFFFF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(One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aspect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preceding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type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prevent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entering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experiences,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Abraham’s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seed.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aspect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type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viewed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individuals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Melchizedek’s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presence,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covenant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dealings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promises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Abraham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seed.</w:t>
      </w:r>
    </w:p>
    <w:p w:rsidR="000059EC" w:rsidRPr="00B316BA" w:rsidRDefault="000059EC" w:rsidP="00B316BA">
      <w:pPr>
        <w:shd w:val="clear" w:color="auto" w:fill="FFFFFF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Note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facet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teaching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aspect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type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relative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coming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kingdom.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will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present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when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Christ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exercises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Melchizedek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priesthood,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but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will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blessed</w:t>
      </w:r>
      <w:r w:rsidRPr="00B316BA">
        <w:rPr>
          <w:rFonts w:ascii="Arial" w:hAnsi="Arial" w:cs="Arial"/>
          <w:color w:val="222222"/>
        </w:rPr>
        <w:t>.)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Abraham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Lot,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respect,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fit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framework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hyperlink r:id="rId20" w:history="1">
        <w:r w:rsidRPr="00B316BA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6:1-6</w:t>
        </w:r>
      </w:hyperlink>
      <w:r w:rsidRPr="00B316BA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allowed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go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understanding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surrounding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Melchizedek,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other.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Viewing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individual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backgrounds,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reason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becomes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evident;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viewing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occurred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lives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men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subsequent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years,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result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quite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instructive.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Abraham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lived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plains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B316BA">
        <w:rPr>
          <w:rFonts w:ascii="Arial" w:hAnsi="Arial" w:cs="Arial"/>
          <w:color w:val="222222"/>
        </w:rPr>
        <w:t>Mamre</w:t>
      </w:r>
      <w:proofErr w:type="spellEnd"/>
      <w:r w:rsidRPr="00B316BA">
        <w:rPr>
          <w:rFonts w:ascii="Arial" w:hAnsi="Arial" w:cs="Arial"/>
          <w:color w:val="222222"/>
        </w:rPr>
        <w:t>,”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near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Hebron,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located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mountainous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terrain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high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country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hyperlink r:id="rId21" w:history="1">
        <w:r w:rsidRPr="00B316BA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13:18</w:t>
        </w:r>
      </w:hyperlink>
      <w:r w:rsidRPr="00B316BA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22" w:history="1">
        <w:r w:rsidRPr="00B316BA">
          <w:rPr>
            <w:rStyle w:val="Hyperlink"/>
            <w:rFonts w:ascii="Arial" w:hAnsi="Arial" w:cs="Arial"/>
            <w:color w:val="0062B5"/>
          </w:rPr>
          <w:t>14:13</w:t>
        </w:r>
      </w:hyperlink>
      <w:r w:rsidRPr="00B316BA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23" w:history="1">
        <w:r w:rsidRPr="00B316BA">
          <w:rPr>
            <w:rStyle w:val="Hyperlink"/>
            <w:rFonts w:ascii="Arial" w:hAnsi="Arial" w:cs="Arial"/>
            <w:color w:val="0062B5"/>
          </w:rPr>
          <w:t>18:1</w:t>
        </w:r>
      </w:hyperlink>
      <w:r w:rsidRPr="00B316BA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24" w:history="1">
        <w:r w:rsidRPr="00B316BA">
          <w:rPr>
            <w:rStyle w:val="Hyperlink"/>
            <w:rFonts w:ascii="Arial" w:hAnsi="Arial" w:cs="Arial"/>
            <w:color w:val="0062B5"/>
          </w:rPr>
          <w:t>23:17-19</w:t>
        </w:r>
      </w:hyperlink>
      <w:r w:rsidRPr="00B316BA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25" w:history="1">
        <w:r w:rsidRPr="00B316BA">
          <w:rPr>
            <w:rStyle w:val="Hyperlink"/>
            <w:rFonts w:ascii="Arial" w:hAnsi="Arial" w:cs="Arial"/>
            <w:color w:val="0062B5"/>
          </w:rPr>
          <w:t>35:27</w:t>
        </w:r>
      </w:hyperlink>
      <w:r w:rsidRPr="00B316BA">
        <w:rPr>
          <w:rFonts w:ascii="Arial" w:hAnsi="Arial" w:cs="Arial"/>
          <w:color w:val="222222"/>
        </w:rPr>
        <w:t>).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Lot,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hand,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lived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Sodom,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Jordan,”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low-lying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country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hyperlink r:id="rId26" w:history="1">
        <w:r w:rsidRPr="00B316BA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13:10-12</w:t>
        </w:r>
      </w:hyperlink>
      <w:r w:rsidRPr="00B316BA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27" w:history="1">
        <w:r w:rsidRPr="00B316BA">
          <w:rPr>
            <w:rStyle w:val="Hyperlink"/>
            <w:rFonts w:ascii="Arial" w:hAnsi="Arial" w:cs="Arial"/>
            <w:color w:val="0062B5"/>
          </w:rPr>
          <w:t>14:12</w:t>
        </w:r>
      </w:hyperlink>
      <w:r w:rsidRPr="00B316BA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28" w:history="1">
        <w:r w:rsidRPr="00B316BA">
          <w:rPr>
            <w:rStyle w:val="Hyperlink"/>
            <w:rFonts w:ascii="Arial" w:hAnsi="Arial" w:cs="Arial"/>
            <w:color w:val="0062B5"/>
          </w:rPr>
          <w:t>19:1</w:t>
        </w:r>
      </w:hyperlink>
      <w:r w:rsidRPr="00B316BA">
        <w:rPr>
          <w:rFonts w:ascii="Arial" w:hAnsi="Arial" w:cs="Arial"/>
          <w:color w:val="222222"/>
        </w:rPr>
        <w:t>).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difference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places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similar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difference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between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Jerusalem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Jericho.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Jerusalem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located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mountainous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terrain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high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country</w:t>
      </w:r>
      <w:r w:rsidRPr="00B316BA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Jericho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located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near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lowest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point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land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(actually,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earth),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near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Dead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Sea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southern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Jordan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(where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Sodom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cities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believed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once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existed).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Jerusalem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Jericho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set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sharp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contrast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another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Scripture.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city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King,”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blessings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nations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flow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coming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age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hyperlink r:id="rId29" w:history="1">
        <w:r w:rsidRPr="00B316BA">
          <w:rPr>
            <w:rStyle w:val="Hyperlink"/>
            <w:rFonts w:ascii="Arial" w:hAnsi="Arial" w:cs="Arial"/>
            <w:color w:val="0062B5"/>
          </w:rPr>
          <w:t>Psalm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48:2</w:t>
        </w:r>
      </w:hyperlink>
      <w:r w:rsidRPr="00B316BA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30" w:history="1">
        <w:r w:rsidRPr="00B316BA">
          <w:rPr>
            <w:rStyle w:val="Hyperlink"/>
            <w:rFonts w:ascii="Arial" w:hAnsi="Arial" w:cs="Arial"/>
            <w:color w:val="0062B5"/>
          </w:rPr>
          <w:t>Zechariah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14:1-21</w:t>
        </w:r>
      </w:hyperlink>
      <w:r w:rsidRPr="00B316BA">
        <w:rPr>
          <w:rFonts w:ascii="Arial" w:hAnsi="Arial" w:cs="Arial"/>
          <w:color w:val="222222"/>
        </w:rPr>
        <w:t>);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curse”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rests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upon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hyperlink r:id="rId31" w:history="1">
        <w:r w:rsidRPr="00B316BA">
          <w:rPr>
            <w:rStyle w:val="Hyperlink"/>
            <w:rFonts w:ascii="Arial" w:hAnsi="Arial" w:cs="Arial"/>
            <w:color w:val="0062B5"/>
          </w:rPr>
          <w:t>Joshua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6:18</w:t>
        </w:r>
      </w:hyperlink>
      <w:r w:rsidRPr="00B316BA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32" w:history="1">
        <w:r w:rsidRPr="00B316BA">
          <w:rPr>
            <w:rStyle w:val="Hyperlink"/>
            <w:rFonts w:ascii="Arial" w:hAnsi="Arial" w:cs="Arial"/>
            <w:color w:val="0062B5"/>
          </w:rPr>
          <w:t>26</w:t>
        </w:r>
      </w:hyperlink>
      <w:r w:rsidRPr="00B316BA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places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Abraham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lived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set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similar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sharp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contrast.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Lot’s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downward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path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seen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places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hyperlink r:id="rId33" w:history="1">
        <w:r w:rsidRPr="00B316BA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13:10</w:t>
        </w:r>
      </w:hyperlink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hyperlink r:id="rId34" w:history="1">
        <w:r w:rsidRPr="00B316BA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19:1</w:t>
        </w:r>
      </w:hyperlink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hyperlink r:id="rId35" w:history="1">
        <w:r w:rsidRPr="00B316BA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13-19</w:t>
        </w:r>
      </w:hyperlink>
      <w:r w:rsidRPr="00B316BA"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results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downward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path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seen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36" w:history="1">
        <w:r w:rsidRPr="00B316BA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14:12-24</w:t>
        </w:r>
      </w:hyperlink>
      <w:r w:rsidRPr="00B316BA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37" w:history="1">
        <w:r w:rsidRPr="00B316BA">
          <w:rPr>
            <w:rStyle w:val="Hyperlink"/>
            <w:rFonts w:ascii="Arial" w:hAnsi="Arial" w:cs="Arial"/>
            <w:color w:val="0062B5"/>
          </w:rPr>
          <w:t>19:1-38</w:t>
        </w:r>
      </w:hyperlink>
      <w:r w:rsidRPr="00B316BA">
        <w:rPr>
          <w:rFonts w:ascii="Arial" w:hAnsi="Arial" w:cs="Arial"/>
          <w:color w:val="222222"/>
        </w:rPr>
        <w:t>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Lot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“lifted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eyes,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beheld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Jordan,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well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watered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everywhere…”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“chose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Jordan…dwelled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cities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plain,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pitched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tent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toward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Sodom.”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process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doing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this,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separated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himself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from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Abraham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hyperlink r:id="rId38" w:history="1">
        <w:r w:rsidRPr="00B316BA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13:10-12</w:t>
        </w:r>
      </w:hyperlink>
      <w:r w:rsidRPr="00B316BA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carnal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believer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separated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himself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from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spiritual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believer</w:t>
      </w:r>
      <w:r w:rsidRPr="00B316BA">
        <w:rPr>
          <w:rFonts w:ascii="Arial" w:hAnsi="Arial" w:cs="Arial"/>
          <w:color w:val="222222"/>
        </w:rPr>
        <w:t>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came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got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trouble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rescued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Abraham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hyperlink r:id="rId39" w:history="1">
        <w:r w:rsidRPr="00B316BA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14:12-16</w:t>
        </w:r>
      </w:hyperlink>
      <w:r w:rsidRPr="00B316BA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association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cities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prevented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seeing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beyond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“letter”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Melchizedek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subsequently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appeared,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following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battle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kings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hyperlink r:id="rId40" w:history="1">
        <w:r w:rsidRPr="00B316BA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14:18-24</w:t>
        </w:r>
      </w:hyperlink>
      <w:r w:rsidRPr="00B316BA">
        <w:rPr>
          <w:rFonts w:ascii="Arial" w:hAnsi="Arial" w:cs="Arial"/>
          <w:color w:val="222222"/>
        </w:rPr>
        <w:t>);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failure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beyond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“letter,”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coupled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prior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association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cities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plain,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eventually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resulted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again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living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Sodom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actively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involved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affairs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city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hyperlink r:id="rId41" w:history="1">
        <w:r w:rsidRPr="00B316BA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19:1</w:t>
        </w:r>
      </w:hyperlink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[affairs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city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carried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men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seated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gate,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Lot]).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Abraham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though,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time,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dwelled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high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country,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removed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cities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plain.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apart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instances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such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rescue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intercession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behalf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righteous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Sodom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hyperlink r:id="rId42" w:history="1">
        <w:r w:rsidRPr="00B316BA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14:14-16</w:t>
        </w:r>
      </w:hyperlink>
      <w:r w:rsidRPr="00B316BA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43" w:history="1">
        <w:r w:rsidRPr="00B316BA">
          <w:rPr>
            <w:rStyle w:val="Hyperlink"/>
            <w:rFonts w:ascii="Arial" w:hAnsi="Arial" w:cs="Arial"/>
            <w:color w:val="0062B5"/>
          </w:rPr>
          <w:t>18:23-33</w:t>
        </w:r>
      </w:hyperlink>
      <w:r w:rsidRPr="00B316BA"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affairs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Jordan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moment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him.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Thus,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arrived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destruction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cities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arrive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destruction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system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completely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contrasting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individuals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seen.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that’s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view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44" w:history="1">
        <w:r w:rsidRPr="00B316BA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6:7-8</w:t>
        </w:r>
      </w:hyperlink>
      <w:r w:rsidRPr="00B316BA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along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fruit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bearing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each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sphere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one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value,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other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worthless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r w:rsidRPr="00B316BA">
        <w:rPr>
          <w:rStyle w:val="Emphasis"/>
          <w:rFonts w:ascii="Arial" w:hAnsi="Arial" w:cs="Arial"/>
          <w:color w:val="222222"/>
        </w:rPr>
        <w:t>cf</w:t>
      </w:r>
      <w:r w:rsidRPr="00B316BA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hyperlink r:id="rId45" w:history="1">
        <w:r w:rsidRPr="00B316BA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3:12</w:t>
        </w:r>
      </w:hyperlink>
      <w:r w:rsidRPr="00B316BA">
        <w:rPr>
          <w:rFonts w:ascii="Arial" w:hAnsi="Arial" w:cs="Arial"/>
          <w:color w:val="222222"/>
        </w:rPr>
        <w:t>).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Some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allowed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go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taught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concerning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Melchizedek.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Consequently,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interest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doesn’t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lie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Jordan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high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country.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dwell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where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their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interest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lies</w:t>
      </w:r>
      <w:r w:rsidRPr="00B316BA">
        <w:rPr>
          <w:rFonts w:ascii="Arial" w:hAnsi="Arial" w:cs="Arial"/>
          <w:color w:val="222222"/>
        </w:rPr>
        <w:t>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though,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Lot,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allowed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go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taught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concerning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Melchizedek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(and,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invariably,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reason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set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forth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Lot’s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life).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Consequently,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interest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doesn’t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lie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high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country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valley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instead.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too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dwell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where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their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interest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lies</w:t>
      </w:r>
      <w:r w:rsidRPr="00B316BA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(See</w:t>
      </w:r>
      <w:r>
        <w:rPr>
          <w:rFonts w:ascii="Arial" w:hAnsi="Arial" w:cs="Arial"/>
          <w:color w:val="222222"/>
        </w:rPr>
        <w:t xml:space="preserve"> </w:t>
      </w:r>
      <w:hyperlink r:id="rId46" w:anchor="Who%20was%20Melchizedek?" w:history="1">
        <w:proofErr w:type="gramStart"/>
        <w:r w:rsidRPr="00B316BA">
          <w:rPr>
            <w:rStyle w:val="Hyperlink"/>
            <w:rFonts w:ascii="Arial" w:hAnsi="Arial" w:cs="Arial"/>
            <w:color w:val="4F81BD"/>
          </w:rPr>
          <w:t>Who</w:t>
        </w:r>
        <w:proofErr w:type="gramEnd"/>
        <w:r>
          <w:rPr>
            <w:rStyle w:val="Hyperlink"/>
            <w:rFonts w:ascii="Arial" w:hAnsi="Arial" w:cs="Arial"/>
            <w:color w:val="4F81BD"/>
          </w:rPr>
          <w:t xml:space="preserve"> </w:t>
        </w:r>
        <w:r w:rsidRPr="00B316BA">
          <w:rPr>
            <w:rStyle w:val="Hyperlink"/>
            <w:rFonts w:ascii="Arial" w:hAnsi="Arial" w:cs="Arial"/>
            <w:color w:val="4F81BD"/>
          </w:rPr>
          <w:t>was</w:t>
        </w:r>
        <w:r>
          <w:rPr>
            <w:rStyle w:val="Hyperlink"/>
            <w:rFonts w:ascii="Arial" w:hAnsi="Arial" w:cs="Arial"/>
            <w:color w:val="4F81BD"/>
          </w:rPr>
          <w:t xml:space="preserve"> </w:t>
        </w:r>
        <w:r w:rsidRPr="00B316BA">
          <w:rPr>
            <w:rStyle w:val="Hyperlink"/>
            <w:rFonts w:ascii="Arial" w:hAnsi="Arial" w:cs="Arial"/>
            <w:color w:val="4F81BD"/>
          </w:rPr>
          <w:t>Melchizedek?</w:t>
        </w:r>
      </w:hyperlink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site.)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B316BA">
        <w:rPr>
          <w:rStyle w:val="Strong"/>
          <w:rFonts w:ascii="Arial" w:hAnsi="Arial" w:cs="Arial"/>
          <w:color w:val="222222"/>
        </w:rPr>
        <w:t>Escape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B316BA">
        <w:rPr>
          <w:rStyle w:val="Strong"/>
          <w:rFonts w:ascii="Arial" w:hAnsi="Arial" w:cs="Arial"/>
          <w:color w:val="222222"/>
        </w:rPr>
        <w:t>from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B316BA">
        <w:rPr>
          <w:rStyle w:val="Strong"/>
          <w:rFonts w:ascii="Arial" w:hAnsi="Arial" w:cs="Arial"/>
          <w:color w:val="222222"/>
        </w:rPr>
        <w:t>Sodom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Jordan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four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cities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destroyed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Abraham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Lot’s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“brimstone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fire”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heaven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hyperlink r:id="rId47" w:history="1">
        <w:r w:rsidRPr="00B316BA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19:24-25</w:t>
        </w:r>
      </w:hyperlink>
      <w:r w:rsidRPr="00B316BA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cf</w:t>
      </w:r>
      <w:r w:rsidRPr="00B316BA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hyperlink r:id="rId48" w:history="1">
        <w:r w:rsidRPr="00B316BA">
          <w:rPr>
            <w:rStyle w:val="Hyperlink"/>
            <w:rFonts w:ascii="Arial" w:hAnsi="Arial" w:cs="Arial"/>
            <w:color w:val="0062B5"/>
          </w:rPr>
          <w:t>Deuteronomy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29:23</w:t>
        </w:r>
      </w:hyperlink>
      <w:r w:rsidRPr="00B316BA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delivered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Sodom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prior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destruction,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deliverance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was,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words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hyperlink r:id="rId49" w:history="1">
        <w:r w:rsidRPr="00B316BA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3:15</w:t>
        </w:r>
      </w:hyperlink>
      <w:r w:rsidRPr="00B316BA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“so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[‘through’]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fire.”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Prior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destruction,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placed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outside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Sodom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commanded,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“Escape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for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life;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look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behind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thee,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neither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stay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thou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plain;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escape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mountain,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lest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thou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consumed</w:t>
      </w:r>
      <w:proofErr w:type="gramStart"/>
      <w:r w:rsidRPr="00B316BA">
        <w:rPr>
          <w:rStyle w:val="Emphasis"/>
          <w:rFonts w:ascii="Arial" w:hAnsi="Arial" w:cs="Arial"/>
          <w:color w:val="222222"/>
        </w:rPr>
        <w:t>”</w:t>
      </w:r>
      <w:r>
        <w:rPr>
          <w:rStyle w:val="Emphasis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proofErr w:type="gramEnd"/>
      <w:r w:rsidRPr="00B316BA">
        <w:rPr>
          <w:rFonts w:ascii="Arial" w:hAnsi="Arial" w:cs="Arial"/>
          <w:color w:val="222222"/>
        </w:rPr>
        <w:fldChar w:fldCharType="begin"/>
      </w:r>
      <w:r w:rsidRPr="00B316BA">
        <w:rPr>
          <w:rFonts w:ascii="Arial" w:hAnsi="Arial" w:cs="Arial"/>
          <w:color w:val="222222"/>
        </w:rPr>
        <w:instrText xml:space="preserve"> HYPERLINK "https://www.blueletterbible.org/search/preSearch.cfm?Criteria=Genesis+19.17&amp;t=NKJV" </w:instrText>
      </w:r>
      <w:r w:rsidRPr="00B316BA">
        <w:rPr>
          <w:rFonts w:ascii="Arial" w:hAnsi="Arial" w:cs="Arial"/>
          <w:color w:val="222222"/>
        </w:rPr>
        <w:fldChar w:fldCharType="separate"/>
      </w:r>
      <w:r w:rsidRPr="00B316BA">
        <w:rPr>
          <w:rStyle w:val="Hyperlink"/>
          <w:rFonts w:ascii="Arial" w:hAnsi="Arial" w:cs="Arial"/>
          <w:color w:val="0062B5"/>
        </w:rPr>
        <w:t>Genesis</w:t>
      </w:r>
      <w:r>
        <w:rPr>
          <w:rStyle w:val="Hyperlink"/>
          <w:rFonts w:ascii="Arial" w:hAnsi="Arial" w:cs="Arial"/>
          <w:color w:val="0062B5"/>
        </w:rPr>
        <w:t xml:space="preserve"> </w:t>
      </w:r>
      <w:r w:rsidRPr="00B316BA">
        <w:rPr>
          <w:rStyle w:val="Hyperlink"/>
          <w:rFonts w:ascii="Arial" w:hAnsi="Arial" w:cs="Arial"/>
          <w:color w:val="0062B5"/>
        </w:rPr>
        <w:t>19:17</w:t>
      </w:r>
      <w:r w:rsidRPr="00B316BA">
        <w:rPr>
          <w:rFonts w:ascii="Arial" w:hAnsi="Arial" w:cs="Arial"/>
          <w:color w:val="222222"/>
        </w:rPr>
        <w:fldChar w:fldCharType="end"/>
      </w:r>
      <w:r w:rsidRPr="00B316BA">
        <w:rPr>
          <w:rFonts w:ascii="Arial" w:hAnsi="Arial" w:cs="Arial"/>
          <w:color w:val="222222"/>
        </w:rPr>
        <w:t>).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Note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what’s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involved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four-part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command.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First,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</w:t>
      </w:r>
      <w:r w:rsidRPr="00B316BA">
        <w:rPr>
          <w:rStyle w:val="Emphasis"/>
          <w:rFonts w:ascii="Arial" w:hAnsi="Arial" w:cs="Arial"/>
          <w:color w:val="222222"/>
        </w:rPr>
        <w:t>Escape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for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life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[‘soul’].”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saving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soul/life.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Physical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instance?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Yes!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far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just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physical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involved,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becomes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evident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remainder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command.</w:t>
      </w:r>
    </w:p>
    <w:p w:rsidR="000059EC" w:rsidRPr="00B316BA" w:rsidRDefault="000059EC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next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three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parts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relate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how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soul/life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saved:</w:t>
      </w:r>
    </w:p>
    <w:p w:rsidR="000059EC" w:rsidRPr="00B316BA" w:rsidRDefault="000059EC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1)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</w:t>
      </w:r>
      <w:r w:rsidRPr="00B316BA">
        <w:rPr>
          <w:rStyle w:val="Emphasis"/>
          <w:rFonts w:ascii="Arial" w:hAnsi="Arial" w:cs="Arial"/>
          <w:color w:val="222222"/>
        </w:rPr>
        <w:t>Look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behind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thee</w:t>
      </w:r>
      <w:r w:rsidRPr="00B316BA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r w:rsidRPr="00B316BA">
        <w:rPr>
          <w:rStyle w:val="Emphasis"/>
          <w:rFonts w:ascii="Arial" w:hAnsi="Arial" w:cs="Arial"/>
          <w:color w:val="222222"/>
        </w:rPr>
        <w:t>cf</w:t>
      </w:r>
      <w:r w:rsidRPr="00B316BA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hyperlink r:id="rId50" w:history="1">
        <w:r w:rsidRPr="00B316BA">
          <w:rPr>
            <w:rStyle w:val="Hyperlink"/>
            <w:rFonts w:ascii="Arial" w:hAnsi="Arial" w:cs="Arial"/>
            <w:color w:val="0062B5"/>
          </w:rPr>
          <w:t>Luke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9:62</w:t>
        </w:r>
      </w:hyperlink>
      <w:r w:rsidRPr="00B316BA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51" w:history="1">
        <w:r w:rsidRPr="00B316BA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12:1-2</w:t>
        </w:r>
      </w:hyperlink>
      <w:r w:rsidRPr="00B316BA">
        <w:rPr>
          <w:rFonts w:ascii="Arial" w:hAnsi="Arial" w:cs="Arial"/>
          <w:color w:val="222222"/>
        </w:rPr>
        <w:t>)</w:t>
      </w:r>
    </w:p>
    <w:p w:rsidR="000059EC" w:rsidRPr="00B316BA" w:rsidRDefault="000059EC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2)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</w:t>
      </w:r>
      <w:r w:rsidRPr="00B316BA">
        <w:rPr>
          <w:rStyle w:val="Emphasis"/>
          <w:rFonts w:ascii="Arial" w:hAnsi="Arial" w:cs="Arial"/>
          <w:color w:val="222222"/>
        </w:rPr>
        <w:t>Neither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stay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thou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plain</w:t>
      </w:r>
      <w:r w:rsidRPr="00B316BA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(don’t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remain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low-lying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country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[equivalent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Egypt]).</w:t>
      </w:r>
    </w:p>
    <w:p w:rsidR="000059EC" w:rsidRPr="00B316BA" w:rsidRDefault="000059EC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3)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</w:t>
      </w:r>
      <w:r w:rsidRPr="00B316BA">
        <w:rPr>
          <w:rStyle w:val="Emphasis"/>
          <w:rFonts w:ascii="Arial" w:hAnsi="Arial" w:cs="Arial"/>
          <w:color w:val="222222"/>
        </w:rPr>
        <w:t>Escape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mountain</w:t>
      </w:r>
      <w:r w:rsidRPr="00B316BA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“mountain”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symbolizing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kingdom</w:t>
      </w:r>
      <w:r w:rsidRPr="00B316BA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particularly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Christ’s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coming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Kingdom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[</w:t>
      </w:r>
      <w:r w:rsidRPr="00B316BA">
        <w:rPr>
          <w:rStyle w:val="Emphasis"/>
          <w:rFonts w:ascii="Arial" w:hAnsi="Arial" w:cs="Arial"/>
          <w:color w:val="222222"/>
        </w:rPr>
        <w:t>cf</w:t>
      </w:r>
      <w:r w:rsidRPr="00B316BA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hyperlink r:id="rId52" w:history="1">
        <w:r w:rsidRPr="00B316BA">
          <w:rPr>
            <w:rStyle w:val="Hyperlink"/>
            <w:rFonts w:ascii="Arial" w:hAnsi="Arial" w:cs="Arial"/>
            <w:color w:val="0062B5"/>
          </w:rPr>
          <w:t>Isaiah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2:1-5</w:t>
        </w:r>
      </w:hyperlink>
      <w:r w:rsidRPr="00B316BA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53" w:history="1">
        <w:r w:rsidRPr="00B316BA"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2:35</w:t>
        </w:r>
      </w:hyperlink>
      <w:r w:rsidRPr="00B316BA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54" w:history="1">
        <w:r w:rsidRPr="00B316BA">
          <w:rPr>
            <w:rStyle w:val="Hyperlink"/>
            <w:rFonts w:ascii="Arial" w:hAnsi="Arial" w:cs="Arial"/>
            <w:color w:val="0062B5"/>
          </w:rPr>
          <w:t>44-45</w:t>
        </w:r>
      </w:hyperlink>
      <w:r w:rsidRPr="00B316BA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55" w:history="1">
        <w:r w:rsidRPr="00B316BA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17:1-5</w:t>
        </w:r>
      </w:hyperlink>
      <w:r w:rsidRPr="00B316BA">
        <w:rPr>
          <w:rFonts w:ascii="Arial" w:hAnsi="Arial" w:cs="Arial"/>
          <w:color w:val="222222"/>
        </w:rPr>
        <w:t>]).</w:t>
      </w:r>
    </w:p>
    <w:p w:rsidR="000059EC" w:rsidRPr="00B316BA" w:rsidRDefault="000059EC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0059E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(Note: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Contrary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some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translations,</w:t>
      </w:r>
    </w:p>
    <w:p w:rsidR="000059EC" w:rsidRPr="00B316BA" w:rsidRDefault="000059EC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0059E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proofErr w:type="gramStart"/>
      <w:r w:rsidRPr="00B316BA">
        <w:rPr>
          <w:rFonts w:ascii="Arial" w:hAnsi="Arial" w:cs="Arial"/>
          <w:color w:val="222222"/>
        </w:rPr>
        <w:t>the</w:t>
      </w:r>
      <w:proofErr w:type="gramEnd"/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“mountain”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Hebrew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text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hyperlink r:id="rId56" w:history="1">
        <w:r w:rsidRPr="00B316BA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19:17</w:t>
        </w:r>
      </w:hyperlink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singular,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KJV.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reference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“mountain”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symbolizing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kingdom</w:t>
      </w:r>
      <w:r w:rsidRPr="00B316BA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“mountains”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symbolizing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kingdoms</w:t>
      </w:r>
      <w:r w:rsidRPr="00B316BA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distinction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between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“mountain”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“mountains”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respect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seen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57" w:history="1">
        <w:r w:rsidRPr="00B316BA">
          <w:rPr>
            <w:rStyle w:val="Hyperlink"/>
            <w:rFonts w:ascii="Arial" w:hAnsi="Arial" w:cs="Arial"/>
            <w:color w:val="0062B5"/>
          </w:rPr>
          <w:t>Isaiah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2:2-3</w:t>
        </w:r>
      </w:hyperlink>
      <w:r w:rsidRPr="00B316BA">
        <w:rPr>
          <w:rFonts w:ascii="Arial" w:hAnsi="Arial" w:cs="Arial"/>
          <w:color w:val="222222"/>
        </w:rPr>
        <w:t>,</w:t>
      </w:r>
    </w:p>
    <w:p w:rsidR="000059EC" w:rsidRPr="00B316BA" w:rsidRDefault="000059EC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0059E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“…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mountain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Lord’s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house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[the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Christ]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shall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established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top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mountains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[all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individual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earthly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kingdoms]…”)</w:t>
      </w:r>
    </w:p>
    <w:p w:rsidR="000059EC" w:rsidRPr="00B316BA" w:rsidRDefault="000059EC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escape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plain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mountain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escape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Egypt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Canaan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associated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coming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kingdom.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one’s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attention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centered.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dwell.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four-part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command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followed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happen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person</w:t>
      </w:r>
      <w:r>
        <w:rPr>
          <w:rFonts w:ascii="Arial" w:hAnsi="Arial" w:cs="Arial"/>
          <w:color w:val="222222"/>
        </w:rPr>
        <w:t xml:space="preserve"> </w:t>
      </w:r>
      <w:proofErr w:type="gramStart"/>
      <w:r w:rsidRPr="00B316BA">
        <w:rPr>
          <w:rStyle w:val="Emphasis"/>
          <w:rFonts w:ascii="Arial" w:hAnsi="Arial" w:cs="Arial"/>
          <w:color w:val="222222"/>
        </w:rPr>
        <w:t>should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he</w:t>
      </w:r>
      <w:proofErr w:type="gramEnd"/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follow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which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Lord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has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say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respect</w:t>
      </w:r>
      <w:r w:rsidRPr="00B316BA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“lest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thou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consumed.”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will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consumed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by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which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will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itself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consumed;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and,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as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a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consequence,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will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lose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soul/life</w:t>
      </w:r>
      <w:r w:rsidRPr="00B316BA">
        <w:rPr>
          <w:rFonts w:ascii="Arial" w:hAnsi="Arial" w:cs="Arial"/>
          <w:color w:val="222222"/>
        </w:rPr>
        <w:t>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Lot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concept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stated;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reality,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even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Lord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given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four-part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command,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couldn’t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follow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it.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spiritual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senses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sufficiently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developed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exercised.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act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carnal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fashion,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did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hyperlink r:id="rId58" w:history="1">
        <w:r w:rsidRPr="00B316BA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19:19-20</w:t>
        </w:r>
      </w:hyperlink>
      <w:r w:rsidRPr="00B316BA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apparent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reason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Lord,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apart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remonstrance,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honored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request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allowed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go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B316BA">
        <w:rPr>
          <w:rFonts w:ascii="Arial" w:hAnsi="Arial" w:cs="Arial"/>
          <w:color w:val="222222"/>
        </w:rPr>
        <w:t>Zoar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instead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mountain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hyperlink r:id="rId59" w:history="1">
        <w:r w:rsidRPr="00B316BA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19:21-23</w:t>
        </w:r>
      </w:hyperlink>
      <w:r w:rsidRPr="00B316BA">
        <w:rPr>
          <w:rFonts w:ascii="Arial" w:hAnsi="Arial" w:cs="Arial"/>
          <w:color w:val="222222"/>
        </w:rPr>
        <w:t>).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However,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B316BA">
        <w:rPr>
          <w:rFonts w:ascii="Arial" w:hAnsi="Arial" w:cs="Arial"/>
          <w:color w:val="222222"/>
        </w:rPr>
        <w:t>Zoar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city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plain,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spared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wasn’t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last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stop.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destruction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cities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plain,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became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afraid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dwell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B316BA">
        <w:rPr>
          <w:rFonts w:ascii="Arial" w:hAnsi="Arial" w:cs="Arial"/>
          <w:color w:val="222222"/>
        </w:rPr>
        <w:t>Zoar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moved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mountain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previously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commanded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escape.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But,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unlike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Abraham,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dwelled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mountain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cave”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hyperlink r:id="rId60" w:history="1">
        <w:r w:rsidRPr="00B316BA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19:30</w:t>
        </w:r>
      </w:hyperlink>
      <w:r w:rsidRPr="00B316BA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rather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standing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place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“before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Lord”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(</w:t>
      </w:r>
      <w:hyperlink r:id="rId61" w:history="1">
        <w:r w:rsidRPr="00B316BA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19:27</w:t>
        </w:r>
      </w:hyperlink>
      <w:r w:rsidRPr="00B316BA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62" w:history="1">
        <w:r w:rsidRPr="00B316BA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316BA">
          <w:rPr>
            <w:rStyle w:val="Hyperlink"/>
            <w:rFonts w:ascii="Arial" w:hAnsi="Arial" w:cs="Arial"/>
            <w:color w:val="0062B5"/>
          </w:rPr>
          <w:t>18:22</w:t>
        </w:r>
      </w:hyperlink>
      <w:r w:rsidRPr="00B316BA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He,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effect,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dwelled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place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shame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rather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place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honor</w:t>
      </w:r>
      <w:r w:rsidRPr="00B316BA">
        <w:rPr>
          <w:rFonts w:ascii="Arial" w:hAnsi="Arial" w:cs="Arial"/>
          <w:color w:val="222222"/>
        </w:rPr>
        <w:t>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therein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account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pilgrims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governed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lives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entirely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fashions,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arriving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destination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finding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themselves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occupying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diametrically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opposed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positions,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completely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commensurate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with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fashion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which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had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governed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their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lives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during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their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previous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pilgrim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journey</w:t>
      </w:r>
      <w:r w:rsidRPr="00B316BA">
        <w:rPr>
          <w:rFonts w:ascii="Arial" w:hAnsi="Arial" w:cs="Arial"/>
          <w:color w:val="222222"/>
        </w:rPr>
        <w:t>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316BA">
        <w:rPr>
          <w:rFonts w:ascii="Arial" w:hAnsi="Arial" w:cs="Arial"/>
          <w:color w:val="222222"/>
        </w:rPr>
        <w:t>Thus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Style w:val="Emphasis"/>
          <w:rFonts w:ascii="Arial" w:hAnsi="Arial" w:cs="Arial"/>
          <w:color w:val="222222"/>
        </w:rPr>
        <w:t>Mountain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coming</w:t>
      </w:r>
      <w:r>
        <w:rPr>
          <w:rFonts w:ascii="Arial" w:hAnsi="Arial" w:cs="Arial"/>
          <w:color w:val="222222"/>
        </w:rPr>
        <w:t xml:space="preserve"> </w:t>
      </w:r>
      <w:r w:rsidRPr="00B316BA">
        <w:rPr>
          <w:rFonts w:ascii="Arial" w:hAnsi="Arial" w:cs="Arial"/>
          <w:color w:val="222222"/>
        </w:rPr>
        <w:t>day.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B316BA" w:rsidRPr="00B316BA" w:rsidRDefault="00B316BA" w:rsidP="00B316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63" w:history="1">
        <w:r w:rsidRPr="00B316BA">
          <w:rPr>
            <w:rStyle w:val="Hyperlink"/>
            <w:rFonts w:ascii="Arial" w:hAnsi="Arial" w:cs="Arial"/>
            <w:color w:val="2F5597"/>
          </w:rPr>
          <w:t>Arlen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316BA">
          <w:rPr>
            <w:rStyle w:val="Hyperlink"/>
            <w:rFonts w:ascii="Arial" w:hAnsi="Arial" w:cs="Arial"/>
            <w:color w:val="2F5597"/>
          </w:rPr>
          <w:t>Chitwood's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316BA">
          <w:rPr>
            <w:rStyle w:val="Hyperlink"/>
            <w:rFonts w:ascii="Arial" w:hAnsi="Arial" w:cs="Arial"/>
            <w:color w:val="2F5597"/>
          </w:rPr>
          <w:t>Two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316BA">
          <w:rPr>
            <w:rStyle w:val="Hyperlink"/>
            <w:rFonts w:ascii="Arial" w:hAnsi="Arial" w:cs="Arial"/>
            <w:color w:val="2F5597"/>
          </w:rPr>
          <w:t>Types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316BA">
          <w:rPr>
            <w:rStyle w:val="Hyperlink"/>
            <w:rFonts w:ascii="Arial" w:hAnsi="Arial" w:cs="Arial"/>
            <w:color w:val="2F5597"/>
          </w:rPr>
          <w:t>of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316BA">
          <w:rPr>
            <w:rStyle w:val="Hyperlink"/>
            <w:rFonts w:ascii="Arial" w:hAnsi="Arial" w:cs="Arial"/>
            <w:color w:val="2F5597"/>
          </w:rPr>
          <w:t>Fruit</w:t>
        </w:r>
      </w:hyperlink>
    </w:p>
    <w:sectPr w:rsidR="00B316BA" w:rsidRPr="00B316BA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BA"/>
    <w:rsid w:val="000059EC"/>
    <w:rsid w:val="00774C51"/>
    <w:rsid w:val="00B316BA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E763A-1227-4678-8FC9-123A4F5E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6BA"/>
    <w:pPr>
      <w:ind w:left="0"/>
    </w:pPr>
    <w:rPr>
      <w:rFonts w:ascii="Times New Roman" w:eastAsia="Times New Roman" w:hAnsi="Times New Roman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16B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316B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316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3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17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7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42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387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Hebrews+6.8&amp;t=NKJV" TargetMode="External"/><Relationship Id="rId18" Type="http://schemas.openxmlformats.org/officeDocument/2006/relationships/hyperlink" Target="https://www.blueletterbible.org/search/preSearch.cfm?Criteria=Genesis+14&amp;t=NKJV" TargetMode="External"/><Relationship Id="rId26" Type="http://schemas.openxmlformats.org/officeDocument/2006/relationships/hyperlink" Target="https://www.blueletterbible.org/search/preSearch.cfm?Criteria=Genesis+13.10-12&amp;t=NKJV" TargetMode="External"/><Relationship Id="rId39" Type="http://schemas.openxmlformats.org/officeDocument/2006/relationships/hyperlink" Target="https://www.blueletterbible.org/search/preSearch.cfm?Criteria=Genesis+14.12-16&amp;t=NKJV" TargetMode="External"/><Relationship Id="rId21" Type="http://schemas.openxmlformats.org/officeDocument/2006/relationships/hyperlink" Target="https://www.blueletterbible.org/search/preSearch.cfm?Criteria=Genesis+13.18&amp;t=NKJV" TargetMode="External"/><Relationship Id="rId34" Type="http://schemas.openxmlformats.org/officeDocument/2006/relationships/hyperlink" Target="https://www.blueletterbible.org/search/preSearch.cfm?Criteria=Genesis+19.1&amp;t=NKJV" TargetMode="External"/><Relationship Id="rId42" Type="http://schemas.openxmlformats.org/officeDocument/2006/relationships/hyperlink" Target="https://www.blueletterbible.org/search/preSearch.cfm?Criteria=Genesis+14.14-16&amp;t=NKJV" TargetMode="External"/><Relationship Id="rId47" Type="http://schemas.openxmlformats.org/officeDocument/2006/relationships/hyperlink" Target="https://www.blueletterbible.org/search/preSearch.cfm?Criteria=Genesis+19.24-25&amp;t=NKJV" TargetMode="External"/><Relationship Id="rId50" Type="http://schemas.openxmlformats.org/officeDocument/2006/relationships/hyperlink" Target="https://www.blueletterbible.org/search/preSearch.cfm?Criteria=Luke+9.62&amp;t=NKJV" TargetMode="External"/><Relationship Id="rId55" Type="http://schemas.openxmlformats.org/officeDocument/2006/relationships/hyperlink" Target="https://www.blueletterbible.org/search/preSearch.cfm?Criteria=Matthew+17.1-5&amp;t=NKJV" TargetMode="External"/><Relationship Id="rId63" Type="http://schemas.openxmlformats.org/officeDocument/2006/relationships/hyperlink" Target="http://lampbroadcast.org/plets/ppdf2/TwoTypsF.pdf" TargetMode="External"/><Relationship Id="rId7" Type="http://schemas.openxmlformats.org/officeDocument/2006/relationships/hyperlink" Target="https://www.blueletterbible.org/search/preSearch.cfm?Criteria=Hebrews+6.8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1Corinthians+9.24-10.11&amp;t=NKJV" TargetMode="External"/><Relationship Id="rId20" Type="http://schemas.openxmlformats.org/officeDocument/2006/relationships/hyperlink" Target="https://www.blueletterbible.org/search/preSearch.cfm?Criteria=Hebrews+6.1-6&amp;t=NKJV" TargetMode="External"/><Relationship Id="rId29" Type="http://schemas.openxmlformats.org/officeDocument/2006/relationships/hyperlink" Target="https://www.blueletterbible.org/search/preSearch.cfm?Criteria=Psalm+48.2&amp;t=NKJV" TargetMode="External"/><Relationship Id="rId41" Type="http://schemas.openxmlformats.org/officeDocument/2006/relationships/hyperlink" Target="https://www.blueletterbible.org/search/preSearch.cfm?Criteria=Genesis+19.1&amp;t=NKJV" TargetMode="External"/><Relationship Id="rId54" Type="http://schemas.openxmlformats.org/officeDocument/2006/relationships/hyperlink" Target="https://www.blueletterbible.org/search/preSearch.cfm?Criteria=Daniel+2.44-45&amp;t=NKJV" TargetMode="External"/><Relationship Id="rId62" Type="http://schemas.openxmlformats.org/officeDocument/2006/relationships/hyperlink" Target="https://www.blueletterbible.org/search/preSearch.cfm?Criteria=Genesis+18.22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Hebrews+6.7&amp;t=NKJV" TargetMode="External"/><Relationship Id="rId11" Type="http://schemas.openxmlformats.org/officeDocument/2006/relationships/hyperlink" Target="https://www.blueletterbible.org/search/preSearch.cfm?Criteria=Hebrews+6.7&amp;t=NKJV" TargetMode="External"/><Relationship Id="rId24" Type="http://schemas.openxmlformats.org/officeDocument/2006/relationships/hyperlink" Target="https://www.blueletterbible.org/search/preSearch.cfm?Criteria=Genesis+23.17-19&amp;t=NKJV" TargetMode="External"/><Relationship Id="rId32" Type="http://schemas.openxmlformats.org/officeDocument/2006/relationships/hyperlink" Target="https://www.blueletterbible.org/search/preSearch.cfm?Criteria=Joshua+6.26&amp;t=NKJV" TargetMode="External"/><Relationship Id="rId37" Type="http://schemas.openxmlformats.org/officeDocument/2006/relationships/hyperlink" Target="https://www.blueletterbible.org/search/preSearch.cfm?Criteria=Genesis+19.1-38&amp;t=NKJV" TargetMode="External"/><Relationship Id="rId40" Type="http://schemas.openxmlformats.org/officeDocument/2006/relationships/hyperlink" Target="https://www.blueletterbible.org/search/preSearch.cfm?Criteria=Genesis+14.18-24&amp;t=NKJV" TargetMode="External"/><Relationship Id="rId45" Type="http://schemas.openxmlformats.org/officeDocument/2006/relationships/hyperlink" Target="https://www.blueletterbible.org/search/preSearch.cfm?Criteria=1Corinthians+3.12&amp;t=NKJV" TargetMode="External"/><Relationship Id="rId53" Type="http://schemas.openxmlformats.org/officeDocument/2006/relationships/hyperlink" Target="https://www.blueletterbible.org/search/preSearch.cfm?Criteria=Daniel+2.35&amp;t=NKJV" TargetMode="External"/><Relationship Id="rId58" Type="http://schemas.openxmlformats.org/officeDocument/2006/relationships/hyperlink" Target="https://www.blueletterbible.org/search/preSearch.cfm?Criteria=Genesis+19.19-20&amp;t=NKJV" TargetMode="External"/><Relationship Id="rId5" Type="http://schemas.openxmlformats.org/officeDocument/2006/relationships/hyperlink" Target="https://www.blueletterbible.org/search/preSearch.cfm?Criteria=Hebrews+6.7-8&amp;t=NKJV" TargetMode="External"/><Relationship Id="rId15" Type="http://schemas.openxmlformats.org/officeDocument/2006/relationships/hyperlink" Target="https://www.blueletterbible.org/search/preSearch.cfm?Criteria=Numbers+13.31-14.4&amp;t=NKJV" TargetMode="External"/><Relationship Id="rId23" Type="http://schemas.openxmlformats.org/officeDocument/2006/relationships/hyperlink" Target="https://www.blueletterbible.org/search/preSearch.cfm?Criteria=Genesis+18.1&amp;t=NKJV" TargetMode="External"/><Relationship Id="rId28" Type="http://schemas.openxmlformats.org/officeDocument/2006/relationships/hyperlink" Target="https://www.blueletterbible.org/search/preSearch.cfm?Criteria=Genesis+19.1&amp;t=NKJV" TargetMode="External"/><Relationship Id="rId36" Type="http://schemas.openxmlformats.org/officeDocument/2006/relationships/hyperlink" Target="https://www.blueletterbible.org/search/preSearch.cfm?Criteria=Genesis+14.12-24&amp;t=NKJV" TargetMode="External"/><Relationship Id="rId49" Type="http://schemas.openxmlformats.org/officeDocument/2006/relationships/hyperlink" Target="https://www.blueletterbible.org/search/preSearch.cfm?Criteria=1Corinthians+3.15&amp;t=NKJV" TargetMode="External"/><Relationship Id="rId57" Type="http://schemas.openxmlformats.org/officeDocument/2006/relationships/hyperlink" Target="https://www.blueletterbible.org/search/preSearch.cfm?Criteria=Isaiah+2.2-3&amp;t=NKJV" TargetMode="External"/><Relationship Id="rId61" Type="http://schemas.openxmlformats.org/officeDocument/2006/relationships/hyperlink" Target="https://www.blueletterbible.org/search/preSearch.cfm?Criteria=Genesis+19.27&amp;t=NKJV" TargetMode="External"/><Relationship Id="rId10" Type="http://schemas.openxmlformats.org/officeDocument/2006/relationships/hyperlink" Target="https://www.blueletterbible.org/search/preSearch.cfm?Criteria=Hebrews+6.8&amp;t=NKJV" TargetMode="External"/><Relationship Id="rId19" Type="http://schemas.openxmlformats.org/officeDocument/2006/relationships/hyperlink" Target="https://www.blueletterbible.org/search/preSearch.cfm?Criteria=Genesis+14.18-24&amp;t=NKJV" TargetMode="External"/><Relationship Id="rId31" Type="http://schemas.openxmlformats.org/officeDocument/2006/relationships/hyperlink" Target="https://www.blueletterbible.org/search/preSearch.cfm?Criteria=Joshua+6.18&amp;t=NKJV" TargetMode="External"/><Relationship Id="rId44" Type="http://schemas.openxmlformats.org/officeDocument/2006/relationships/hyperlink" Target="https://www.blueletterbible.org/search/preSearch.cfm?Criteria=Hebrews+6.7-8&amp;t=NKJV" TargetMode="External"/><Relationship Id="rId52" Type="http://schemas.openxmlformats.org/officeDocument/2006/relationships/hyperlink" Target="https://www.blueletterbible.org/search/preSearch.cfm?Criteria=Isaiah+2.1-5&amp;t=NKJV" TargetMode="External"/><Relationship Id="rId60" Type="http://schemas.openxmlformats.org/officeDocument/2006/relationships/hyperlink" Target="https://www.blueletterbible.org/search/preSearch.cfm?Criteria=Genesis+19.30&amp;t=NKJV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II+Peter+3.10-13&amp;t=NKJV" TargetMode="External"/><Relationship Id="rId14" Type="http://schemas.openxmlformats.org/officeDocument/2006/relationships/hyperlink" Target="https://www.blueletterbible.org/search/preSearch.cfm?Criteria=Hebrews+6.7&amp;t=NKJV" TargetMode="External"/><Relationship Id="rId22" Type="http://schemas.openxmlformats.org/officeDocument/2006/relationships/hyperlink" Target="https://www.blueletterbible.org/search/preSearch.cfm?Criteria=Genesis+14.13&amp;t=NKJV" TargetMode="External"/><Relationship Id="rId27" Type="http://schemas.openxmlformats.org/officeDocument/2006/relationships/hyperlink" Target="https://www.blueletterbible.org/search/preSearch.cfm?Criteria=Genesis+14.12&amp;t=NKJV" TargetMode="External"/><Relationship Id="rId30" Type="http://schemas.openxmlformats.org/officeDocument/2006/relationships/hyperlink" Target="https://www.blueletterbible.org/search/preSearch.cfm?Criteria=Zechariah+14.1-21&amp;t=NKJV" TargetMode="External"/><Relationship Id="rId35" Type="http://schemas.openxmlformats.org/officeDocument/2006/relationships/hyperlink" Target="https://www.blueletterbible.org/search/preSearch.cfm?Criteria=Genesis+13-19&amp;t=NKJV" TargetMode="External"/><Relationship Id="rId43" Type="http://schemas.openxmlformats.org/officeDocument/2006/relationships/hyperlink" Target="https://www.blueletterbible.org/search/preSearch.cfm?Criteria=Genesis+18.23-33&amp;t=NKJV" TargetMode="External"/><Relationship Id="rId48" Type="http://schemas.openxmlformats.org/officeDocument/2006/relationships/hyperlink" Target="https://www.blueletterbible.org/search/preSearch.cfm?Criteria=Deuteronomy+29.23&amp;t=NKJV" TargetMode="External"/><Relationship Id="rId56" Type="http://schemas.openxmlformats.org/officeDocument/2006/relationships/hyperlink" Target="https://www.blueletterbible.org/search/preSearch.cfm?Criteria=Genesis+19.17&amp;t=NKJV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blueletterbible.org/search/preSearch.cfm?Criteria=Hebrews+6.7&amp;t=NKJV" TargetMode="External"/><Relationship Id="rId51" Type="http://schemas.openxmlformats.org/officeDocument/2006/relationships/hyperlink" Target="https://www.blueletterbible.org/search/preSearch.cfm?Criteria=Hebrews+12.1-2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Genesis+3.17-18&amp;t=NKJV" TargetMode="External"/><Relationship Id="rId17" Type="http://schemas.openxmlformats.org/officeDocument/2006/relationships/hyperlink" Target="https://www.blueletterbible.org/search/preSearch.cfm?Criteria=II+Peter+2.7-8&amp;t=NKJV" TargetMode="External"/><Relationship Id="rId25" Type="http://schemas.openxmlformats.org/officeDocument/2006/relationships/hyperlink" Target="https://www.blueletterbible.org/search/preSearch.cfm?Criteria=Genesis+35.27&amp;t=NKJV" TargetMode="External"/><Relationship Id="rId33" Type="http://schemas.openxmlformats.org/officeDocument/2006/relationships/hyperlink" Target="https://www.blueletterbible.org/search/preSearch.cfm?Criteria=Genesis+13.10&amp;t=NKJV" TargetMode="External"/><Relationship Id="rId38" Type="http://schemas.openxmlformats.org/officeDocument/2006/relationships/hyperlink" Target="https://www.blueletterbible.org/search/preSearch.cfm?Criteria=Genesis+13.10-12&amp;t=NKJV" TargetMode="External"/><Relationship Id="rId46" Type="http://schemas.openxmlformats.org/officeDocument/2006/relationships/hyperlink" Target="https://www.koffeekupkandor.com/gods-word-two.php" TargetMode="External"/><Relationship Id="rId59" Type="http://schemas.openxmlformats.org/officeDocument/2006/relationships/hyperlink" Target="https://www.blueletterbible.org/search/preSearch.cfm?Criteria=Genesis+19.21-23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2020-09-08T19:26:00Z</dcterms:created>
  <dcterms:modified xsi:type="dcterms:W3CDTF">2020-09-08T19:46:00Z</dcterms:modified>
</cp:coreProperties>
</file>