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6F8" w:rsidRPr="009606F8" w:rsidRDefault="009606F8" w:rsidP="009606F8">
      <w:pPr>
        <w:shd w:val="clear" w:color="auto" w:fill="FFFFFF"/>
        <w:ind w:left="0"/>
        <w:rPr>
          <w:rFonts w:eastAsia="Times New Roman"/>
          <w:b/>
          <w:color w:val="222222"/>
          <w:sz w:val="32"/>
          <w:szCs w:val="32"/>
        </w:rPr>
      </w:pPr>
      <w:bookmarkStart w:id="0" w:name="_GoBack"/>
      <w:r w:rsidRPr="009606F8">
        <w:rPr>
          <w:rFonts w:eastAsia="Times New Roman"/>
          <w:b/>
          <w:color w:val="222222"/>
          <w:sz w:val="32"/>
          <w:szCs w:val="32"/>
        </w:rPr>
        <w:t>Wilt Thou Go…?</w:t>
      </w:r>
    </w:p>
    <w:bookmarkEnd w:id="0"/>
    <w:p w:rsidR="009606F8" w:rsidRPr="009606F8" w:rsidRDefault="009606F8" w:rsidP="009606F8">
      <w:pPr>
        <w:shd w:val="clear" w:color="auto" w:fill="FFFFFF"/>
        <w:ind w:left="0"/>
        <w:rPr>
          <w:rFonts w:eastAsia="Times New Roman"/>
          <w:color w:val="222222"/>
        </w:rPr>
      </w:pPr>
      <w:r w:rsidRPr="009606F8">
        <w:rPr>
          <w:rFonts w:eastAsia="Times New Roman"/>
          <w:i/>
          <w:iCs/>
          <w:color w:val="222222"/>
        </w:rPr>
        <w:t>For Christians, the Question of All Questions</w:t>
      </w:r>
    </w:p>
    <w:p w:rsidR="009606F8" w:rsidRPr="009606F8" w:rsidRDefault="009606F8" w:rsidP="009606F8">
      <w:pPr>
        <w:shd w:val="clear" w:color="auto" w:fill="FFFFFF"/>
        <w:ind w:left="0"/>
        <w:rPr>
          <w:rFonts w:eastAsia="Times New Roman"/>
          <w:color w:val="222222"/>
        </w:rPr>
      </w:pPr>
      <w:r w:rsidRPr="009606F8">
        <w:rPr>
          <w:rFonts w:eastAsia="Times New Roman"/>
          <w:b/>
          <w:bCs/>
          <w:color w:val="222222"/>
        </w:rPr>
        <w:t xml:space="preserve">By Arlen L. Chitwood of </w:t>
      </w:r>
      <w:hyperlink r:id="rId4" w:history="1">
        <w:r w:rsidRPr="009606F8">
          <w:rPr>
            <w:rFonts w:ascii="Arial Black" w:eastAsia="Times New Roman" w:hAnsi="Arial Black"/>
            <w:color w:val="2F5496"/>
            <w:u w:val="single"/>
          </w:rPr>
          <w:t>Lamp Broadcast</w:t>
        </w:r>
      </w:hyperlink>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i/>
          <w:iCs/>
          <w:color w:val="222222"/>
        </w:rPr>
        <w:t>“And they called Rebekah, and said unto her, ‘Wilt though go with this man?’ And she said, ‘I will go’”</w:t>
      </w:r>
      <w:r w:rsidRPr="009606F8">
        <w:rPr>
          <w:rFonts w:eastAsia="Times New Roman"/>
          <w:color w:val="222222"/>
        </w:rPr>
        <w:t xml:space="preserve"> (</w:t>
      </w:r>
      <w:hyperlink r:id="rId5" w:history="1">
        <w:r w:rsidRPr="009606F8">
          <w:rPr>
            <w:rFonts w:eastAsia="Times New Roman"/>
            <w:color w:val="0062B5"/>
            <w:u w:val="single"/>
          </w:rPr>
          <w:t>Genesis 24:58</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The question which Rebekah was asked in </w:t>
      </w:r>
      <w:hyperlink r:id="rId6" w:history="1">
        <w:r w:rsidRPr="009606F8">
          <w:rPr>
            <w:rFonts w:eastAsia="Times New Roman"/>
            <w:color w:val="0062B5"/>
            <w:u w:val="single"/>
          </w:rPr>
          <w:t>Genesis 24:58</w:t>
        </w:r>
      </w:hyperlink>
      <w:r w:rsidRPr="009606F8">
        <w:rPr>
          <w:rFonts w:eastAsia="Times New Roman"/>
          <w:color w:val="222222"/>
        </w:rPr>
        <w:t xml:space="preserve"> (“Wilt thou go with this man?”) and her response (“I will go”) form the heart of </w:t>
      </w:r>
      <w:r w:rsidRPr="009606F8">
        <w:rPr>
          <w:rFonts w:eastAsia="Times New Roman"/>
          <w:i/>
          <w:iCs/>
          <w:color w:val="222222"/>
        </w:rPr>
        <w:t>the most important matter that will ever confront any Christian at any time throughout the present dispensation</w:t>
      </w:r>
      <w:r w:rsidRPr="009606F8">
        <w:rPr>
          <w:rFonts w:eastAsia="Times New Roman"/>
          <w:color w:val="222222"/>
        </w:rPr>
        <w:t xml:space="preserve">. The question and corresponding answer have to do with </w:t>
      </w:r>
      <w:r w:rsidRPr="009606F8">
        <w:rPr>
          <w:rFonts w:eastAsia="Times New Roman"/>
          <w:i/>
          <w:iCs/>
          <w:color w:val="222222"/>
        </w:rPr>
        <w:t>the very reason for a Christian’s salvation.</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i/>
          <w:iCs/>
          <w:color w:val="222222"/>
        </w:rPr>
        <w:t xml:space="preserve">A person has been saved for a purpose, and </w:t>
      </w:r>
      <w:hyperlink r:id="rId7" w:history="1">
        <w:r w:rsidRPr="009606F8">
          <w:rPr>
            <w:rFonts w:eastAsia="Times New Roman"/>
            <w:i/>
            <w:iCs/>
            <w:color w:val="0062B5"/>
            <w:u w:val="single"/>
          </w:rPr>
          <w:t>Genesis 24:58</w:t>
        </w:r>
      </w:hyperlink>
      <w:r w:rsidRPr="009606F8">
        <w:rPr>
          <w:rFonts w:eastAsia="Times New Roman"/>
          <w:i/>
          <w:iCs/>
          <w:color w:val="222222"/>
        </w:rPr>
        <w:t xml:space="preserve"> has to do with that purpose.</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Genesis chapter twenty-four forms an integral part of a larger type covering five chapters — </w:t>
      </w:r>
    </w:p>
    <w:p w:rsidR="009606F8" w:rsidRPr="009606F8" w:rsidRDefault="009606F8" w:rsidP="009606F8">
      <w:pPr>
        <w:shd w:val="clear" w:color="auto" w:fill="FFFFFF"/>
        <w:ind w:left="0"/>
        <w:rPr>
          <w:rFonts w:eastAsia="Times New Roman"/>
          <w:color w:val="222222"/>
        </w:rPr>
      </w:pPr>
      <w:hyperlink r:id="rId8" w:history="1">
        <w:r w:rsidRPr="009606F8">
          <w:rPr>
            <w:rFonts w:eastAsia="Times New Roman"/>
            <w:color w:val="0062B5"/>
            <w:u w:val="single"/>
          </w:rPr>
          <w:t>Genesis 21</w:t>
        </w:r>
      </w:hyperlink>
      <w:r w:rsidRPr="009606F8">
        <w:rPr>
          <w:rFonts w:eastAsia="Times New Roman"/>
          <w:color w:val="222222"/>
        </w:rPr>
        <w:t xml:space="preserve">; </w:t>
      </w:r>
      <w:hyperlink r:id="rId9" w:history="1">
        <w:r w:rsidRPr="009606F8">
          <w:rPr>
            <w:rFonts w:eastAsia="Times New Roman"/>
            <w:color w:val="0062B5"/>
            <w:u w:val="single"/>
          </w:rPr>
          <w:t>22</w:t>
        </w:r>
      </w:hyperlink>
      <w:r w:rsidRPr="009606F8">
        <w:rPr>
          <w:rFonts w:eastAsia="Times New Roman"/>
          <w:color w:val="222222"/>
        </w:rPr>
        <w:t xml:space="preserve">; </w:t>
      </w:r>
      <w:hyperlink r:id="rId10" w:history="1">
        <w:r w:rsidRPr="009606F8">
          <w:rPr>
            <w:rFonts w:eastAsia="Times New Roman"/>
            <w:color w:val="0062B5"/>
            <w:u w:val="single"/>
          </w:rPr>
          <w:t>23</w:t>
        </w:r>
      </w:hyperlink>
      <w:r w:rsidRPr="009606F8">
        <w:rPr>
          <w:rFonts w:eastAsia="Times New Roman"/>
          <w:color w:val="222222"/>
        </w:rPr>
        <w:t xml:space="preserve">; </w:t>
      </w:r>
      <w:hyperlink r:id="rId11" w:history="1">
        <w:r w:rsidRPr="009606F8">
          <w:rPr>
            <w:rFonts w:eastAsia="Times New Roman"/>
            <w:color w:val="0062B5"/>
            <w:u w:val="single"/>
          </w:rPr>
          <w:t>24</w:t>
        </w:r>
      </w:hyperlink>
      <w:r w:rsidRPr="009606F8">
        <w:rPr>
          <w:rFonts w:eastAsia="Times New Roman"/>
          <w:color w:val="222222"/>
        </w:rPr>
        <w:t xml:space="preserve">; </w:t>
      </w:r>
      <w:hyperlink r:id="rId12" w:history="1">
        <w:r w:rsidRPr="009606F8">
          <w:rPr>
            <w:rFonts w:eastAsia="Times New Roman"/>
            <w:color w:val="0062B5"/>
            <w:u w:val="single"/>
          </w:rPr>
          <w:t>25</w:t>
        </w:r>
      </w:hyperlink>
      <w:r w:rsidRPr="009606F8">
        <w:rPr>
          <w:rFonts w:eastAsia="Times New Roman"/>
          <w:color w:val="222222"/>
        </w:rPr>
        <w:t>. And these five chapters together, in a type-antitype framework, set forth a chronological sequence of events relative to Christ, Israel, and the Church, beginning with Christ’s birth and ending with realized blessings for man during the coming Messianic Era.</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In these chapters,</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color w:val="222222"/>
        </w:rPr>
        <w:t xml:space="preserve">“Abraham,” the father of Isaac, typifies </w:t>
      </w:r>
      <w:r w:rsidRPr="009606F8">
        <w:rPr>
          <w:rFonts w:eastAsia="Times New Roman"/>
          <w:i/>
          <w:iCs/>
          <w:color w:val="222222"/>
        </w:rPr>
        <w:t>God,</w:t>
      </w:r>
      <w:r w:rsidRPr="009606F8">
        <w:rPr>
          <w:rFonts w:eastAsia="Times New Roman"/>
          <w:color w:val="222222"/>
        </w:rPr>
        <w:t xml:space="preserve"> the Father of Jesus.</w:t>
      </w:r>
    </w:p>
    <w:p w:rsidR="009606F8" w:rsidRPr="009606F8" w:rsidRDefault="009606F8" w:rsidP="009606F8">
      <w:pPr>
        <w:shd w:val="clear" w:color="auto" w:fill="FFFFFF"/>
        <w:ind w:left="60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color w:val="222222"/>
        </w:rPr>
        <w:t xml:space="preserve">“Sarah,” Abraham’s wife, typifies </w:t>
      </w:r>
      <w:r w:rsidRPr="009606F8">
        <w:rPr>
          <w:rFonts w:eastAsia="Times New Roman"/>
          <w:i/>
          <w:iCs/>
          <w:color w:val="222222"/>
        </w:rPr>
        <w:t>Israel</w:t>
      </w:r>
      <w:r w:rsidRPr="009606F8">
        <w:rPr>
          <w:rFonts w:eastAsia="Times New Roman"/>
          <w:color w:val="222222"/>
        </w:rPr>
        <w:t>, the wife of God.</w:t>
      </w:r>
    </w:p>
    <w:p w:rsidR="009606F8" w:rsidRPr="009606F8" w:rsidRDefault="009606F8" w:rsidP="009606F8">
      <w:pPr>
        <w:shd w:val="clear" w:color="auto" w:fill="FFFFFF"/>
        <w:ind w:left="60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color w:val="222222"/>
        </w:rPr>
        <w:t xml:space="preserve">“Abraham’s servant,” sent into the far country to obtain a bride for Isaac, typifies </w:t>
      </w:r>
      <w:r w:rsidRPr="009606F8">
        <w:rPr>
          <w:rFonts w:eastAsia="Times New Roman"/>
          <w:i/>
          <w:iCs/>
          <w:color w:val="222222"/>
        </w:rPr>
        <w:t>the Holy Spirit</w:t>
      </w:r>
      <w:r w:rsidRPr="009606F8">
        <w:rPr>
          <w:rFonts w:eastAsia="Times New Roman"/>
          <w:color w:val="222222"/>
        </w:rPr>
        <w:t>, sent into the far country to obtain a bride for Jesus.</w:t>
      </w:r>
    </w:p>
    <w:p w:rsidR="009606F8" w:rsidRPr="009606F8" w:rsidRDefault="009606F8" w:rsidP="009606F8">
      <w:pPr>
        <w:shd w:val="clear" w:color="auto" w:fill="FFFFFF"/>
        <w:ind w:left="60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color w:val="222222"/>
        </w:rPr>
        <w:t xml:space="preserve">“Rebekah,” the bride for Isaac, whom Abraham’s servant procured, typifies </w:t>
      </w:r>
      <w:r w:rsidRPr="009606F8">
        <w:rPr>
          <w:rFonts w:eastAsia="Times New Roman"/>
          <w:i/>
          <w:iCs/>
          <w:color w:val="222222"/>
        </w:rPr>
        <w:t>the bride for God’s Son</w:t>
      </w:r>
      <w:r w:rsidRPr="009606F8">
        <w:rPr>
          <w:rFonts w:eastAsia="Times New Roman"/>
          <w:color w:val="222222"/>
        </w:rPr>
        <w:t>, for whom the Holy Spirit is presently searching.</w:t>
      </w:r>
    </w:p>
    <w:p w:rsidR="009606F8" w:rsidRPr="009606F8" w:rsidRDefault="009606F8" w:rsidP="009606F8">
      <w:pPr>
        <w:shd w:val="clear" w:color="auto" w:fill="FFFFFF"/>
        <w:ind w:left="60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color w:val="222222"/>
        </w:rPr>
        <w:t xml:space="preserve">“Abraham’s subsequent remarriage” typifies </w:t>
      </w:r>
      <w:r w:rsidRPr="009606F8">
        <w:rPr>
          <w:rFonts w:eastAsia="Times New Roman"/>
          <w:i/>
          <w:iCs/>
          <w:color w:val="222222"/>
        </w:rPr>
        <w:t xml:space="preserve">God subsequently restoring Israel to her prior place as His wife </w:t>
      </w:r>
      <w:r w:rsidRPr="009606F8">
        <w:rPr>
          <w:rFonts w:eastAsia="Times New Roman"/>
          <w:color w:val="222222"/>
        </w:rPr>
        <w:t>(</w:t>
      </w:r>
      <w:r w:rsidRPr="009606F8">
        <w:rPr>
          <w:rFonts w:eastAsia="Times New Roman"/>
          <w:i/>
          <w:iCs/>
          <w:color w:val="222222"/>
        </w:rPr>
        <w:t>a divorce has occurred, necessitating a remarriage</w:t>
      </w:r>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In this respect,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i/>
          <w:iCs/>
          <w:color w:val="222222"/>
        </w:rPr>
        <w:t>Chapter twenty-one</w:t>
      </w:r>
      <w:r w:rsidRPr="009606F8">
        <w:rPr>
          <w:rFonts w:eastAsia="Times New Roman"/>
          <w:color w:val="222222"/>
        </w:rPr>
        <w:t xml:space="preserve"> has to do with “the birth of Isaac,” typifying </w:t>
      </w:r>
      <w:r w:rsidRPr="009606F8">
        <w:rPr>
          <w:rFonts w:eastAsia="Times New Roman"/>
          <w:i/>
          <w:iCs/>
          <w:color w:val="222222"/>
        </w:rPr>
        <w:t>the birth of Christ</w:t>
      </w:r>
      <w:r w:rsidRPr="009606F8">
        <w:rPr>
          <w:rFonts w:eastAsia="Times New Roman"/>
          <w:color w:val="222222"/>
        </w:rPr>
        <w:t>;</w:t>
      </w:r>
    </w:p>
    <w:p w:rsidR="009606F8" w:rsidRPr="009606F8" w:rsidRDefault="009606F8" w:rsidP="009606F8">
      <w:pPr>
        <w:shd w:val="clear" w:color="auto" w:fill="FFFFFF"/>
        <w:ind w:left="60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i/>
          <w:iCs/>
          <w:color w:val="222222"/>
        </w:rPr>
        <w:t>Chapter twenty-two</w:t>
      </w:r>
      <w:r w:rsidRPr="009606F8">
        <w:rPr>
          <w:rFonts w:eastAsia="Times New Roman"/>
          <w:color w:val="222222"/>
        </w:rPr>
        <w:t xml:space="preserve"> has to do with “the offering of Isaac,” typifying </w:t>
      </w:r>
      <w:r w:rsidRPr="009606F8">
        <w:rPr>
          <w:rFonts w:eastAsia="Times New Roman"/>
          <w:i/>
          <w:iCs/>
          <w:color w:val="222222"/>
        </w:rPr>
        <w:t>the offering of Christ</w:t>
      </w:r>
      <w:r w:rsidRPr="009606F8">
        <w:rPr>
          <w:rFonts w:eastAsia="Times New Roman"/>
          <w:color w:val="222222"/>
        </w:rPr>
        <w:t>;</w:t>
      </w:r>
    </w:p>
    <w:p w:rsidR="009606F8" w:rsidRPr="009606F8" w:rsidRDefault="009606F8" w:rsidP="009606F8">
      <w:pPr>
        <w:shd w:val="clear" w:color="auto" w:fill="FFFFFF"/>
        <w:ind w:left="60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i/>
          <w:iCs/>
          <w:color w:val="222222"/>
        </w:rPr>
        <w:t>Chapter twenty-three</w:t>
      </w:r>
      <w:r w:rsidRPr="009606F8">
        <w:rPr>
          <w:rFonts w:eastAsia="Times New Roman"/>
          <w:color w:val="222222"/>
        </w:rPr>
        <w:t xml:space="preserve"> has to do with “the death of Sarah,” typifying </w:t>
      </w:r>
      <w:r w:rsidRPr="009606F8">
        <w:rPr>
          <w:rFonts w:eastAsia="Times New Roman"/>
          <w:i/>
          <w:iCs/>
          <w:color w:val="222222"/>
        </w:rPr>
        <w:t>the setting aside of Israel</w:t>
      </w:r>
      <w:r w:rsidRPr="009606F8">
        <w:rPr>
          <w:rFonts w:eastAsia="Times New Roman"/>
          <w:color w:val="222222"/>
        </w:rPr>
        <w:t>;</w:t>
      </w:r>
    </w:p>
    <w:p w:rsidR="009606F8" w:rsidRPr="009606F8" w:rsidRDefault="009606F8" w:rsidP="009606F8">
      <w:pPr>
        <w:shd w:val="clear" w:color="auto" w:fill="FFFFFF"/>
        <w:ind w:left="60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i/>
          <w:iCs/>
          <w:color w:val="222222"/>
        </w:rPr>
        <w:t>Chapter twenty-four</w:t>
      </w:r>
      <w:r w:rsidRPr="009606F8">
        <w:rPr>
          <w:rFonts w:eastAsia="Times New Roman"/>
          <w:color w:val="222222"/>
        </w:rPr>
        <w:t xml:space="preserve"> has to do with “Abraham’s servant searching for a bride for Isaac in the far country,” typifying </w:t>
      </w:r>
      <w:r w:rsidRPr="009606F8">
        <w:rPr>
          <w:rFonts w:eastAsia="Times New Roman"/>
          <w:i/>
          <w:iCs/>
          <w:color w:val="222222"/>
        </w:rPr>
        <w:t>the Holy Spirit in the world today searching for a bride for Christ</w:t>
      </w:r>
      <w:r w:rsidRPr="009606F8">
        <w:rPr>
          <w:rFonts w:eastAsia="Times New Roman"/>
          <w:color w:val="222222"/>
        </w:rPr>
        <w:t>;</w:t>
      </w:r>
    </w:p>
    <w:p w:rsidR="009606F8" w:rsidRPr="009606F8" w:rsidRDefault="009606F8" w:rsidP="009606F8">
      <w:pPr>
        <w:shd w:val="clear" w:color="auto" w:fill="FFFFFF"/>
        <w:ind w:left="60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i/>
          <w:iCs/>
          <w:color w:val="222222"/>
        </w:rPr>
        <w:t>Chapter twenty-five</w:t>
      </w:r>
      <w:r w:rsidRPr="009606F8">
        <w:rPr>
          <w:rFonts w:eastAsia="Times New Roman"/>
          <w:color w:val="222222"/>
        </w:rPr>
        <w:t xml:space="preserve"> has to do with “the remarriage of Abraham,” to Keturah, typifying </w:t>
      </w:r>
      <w:r w:rsidRPr="009606F8">
        <w:rPr>
          <w:rFonts w:eastAsia="Times New Roman"/>
          <w:i/>
          <w:iCs/>
          <w:color w:val="222222"/>
        </w:rPr>
        <w:t>the future restoration of Israel</w:t>
      </w:r>
      <w:r w:rsidRPr="009606F8">
        <w:rPr>
          <w:rFonts w:eastAsia="Times New Roman"/>
          <w:color w:val="222222"/>
        </w:rPr>
        <w:t xml:space="preserve"> (</w:t>
      </w:r>
      <w:r w:rsidRPr="009606F8">
        <w:rPr>
          <w:rFonts w:eastAsia="Times New Roman"/>
          <w:i/>
          <w:iCs/>
          <w:color w:val="222222"/>
        </w:rPr>
        <w:t>with remarriage occurring</w:t>
      </w:r>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Note the context of chapter twenty-four. Events in this chapter occur between </w:t>
      </w:r>
      <w:r w:rsidRPr="009606F8">
        <w:rPr>
          <w:rFonts w:eastAsia="Times New Roman"/>
          <w:i/>
          <w:iCs/>
          <w:color w:val="222222"/>
        </w:rPr>
        <w:t>Sarah’s death</w:t>
      </w:r>
      <w:r w:rsidRPr="009606F8">
        <w:rPr>
          <w:rFonts w:eastAsia="Times New Roman"/>
          <w:color w:val="222222"/>
        </w:rPr>
        <w:t xml:space="preserve"> (</w:t>
      </w:r>
      <w:hyperlink r:id="rId13" w:history="1">
        <w:r w:rsidRPr="009606F8">
          <w:rPr>
            <w:rFonts w:eastAsia="Times New Roman"/>
            <w:color w:val="0062B5"/>
            <w:u w:val="single"/>
          </w:rPr>
          <w:t>Genesis 23</w:t>
        </w:r>
      </w:hyperlink>
      <w:r w:rsidRPr="009606F8">
        <w:rPr>
          <w:rFonts w:eastAsia="Times New Roman"/>
          <w:color w:val="222222"/>
        </w:rPr>
        <w:t xml:space="preserve">) and </w:t>
      </w:r>
      <w:r w:rsidRPr="009606F8">
        <w:rPr>
          <w:rFonts w:eastAsia="Times New Roman"/>
          <w:i/>
          <w:iCs/>
          <w:color w:val="222222"/>
        </w:rPr>
        <w:t>Abraham’s remarriage</w:t>
      </w:r>
      <w:r w:rsidRPr="009606F8">
        <w:rPr>
          <w:rFonts w:eastAsia="Times New Roman"/>
          <w:color w:val="222222"/>
        </w:rPr>
        <w:t xml:space="preserve"> (</w:t>
      </w:r>
      <w:hyperlink r:id="rId14" w:history="1">
        <w:r w:rsidRPr="009606F8">
          <w:rPr>
            <w:rFonts w:eastAsia="Times New Roman"/>
            <w:color w:val="0062B5"/>
            <w:u w:val="single"/>
          </w:rPr>
          <w:t>Genesis 25</w:t>
        </w:r>
      </w:hyperlink>
      <w:r w:rsidRPr="009606F8">
        <w:rPr>
          <w:rFonts w:eastAsia="Times New Roman"/>
          <w:color w:val="222222"/>
        </w:rPr>
        <w:t xml:space="preserve">); and, in the antitype, they foreshadow events occurring during the present dispensation, between </w:t>
      </w:r>
      <w:r w:rsidRPr="009606F8">
        <w:rPr>
          <w:rFonts w:eastAsia="Times New Roman"/>
          <w:i/>
          <w:iCs/>
          <w:color w:val="222222"/>
        </w:rPr>
        <w:t>the past setting aside and the future restoration of Israel.</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The Holy Spirit is in the world today seeking a bride for God’s Son. That’s what Genesis chapter twenty-four is about. This chapter is not about salvation </w:t>
      </w:r>
      <w:r w:rsidRPr="009606F8">
        <w:rPr>
          <w:rFonts w:eastAsia="Times New Roman"/>
          <w:i/>
          <w:iCs/>
          <w:color w:val="222222"/>
        </w:rPr>
        <w:t>per se</w:t>
      </w:r>
      <w:r w:rsidRPr="009606F8">
        <w:rPr>
          <w:rFonts w:eastAsia="Times New Roman"/>
          <w:color w:val="222222"/>
        </w:rPr>
        <w:t xml:space="preserve">. </w:t>
      </w:r>
      <w:proofErr w:type="gramStart"/>
      <w:r w:rsidRPr="009606F8">
        <w:rPr>
          <w:rFonts w:eastAsia="Times New Roman"/>
          <w:color w:val="222222"/>
        </w:rPr>
        <w:t>Rather</w:t>
      </w:r>
      <w:proofErr w:type="gramEnd"/>
      <w:r w:rsidRPr="009606F8">
        <w:rPr>
          <w:rFonts w:eastAsia="Times New Roman"/>
          <w:color w:val="222222"/>
        </w:rPr>
        <w:t xml:space="preserve">, it is about </w:t>
      </w:r>
      <w:r w:rsidRPr="009606F8">
        <w:rPr>
          <w:rFonts w:eastAsia="Times New Roman"/>
          <w:i/>
          <w:iCs/>
          <w:color w:val="222222"/>
        </w:rPr>
        <w:t>the purpose for salvation.</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Abraham sent his servant into the far country to procure a bride for his son. And before the servant ever left Abraham’s home to fulfill his mission, Abraham made him swear that the search would be carried out </w:t>
      </w:r>
      <w:r w:rsidRPr="009606F8">
        <w:rPr>
          <w:rFonts w:eastAsia="Times New Roman"/>
          <w:i/>
          <w:iCs/>
          <w:color w:val="222222"/>
        </w:rPr>
        <w:t>solely among his own people</w:t>
      </w:r>
      <w:r w:rsidRPr="009606F8">
        <w:rPr>
          <w:rFonts w:eastAsia="Times New Roman"/>
          <w:color w:val="222222"/>
        </w:rPr>
        <w:t>, among those referred to as “my kindred” (</w:t>
      </w:r>
      <w:hyperlink r:id="rId15" w:history="1">
        <w:r w:rsidRPr="009606F8">
          <w:rPr>
            <w:rFonts w:eastAsia="Times New Roman"/>
            <w:color w:val="0062B5"/>
            <w:u w:val="single"/>
          </w:rPr>
          <w:t>Genesis 24:3-4</w:t>
        </w:r>
      </w:hyperlink>
      <w:r w:rsidRPr="009606F8">
        <w:rPr>
          <w:rFonts w:eastAsia="Times New Roman"/>
          <w:color w:val="222222"/>
        </w:rPr>
        <w:t xml:space="preserve">, </w:t>
      </w:r>
      <w:hyperlink r:id="rId16" w:history="1">
        <w:r w:rsidRPr="009606F8">
          <w:rPr>
            <w:rFonts w:eastAsia="Times New Roman"/>
            <w:color w:val="0062B5"/>
            <w:u w:val="single"/>
          </w:rPr>
          <w:t>9</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Then the servant took “all the goods of his master” on </w:t>
      </w:r>
      <w:r w:rsidRPr="009606F8">
        <w:rPr>
          <w:rFonts w:eastAsia="Times New Roman"/>
          <w:i/>
          <w:iCs/>
          <w:color w:val="222222"/>
        </w:rPr>
        <w:t>ten camels</w:t>
      </w:r>
      <w:r w:rsidRPr="009606F8">
        <w:rPr>
          <w:rFonts w:eastAsia="Times New Roman"/>
          <w:color w:val="222222"/>
        </w:rPr>
        <w:t xml:space="preserve"> (a number signifying </w:t>
      </w:r>
      <w:r w:rsidRPr="009606F8">
        <w:rPr>
          <w:rFonts w:eastAsia="Times New Roman"/>
          <w:i/>
          <w:iCs/>
          <w:color w:val="222222"/>
        </w:rPr>
        <w:t>completion</w:t>
      </w:r>
      <w:r w:rsidRPr="009606F8">
        <w:rPr>
          <w:rFonts w:eastAsia="Times New Roman"/>
          <w:color w:val="222222"/>
        </w:rPr>
        <w:t xml:space="preserve">) and departed into the far country to search for and procure a bride for Isaac — a bride which </w:t>
      </w:r>
      <w:r w:rsidRPr="009606F8">
        <w:rPr>
          <w:rFonts w:eastAsia="Times New Roman"/>
          <w:i/>
          <w:iCs/>
          <w:color w:val="222222"/>
        </w:rPr>
        <w:t>must come from Abraham’s own people</w:t>
      </w:r>
      <w:r w:rsidRPr="009606F8">
        <w:rPr>
          <w:rFonts w:eastAsia="Times New Roman"/>
          <w:color w:val="222222"/>
        </w:rPr>
        <w:t xml:space="preserve"> (</w:t>
      </w:r>
      <w:hyperlink r:id="rId17" w:history="1">
        <w:r w:rsidRPr="009606F8">
          <w:rPr>
            <w:rFonts w:eastAsia="Times New Roman"/>
            <w:color w:val="0062B5"/>
            <w:u w:val="single"/>
          </w:rPr>
          <w:t>Genesis 24:10</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Finding the prospective bride, </w:t>
      </w:r>
      <w:r w:rsidRPr="009606F8">
        <w:rPr>
          <w:rFonts w:eastAsia="Times New Roman"/>
          <w:i/>
          <w:iCs/>
          <w:color w:val="222222"/>
        </w:rPr>
        <w:t>Rebekah</w:t>
      </w:r>
      <w:r w:rsidRPr="009606F8">
        <w:rPr>
          <w:rFonts w:eastAsia="Times New Roman"/>
          <w:color w:val="222222"/>
        </w:rPr>
        <w:t>, Abraham’s servant then began to give Rebekah “jewels of silver, and jewels of gold, and raiment” (</w:t>
      </w:r>
      <w:hyperlink r:id="rId18" w:history="1">
        <w:r w:rsidRPr="009606F8">
          <w:rPr>
            <w:rFonts w:eastAsia="Times New Roman"/>
            <w:color w:val="0062B5"/>
            <w:u w:val="single"/>
          </w:rPr>
          <w:t>Genesis 24:53</w:t>
        </w:r>
      </w:hyperlink>
      <w:r w:rsidRPr="009606F8">
        <w:rPr>
          <w:rFonts w:eastAsia="Times New Roman"/>
          <w:color w:val="222222"/>
        </w:rPr>
        <w:t>). These were from Abraham’s goods, in the servant’s possession, which Abraham had given unto His son, Isaac (</w:t>
      </w:r>
      <w:hyperlink r:id="rId19" w:history="1">
        <w:r w:rsidRPr="009606F8">
          <w:rPr>
            <w:rFonts w:eastAsia="Times New Roman"/>
            <w:color w:val="0062B5"/>
            <w:u w:val="single"/>
          </w:rPr>
          <w:t>Genesis 24:36</w:t>
        </w:r>
      </w:hyperlink>
      <w:r w:rsidRPr="009606F8">
        <w:rPr>
          <w:rFonts w:eastAsia="Times New Roman"/>
          <w:color w:val="222222"/>
        </w:rPr>
        <w:t xml:space="preserve">; </w:t>
      </w:r>
      <w:r w:rsidRPr="009606F8">
        <w:rPr>
          <w:rFonts w:eastAsia="Times New Roman"/>
          <w:i/>
          <w:iCs/>
          <w:color w:val="222222"/>
        </w:rPr>
        <w:t>cf.</w:t>
      </w:r>
      <w:r w:rsidRPr="009606F8">
        <w:rPr>
          <w:rFonts w:eastAsia="Times New Roman"/>
          <w:color w:val="222222"/>
        </w:rPr>
        <w:t xml:space="preserve"> </w:t>
      </w:r>
      <w:hyperlink r:id="rId20" w:history="1">
        <w:r w:rsidRPr="009606F8">
          <w:rPr>
            <w:rFonts w:eastAsia="Times New Roman"/>
            <w:color w:val="0062B5"/>
            <w:u w:val="single"/>
          </w:rPr>
          <w:t>Genesis 25:5</w:t>
        </w:r>
      </w:hyperlink>
      <w:r w:rsidRPr="009606F8">
        <w:rPr>
          <w:rFonts w:eastAsia="Times New Roman"/>
          <w:color w:val="222222"/>
        </w:rPr>
        <w:t xml:space="preserve">). And all these goods would </w:t>
      </w:r>
      <w:r w:rsidRPr="009606F8">
        <w:rPr>
          <w:rFonts w:eastAsia="Times New Roman"/>
          <w:i/>
          <w:iCs/>
          <w:color w:val="222222"/>
        </w:rPr>
        <w:t>equally</w:t>
      </w:r>
      <w:r w:rsidRPr="009606F8">
        <w:rPr>
          <w:rFonts w:eastAsia="Times New Roman"/>
          <w:color w:val="222222"/>
        </w:rPr>
        <w:t xml:space="preserve"> belong to the son’s bride, whom the servant had been sent into the far country to search for and procure.</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And, in the antitype, the preceding is </w:t>
      </w:r>
      <w:r w:rsidRPr="009606F8">
        <w:rPr>
          <w:rFonts w:eastAsia="Times New Roman"/>
          <w:i/>
          <w:iCs/>
          <w:color w:val="222222"/>
        </w:rPr>
        <w:t>exactly</w:t>
      </w:r>
      <w:r w:rsidRPr="009606F8">
        <w:rPr>
          <w:rFonts w:eastAsia="Times New Roman"/>
          <w:color w:val="222222"/>
        </w:rPr>
        <w:t xml:space="preserve"> what has been occurring in the world during the past 2,000 years. God sent the Spirit into the world 2,000 years ago to search for and procure a bride for His Son (</w:t>
      </w:r>
      <w:hyperlink r:id="rId21" w:history="1">
        <w:r w:rsidRPr="009606F8">
          <w:rPr>
            <w:rFonts w:eastAsia="Times New Roman"/>
            <w:color w:val="0062B5"/>
            <w:u w:val="single"/>
          </w:rPr>
          <w:t>Acts 2:1ff</w:t>
        </w:r>
      </w:hyperlink>
      <w:r w:rsidRPr="009606F8">
        <w:rPr>
          <w:rFonts w:eastAsia="Times New Roman"/>
          <w:color w:val="222222"/>
        </w:rPr>
        <w:t xml:space="preserve">); and the Spirit, in perfect accord with the type, has been searching for the bride, since that time, </w:t>
      </w:r>
      <w:r w:rsidRPr="009606F8">
        <w:rPr>
          <w:rFonts w:eastAsia="Times New Roman"/>
          <w:i/>
          <w:iCs/>
          <w:color w:val="222222"/>
        </w:rPr>
        <w:t>from among the people of God.</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The primary task of the Holy Spirit throughout the dispensation, again, in perfect accord with the type, is to call attention to the offer being made — </w:t>
      </w:r>
      <w:r w:rsidRPr="009606F8">
        <w:rPr>
          <w:rFonts w:eastAsia="Times New Roman"/>
          <w:i/>
          <w:iCs/>
          <w:color w:val="222222"/>
        </w:rPr>
        <w:t>as the Spirit gives to and displays before the prospective bride all of the Father’s goods which He has given to His Son, showing the prospective bride that which could be hers, as well, during the Son’s coming reign</w:t>
      </w:r>
      <w:r w:rsidRPr="009606F8">
        <w:rPr>
          <w:rFonts w:eastAsia="Times New Roman"/>
          <w:color w:val="222222"/>
        </w:rPr>
        <w:t xml:space="preserve"> (</w:t>
      </w:r>
      <w:r w:rsidRPr="009606F8">
        <w:rPr>
          <w:rFonts w:eastAsia="Times New Roman"/>
          <w:i/>
          <w:iCs/>
          <w:color w:val="222222"/>
        </w:rPr>
        <w:t xml:space="preserve">cf. </w:t>
      </w:r>
      <w:hyperlink r:id="rId22" w:history="1">
        <w:r w:rsidRPr="009606F8">
          <w:rPr>
            <w:rFonts w:eastAsia="Times New Roman"/>
            <w:color w:val="0062B5"/>
            <w:u w:val="single"/>
          </w:rPr>
          <w:t>John 16:13-15</w:t>
        </w:r>
      </w:hyperlink>
      <w:r w:rsidRPr="009606F8">
        <w:rPr>
          <w:rFonts w:eastAsia="Times New Roman"/>
          <w:color w:val="222222"/>
        </w:rPr>
        <w:t xml:space="preserve">; </w:t>
      </w:r>
      <w:hyperlink r:id="rId23" w:history="1">
        <w:r w:rsidRPr="009606F8">
          <w:rPr>
            <w:rFonts w:eastAsia="Times New Roman"/>
            <w:color w:val="0062B5"/>
            <w:u w:val="single"/>
          </w:rPr>
          <w:t>Romans 8:17-23</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And the search is almost over. The dispensation has almost run its course. The time when the Spirit will have completed His work, </w:t>
      </w:r>
      <w:r w:rsidRPr="009606F8">
        <w:rPr>
          <w:rFonts w:eastAsia="Times New Roman"/>
          <w:i/>
          <w:iCs/>
          <w:color w:val="222222"/>
        </w:rPr>
        <w:t>subsequently removing the bride</w:t>
      </w:r>
      <w:r w:rsidRPr="009606F8">
        <w:rPr>
          <w:rFonts w:eastAsia="Times New Roman"/>
          <w:color w:val="222222"/>
        </w:rPr>
        <w:t>, is almost upon us (</w:t>
      </w:r>
      <w:hyperlink r:id="rId24" w:history="1">
        <w:r w:rsidRPr="009606F8">
          <w:rPr>
            <w:rFonts w:eastAsia="Times New Roman"/>
            <w:color w:val="0062B5"/>
            <w:u w:val="single"/>
          </w:rPr>
          <w:t>Genesis 24:60ff</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b/>
          <w:bCs/>
          <w:color w:val="222222"/>
        </w:rPr>
        <w:t>Acceptance or Refusal</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The Holy Spirit’s search for a bride for God’s Son is a work subsequent to His work pertaining to man’s eternal salvation.</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Bringing </w:t>
      </w:r>
      <w:r w:rsidRPr="009606F8">
        <w:rPr>
          <w:rFonts w:eastAsia="Times New Roman"/>
          <w:i/>
          <w:iCs/>
          <w:color w:val="222222"/>
        </w:rPr>
        <w:t>the former</w:t>
      </w:r>
      <w:r w:rsidRPr="009606F8">
        <w:rPr>
          <w:rFonts w:eastAsia="Times New Roman"/>
          <w:color w:val="222222"/>
        </w:rPr>
        <w:t xml:space="preserve"> to pass (a work effecting man’s removal from his dead, alienated state, through the birth from above) allows the Spirit to bring </w:t>
      </w:r>
      <w:r w:rsidRPr="009606F8">
        <w:rPr>
          <w:rFonts w:eastAsia="Times New Roman"/>
          <w:i/>
          <w:iCs/>
          <w:color w:val="222222"/>
        </w:rPr>
        <w:t>the latter</w:t>
      </w:r>
      <w:r w:rsidRPr="009606F8">
        <w:rPr>
          <w:rFonts w:eastAsia="Times New Roman"/>
          <w:color w:val="222222"/>
        </w:rPr>
        <w:t xml:space="preserve"> to pass (a work involving the search for and procurement of the bride). And this subsequent work of the Spirit has to do with </w:t>
      </w:r>
      <w:r w:rsidRPr="009606F8">
        <w:rPr>
          <w:rFonts w:eastAsia="Times New Roman"/>
          <w:i/>
          <w:iCs/>
          <w:color w:val="222222"/>
        </w:rPr>
        <w:t>the central purpose</w:t>
      </w:r>
      <w:r w:rsidRPr="009606F8">
        <w:rPr>
          <w:rFonts w:eastAsia="Times New Roman"/>
          <w:color w:val="222222"/>
        </w:rPr>
        <w:t xml:space="preserve"> for His former work.</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The question, “Wilt thou go with this man,” brought over into the antitype, is a question directed </w:t>
      </w:r>
      <w:r w:rsidRPr="009606F8">
        <w:rPr>
          <w:rFonts w:eastAsia="Times New Roman"/>
          <w:i/>
          <w:iCs/>
          <w:color w:val="222222"/>
        </w:rPr>
        <w:t>solely</w:t>
      </w:r>
      <w:r w:rsidRPr="009606F8">
        <w:rPr>
          <w:rFonts w:eastAsia="Times New Roman"/>
          <w:color w:val="222222"/>
        </w:rPr>
        <w:t xml:space="preserve"> to those within the family of God, to Christians. It is a question which involves following the present leadership of the Spirit, with a view to that which lies out ahead. It is a question which involves allowing the Spirit to open the Word to a person’s understanding, allowing the Spirit to lead that person “into all truth.” And this truth, textually, can only center </w:t>
      </w:r>
      <w:proofErr w:type="gramStart"/>
      <w:r w:rsidRPr="009606F8">
        <w:rPr>
          <w:rFonts w:eastAsia="Times New Roman"/>
          <w:color w:val="222222"/>
        </w:rPr>
        <w:t>around</w:t>
      </w:r>
      <w:proofErr w:type="gramEnd"/>
      <w:r w:rsidRPr="009606F8">
        <w:rPr>
          <w:rFonts w:eastAsia="Times New Roman"/>
          <w:color w:val="222222"/>
        </w:rPr>
        <w:t xml:space="preserve"> the things of the Father which He has given to the Son, something which </w:t>
      </w:r>
      <w:r w:rsidRPr="009606F8">
        <w:rPr>
          <w:rFonts w:eastAsia="Times New Roman"/>
          <w:i/>
          <w:iCs/>
          <w:color w:val="222222"/>
        </w:rPr>
        <w:t>Christians alone</w:t>
      </w:r>
      <w:r w:rsidRPr="009606F8">
        <w:rPr>
          <w:rFonts w:eastAsia="Times New Roman"/>
          <w:color w:val="222222"/>
        </w:rPr>
        <w:t xml:space="preserve"> can fully grasp and understand (</w:t>
      </w:r>
      <w:hyperlink r:id="rId25" w:history="1">
        <w:r w:rsidRPr="009606F8">
          <w:rPr>
            <w:rFonts w:eastAsia="Times New Roman"/>
            <w:color w:val="0062B5"/>
            <w:u w:val="single"/>
          </w:rPr>
          <w:t>I Corinthians 2:9-14</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And through the Spirit opening the Word in this manner, Christians are being extended an invitation to have a part in this future glory; and Christians, relative to this invitation, can do one of two things: They can either </w:t>
      </w:r>
      <w:r w:rsidRPr="009606F8">
        <w:rPr>
          <w:rFonts w:eastAsia="Times New Roman"/>
          <w:i/>
          <w:iCs/>
          <w:color w:val="222222"/>
        </w:rPr>
        <w:t>accept the invitation</w:t>
      </w:r>
      <w:r w:rsidRPr="009606F8">
        <w:rPr>
          <w:rFonts w:eastAsia="Times New Roman"/>
          <w:color w:val="222222"/>
        </w:rPr>
        <w:t xml:space="preserve"> or they can </w:t>
      </w:r>
      <w:r w:rsidRPr="009606F8">
        <w:rPr>
          <w:rFonts w:eastAsia="Times New Roman"/>
          <w:i/>
          <w:iCs/>
          <w:color w:val="222222"/>
        </w:rPr>
        <w:t>refuse the invitation</w:t>
      </w:r>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i/>
          <w:iCs/>
          <w:color w:val="222222"/>
        </w:rPr>
        <w:t>Acceptance</w:t>
      </w:r>
      <w:r w:rsidRPr="009606F8">
        <w:rPr>
          <w:rFonts w:eastAsia="Times New Roman"/>
          <w:color w:val="222222"/>
        </w:rPr>
        <w:t xml:space="preserve"> is associated with one day becoming part of the bride of Christ (and realizing the Son’s inheritance with Him), as Rebekah’s acceptance had to do with her one day becoming the bride of Isaac (and realizing the son’s inheritance with him).</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But a Christian’s </w:t>
      </w:r>
      <w:r w:rsidRPr="009606F8">
        <w:rPr>
          <w:rFonts w:eastAsia="Times New Roman"/>
          <w:i/>
          <w:iCs/>
          <w:color w:val="222222"/>
        </w:rPr>
        <w:t xml:space="preserve">refusal </w:t>
      </w:r>
      <w:r w:rsidRPr="009606F8">
        <w:rPr>
          <w:rFonts w:eastAsia="Times New Roman"/>
          <w:color w:val="222222"/>
        </w:rPr>
        <w:t>will leave the person in a position where he cannot realize any of these things, as a refusal on Rebekah’s part, had she done so, would have left her in exactly the same position relative to Isaac and his inheritance.</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Either way though, </w:t>
      </w:r>
      <w:r w:rsidRPr="009606F8">
        <w:rPr>
          <w:rFonts w:eastAsia="Times New Roman"/>
          <w:i/>
          <w:iCs/>
          <w:color w:val="222222"/>
        </w:rPr>
        <w:t>acceptance</w:t>
      </w:r>
      <w:r w:rsidRPr="009606F8">
        <w:rPr>
          <w:rFonts w:eastAsia="Times New Roman"/>
          <w:color w:val="222222"/>
        </w:rPr>
        <w:t xml:space="preserve"> or </w:t>
      </w:r>
      <w:r w:rsidRPr="009606F8">
        <w:rPr>
          <w:rFonts w:eastAsia="Times New Roman"/>
          <w:i/>
          <w:iCs/>
          <w:color w:val="222222"/>
        </w:rPr>
        <w:t>refusal,</w:t>
      </w:r>
      <w:r w:rsidRPr="009606F8">
        <w:rPr>
          <w:rFonts w:eastAsia="Times New Roman"/>
          <w:color w:val="222222"/>
        </w:rPr>
        <w:t xml:space="preserve"> the family relationship remains unchanged. Rebekah’s </w:t>
      </w:r>
      <w:r w:rsidRPr="009606F8">
        <w:rPr>
          <w:rFonts w:eastAsia="Times New Roman"/>
          <w:i/>
          <w:iCs/>
          <w:color w:val="222222"/>
        </w:rPr>
        <w:t xml:space="preserve">acceptance </w:t>
      </w:r>
      <w:r w:rsidRPr="009606F8">
        <w:rPr>
          <w:rFonts w:eastAsia="Times New Roman"/>
          <w:color w:val="222222"/>
        </w:rPr>
        <w:t xml:space="preserve">wrought no change in her position within Abraham’s family; nor would there have been a change had she </w:t>
      </w:r>
      <w:r w:rsidRPr="009606F8">
        <w:rPr>
          <w:rFonts w:eastAsia="Times New Roman"/>
          <w:i/>
          <w:iCs/>
          <w:color w:val="222222"/>
        </w:rPr>
        <w:t>refused</w:t>
      </w:r>
      <w:r w:rsidRPr="009606F8">
        <w:rPr>
          <w:rFonts w:eastAsia="Times New Roman"/>
          <w:color w:val="222222"/>
        </w:rPr>
        <w:t>. And so it is with Christians today.</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A Christian’s presently possessed eternal salvation was wrought through a past, completed work of the Spirit based on the past, completed work of God’s Son at Calvary. Thus, eternal salvation is a finished work, wrought entirely through and on the basis of Divine intervention; and </w:t>
      </w:r>
      <w:r w:rsidRPr="009606F8">
        <w:rPr>
          <w:rFonts w:eastAsia="Times New Roman"/>
          <w:i/>
          <w:iCs/>
          <w:color w:val="222222"/>
        </w:rPr>
        <w:t>no change can ever occur.</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Salvation by grace through faith — the good news pertaining to the grace of God — is one thing; but “so great salvation,” “the saving of the soul” (</w:t>
      </w:r>
      <w:hyperlink r:id="rId26" w:history="1">
        <w:r w:rsidRPr="009606F8">
          <w:rPr>
            <w:rFonts w:eastAsia="Times New Roman"/>
            <w:color w:val="0062B5"/>
            <w:u w:val="single"/>
          </w:rPr>
          <w:t>Hebrews 2:3</w:t>
        </w:r>
      </w:hyperlink>
      <w:r w:rsidRPr="009606F8">
        <w:rPr>
          <w:rFonts w:eastAsia="Times New Roman"/>
          <w:color w:val="222222"/>
        </w:rPr>
        <w:t xml:space="preserve">; </w:t>
      </w:r>
      <w:hyperlink r:id="rId27" w:history="1">
        <w:r w:rsidRPr="009606F8">
          <w:rPr>
            <w:rFonts w:eastAsia="Times New Roman"/>
            <w:color w:val="0062B5"/>
            <w:u w:val="single"/>
          </w:rPr>
          <w:t>10:39</w:t>
        </w:r>
      </w:hyperlink>
      <w:r w:rsidRPr="009606F8">
        <w:rPr>
          <w:rFonts w:eastAsia="Times New Roman"/>
          <w:color w:val="222222"/>
        </w:rPr>
        <w:t xml:space="preserve">) — the good news pertaining to the coming glory of Christ — is something else entirely. And it is </w:t>
      </w:r>
      <w:r w:rsidRPr="009606F8">
        <w:rPr>
          <w:rFonts w:eastAsia="Times New Roman"/>
          <w:i/>
          <w:iCs/>
          <w:color w:val="222222"/>
        </w:rPr>
        <w:t>the latter</w:t>
      </w:r>
      <w:r w:rsidRPr="009606F8">
        <w:rPr>
          <w:rFonts w:eastAsia="Times New Roman"/>
          <w:color w:val="222222"/>
        </w:rPr>
        <w:t xml:space="preserve">, not the former, which the Spirit’s ministry to Christians centers </w:t>
      </w:r>
      <w:proofErr w:type="gramStart"/>
      <w:r w:rsidRPr="009606F8">
        <w:rPr>
          <w:rFonts w:eastAsia="Times New Roman"/>
          <w:color w:val="222222"/>
        </w:rPr>
        <w:t>around</w:t>
      </w:r>
      <w:proofErr w:type="gramEnd"/>
      <w:r w:rsidRPr="009606F8">
        <w:rPr>
          <w:rFonts w:eastAsia="Times New Roman"/>
          <w:color w:val="222222"/>
        </w:rPr>
        <w:t xml:space="preserve"> throughout the dispensation.</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Christians have been saved for </w:t>
      </w:r>
      <w:r w:rsidRPr="009606F8">
        <w:rPr>
          <w:rFonts w:eastAsia="Times New Roman"/>
          <w:i/>
          <w:iCs/>
          <w:color w:val="222222"/>
        </w:rPr>
        <w:t>a revealed purpose</w:t>
      </w:r>
      <w:r w:rsidRPr="009606F8">
        <w:rPr>
          <w:rFonts w:eastAsia="Times New Roman"/>
          <w:color w:val="222222"/>
        </w:rPr>
        <w:t xml:space="preserve">, the central mission of the Spirit in the world today is </w:t>
      </w:r>
      <w:r w:rsidRPr="009606F8">
        <w:rPr>
          <w:rFonts w:eastAsia="Times New Roman"/>
          <w:i/>
          <w:iCs/>
          <w:color w:val="222222"/>
        </w:rPr>
        <w:t>to bring that purpose to pass</w:t>
      </w:r>
      <w:r w:rsidRPr="009606F8">
        <w:rPr>
          <w:rFonts w:eastAsia="Times New Roman"/>
          <w:color w:val="222222"/>
        </w:rPr>
        <w:t xml:space="preserve">, and the decision concerning having a part </w:t>
      </w:r>
      <w:r w:rsidRPr="009606F8">
        <w:rPr>
          <w:rFonts w:eastAsia="Times New Roman"/>
          <w:i/>
          <w:iCs/>
          <w:color w:val="222222"/>
        </w:rPr>
        <w:t>in that purpose</w:t>
      </w:r>
      <w:r w:rsidRPr="009606F8">
        <w:rPr>
          <w:rFonts w:eastAsia="Times New Roman"/>
          <w:color w:val="222222"/>
        </w:rPr>
        <w:t xml:space="preserve"> is left entirely </w:t>
      </w:r>
      <w:proofErr w:type="gramStart"/>
      <w:r w:rsidRPr="009606F8">
        <w:rPr>
          <w:rFonts w:eastAsia="Times New Roman"/>
          <w:color w:val="222222"/>
        </w:rPr>
        <w:t>to</w:t>
      </w:r>
      <w:proofErr w:type="gramEnd"/>
      <w:r w:rsidRPr="009606F8">
        <w:rPr>
          <w:rFonts w:eastAsia="Times New Roman"/>
          <w:color w:val="222222"/>
        </w:rPr>
        <w:t xml:space="preserve"> each individual Christian. A Christian can “go with this Man” — the Spirit sent into the world to procure a bride for the Son, the One through </w:t>
      </w:r>
      <w:proofErr w:type="gramStart"/>
      <w:r w:rsidRPr="009606F8">
        <w:rPr>
          <w:rFonts w:eastAsia="Times New Roman"/>
          <w:color w:val="222222"/>
        </w:rPr>
        <w:t>Whom</w:t>
      </w:r>
      <w:proofErr w:type="gramEnd"/>
      <w:r w:rsidRPr="009606F8">
        <w:rPr>
          <w:rFonts w:eastAsia="Times New Roman"/>
          <w:color w:val="222222"/>
        </w:rPr>
        <w:t xml:space="preserve"> the offer is being extended — or he can refuse to go.</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i/>
          <w:iCs/>
          <w:color w:val="222222"/>
        </w:rPr>
        <w:t xml:space="preserve">This decision is the Christian’s alone to make. </w:t>
      </w:r>
      <w:r w:rsidRPr="009606F8">
        <w:rPr>
          <w:rFonts w:eastAsia="Times New Roman"/>
          <w:color w:val="222222"/>
        </w:rPr>
        <w:t xml:space="preserve">And the decision which he makes will have </w:t>
      </w:r>
      <w:r w:rsidRPr="009606F8">
        <w:rPr>
          <w:rFonts w:eastAsia="Times New Roman"/>
          <w:i/>
          <w:iCs/>
          <w:color w:val="222222"/>
        </w:rPr>
        <w:t>far reaching ramifications.</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b/>
          <w:bCs/>
          <w:color w:val="222222"/>
        </w:rPr>
        <w:t>The Goal</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The goal, of course, is that set forth in the latter part of </w:t>
      </w:r>
      <w:hyperlink r:id="rId28" w:history="1">
        <w:r w:rsidRPr="009606F8">
          <w:rPr>
            <w:rFonts w:eastAsia="Times New Roman"/>
            <w:color w:val="0062B5"/>
            <w:u w:val="single"/>
          </w:rPr>
          <w:t>Genesis 24</w:t>
        </w:r>
      </w:hyperlink>
      <w:r w:rsidRPr="009606F8">
        <w:rPr>
          <w:rFonts w:eastAsia="Times New Roman"/>
          <w:color w:val="222222"/>
        </w:rPr>
        <w:t xml:space="preserve">, leading into the things set forth in </w:t>
      </w:r>
      <w:hyperlink r:id="rId29" w:history="1">
        <w:r w:rsidRPr="009606F8">
          <w:rPr>
            <w:rFonts w:eastAsia="Times New Roman"/>
            <w:color w:val="0062B5"/>
            <w:u w:val="single"/>
          </w:rPr>
          <w:t>Genesis 25</w:t>
        </w:r>
      </w:hyperlink>
      <w:r w:rsidRPr="009606F8">
        <w:rPr>
          <w:rFonts w:eastAsia="Times New Roman"/>
          <w:color w:val="222222"/>
        </w:rPr>
        <w:t xml:space="preserve">. It is </w:t>
      </w:r>
      <w:r w:rsidRPr="009606F8">
        <w:rPr>
          <w:rFonts w:eastAsia="Times New Roman"/>
          <w:i/>
          <w:iCs/>
          <w:color w:val="222222"/>
        </w:rPr>
        <w:t>a successful completion of the search,</w:t>
      </w:r>
      <w:r w:rsidRPr="009606F8">
        <w:rPr>
          <w:rFonts w:eastAsia="Times New Roman"/>
          <w:color w:val="222222"/>
        </w:rPr>
        <w:t xml:space="preserve"> </w:t>
      </w:r>
      <w:r w:rsidRPr="009606F8">
        <w:rPr>
          <w:rFonts w:eastAsia="Times New Roman"/>
          <w:i/>
          <w:iCs/>
          <w:color w:val="222222"/>
        </w:rPr>
        <w:t>followed by a removal of the bride, followed by marriage</w:t>
      </w:r>
      <w:r w:rsidRPr="009606F8">
        <w:rPr>
          <w:rFonts w:eastAsia="Times New Roman"/>
          <w:color w:val="222222"/>
        </w:rPr>
        <w:t xml:space="preserve">. And this will, in turn, be followed by </w:t>
      </w:r>
      <w:r w:rsidRPr="009606F8">
        <w:rPr>
          <w:rFonts w:eastAsia="Times New Roman"/>
          <w:i/>
          <w:iCs/>
          <w:color w:val="222222"/>
        </w:rPr>
        <w:t>Israel’s restoration and future blessings, exactly as seen in the type in Genesis</w:t>
      </w:r>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color w:val="222222"/>
        </w:rPr>
        <w:t xml:space="preserve">(All Christians will be removed from the earth at the same time, shown by Rebekah and the damsels accompanying her going forth on </w:t>
      </w:r>
      <w:r w:rsidRPr="009606F8">
        <w:rPr>
          <w:rFonts w:eastAsia="Times New Roman"/>
          <w:i/>
          <w:iCs/>
          <w:color w:val="222222"/>
        </w:rPr>
        <w:t>ten camels</w:t>
      </w:r>
      <w:r w:rsidRPr="009606F8">
        <w:rPr>
          <w:rFonts w:eastAsia="Times New Roman"/>
          <w:color w:val="222222"/>
        </w:rPr>
        <w:t xml:space="preserve"> to meet Isaac [signifying </w:t>
      </w:r>
      <w:r w:rsidRPr="009606F8">
        <w:rPr>
          <w:rFonts w:eastAsia="Times New Roman"/>
          <w:i/>
          <w:iCs/>
          <w:color w:val="222222"/>
        </w:rPr>
        <w:t>completion, i.e., they all went forth</w:t>
      </w:r>
      <w:r w:rsidRPr="009606F8">
        <w:rPr>
          <w:rFonts w:eastAsia="Times New Roman"/>
          <w:color w:val="222222"/>
        </w:rPr>
        <w:t xml:space="preserve"> (</w:t>
      </w:r>
      <w:r w:rsidRPr="009606F8">
        <w:rPr>
          <w:rFonts w:eastAsia="Times New Roman"/>
          <w:i/>
          <w:iCs/>
          <w:color w:val="222222"/>
        </w:rPr>
        <w:t>cf.</w:t>
      </w:r>
      <w:r w:rsidRPr="009606F8">
        <w:rPr>
          <w:rFonts w:eastAsia="Times New Roman"/>
          <w:color w:val="222222"/>
        </w:rPr>
        <w:t xml:space="preserve"> </w:t>
      </w:r>
      <w:hyperlink r:id="rId30" w:history="1">
        <w:r w:rsidRPr="009606F8">
          <w:rPr>
            <w:rFonts w:eastAsia="Times New Roman"/>
            <w:color w:val="0062B5"/>
            <w:u w:val="single"/>
          </w:rPr>
          <w:t>Genesis 24:10</w:t>
        </w:r>
      </w:hyperlink>
      <w:r w:rsidRPr="009606F8">
        <w:rPr>
          <w:rFonts w:eastAsia="Times New Roman"/>
          <w:color w:val="222222"/>
        </w:rPr>
        <w:t xml:space="preserve">, </w:t>
      </w:r>
      <w:hyperlink r:id="rId31" w:history="1">
        <w:r w:rsidRPr="009606F8">
          <w:rPr>
            <w:rFonts w:eastAsia="Times New Roman"/>
            <w:color w:val="0062B5"/>
            <w:u w:val="single"/>
          </w:rPr>
          <w:t>61</w:t>
        </w:r>
      </w:hyperlink>
      <w:r w:rsidRPr="009606F8">
        <w:rPr>
          <w:rFonts w:eastAsia="Times New Roman"/>
          <w:color w:val="222222"/>
        </w:rPr>
        <w:t>)].</w:t>
      </w:r>
    </w:p>
    <w:p w:rsidR="009606F8" w:rsidRPr="009606F8" w:rsidRDefault="009606F8" w:rsidP="009606F8">
      <w:pPr>
        <w:shd w:val="clear" w:color="auto" w:fill="FFFFFF"/>
        <w:ind w:left="600"/>
        <w:rPr>
          <w:rFonts w:eastAsia="Times New Roman"/>
          <w:color w:val="222222"/>
        </w:rPr>
      </w:pPr>
    </w:p>
    <w:p w:rsidR="009606F8" w:rsidRPr="009606F8" w:rsidRDefault="009606F8" w:rsidP="009606F8">
      <w:pPr>
        <w:shd w:val="clear" w:color="auto" w:fill="FFFFFF"/>
        <w:ind w:left="600"/>
        <w:rPr>
          <w:rFonts w:eastAsia="Times New Roman"/>
          <w:color w:val="222222"/>
        </w:rPr>
      </w:pPr>
      <w:r w:rsidRPr="009606F8">
        <w:rPr>
          <w:rFonts w:eastAsia="Times New Roman"/>
          <w:color w:val="222222"/>
        </w:rPr>
        <w:t xml:space="preserve">However, </w:t>
      </w:r>
      <w:r w:rsidRPr="009606F8">
        <w:rPr>
          <w:rFonts w:eastAsia="Times New Roman"/>
          <w:i/>
          <w:iCs/>
          <w:color w:val="222222"/>
        </w:rPr>
        <w:t>Rebekah alone</w:t>
      </w:r>
      <w:r w:rsidRPr="009606F8">
        <w:rPr>
          <w:rFonts w:eastAsia="Times New Roman"/>
          <w:color w:val="222222"/>
        </w:rPr>
        <w:t xml:space="preserve"> is seen taking a veil and covering herself when meeting Isaac [a type of the wedding garment to be worn </w:t>
      </w:r>
      <w:r w:rsidRPr="009606F8">
        <w:rPr>
          <w:rFonts w:eastAsia="Times New Roman"/>
          <w:i/>
          <w:iCs/>
          <w:color w:val="222222"/>
        </w:rPr>
        <w:t>by the bride alone</w:t>
      </w:r>
      <w:r w:rsidRPr="009606F8">
        <w:rPr>
          <w:rFonts w:eastAsia="Times New Roman"/>
          <w:color w:val="222222"/>
        </w:rPr>
        <w:t xml:space="preserve"> when meeting Christ (</w:t>
      </w:r>
      <w:hyperlink r:id="rId32" w:history="1">
        <w:r w:rsidRPr="009606F8">
          <w:rPr>
            <w:rFonts w:eastAsia="Times New Roman"/>
            <w:color w:val="0062B5"/>
            <w:u w:val="single"/>
          </w:rPr>
          <w:t>Genesis 24:64-65</w:t>
        </w:r>
      </w:hyperlink>
      <w:r w:rsidRPr="009606F8">
        <w:rPr>
          <w:rFonts w:eastAsia="Times New Roman"/>
          <w:color w:val="222222"/>
        </w:rPr>
        <w:t xml:space="preserve">; </w:t>
      </w:r>
      <w:r w:rsidRPr="009606F8">
        <w:rPr>
          <w:rFonts w:eastAsia="Times New Roman"/>
          <w:i/>
          <w:iCs/>
          <w:color w:val="222222"/>
        </w:rPr>
        <w:t>cf.</w:t>
      </w:r>
      <w:r w:rsidRPr="009606F8">
        <w:rPr>
          <w:rFonts w:eastAsia="Times New Roman"/>
          <w:color w:val="222222"/>
        </w:rPr>
        <w:t xml:space="preserve"> </w:t>
      </w:r>
      <w:hyperlink r:id="rId33" w:history="1">
        <w:r w:rsidRPr="009606F8">
          <w:rPr>
            <w:rFonts w:eastAsia="Times New Roman"/>
            <w:color w:val="0062B5"/>
            <w:u w:val="single"/>
          </w:rPr>
          <w:t>Revelation 19:7-8</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After Abraham’s servant had procured the bride for Isaac, he removed the bride from the far country. And, at the same time, Isaac came forth from his home to meet Rebekah. They met at a place between her home and his home; and they then went to his home, where she became his wife (</w:t>
      </w:r>
      <w:hyperlink r:id="rId34" w:history="1">
        <w:r w:rsidRPr="009606F8">
          <w:rPr>
            <w:rFonts w:eastAsia="Times New Roman"/>
            <w:color w:val="0062B5"/>
            <w:u w:val="single"/>
          </w:rPr>
          <w:t>Genesis 24:61-67</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And so will it be with Christ and His bride.</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After the Holy Spirit has procured the bride, He will remove the bride from the earth. And, at the same time, Christ will come forth from heaven to meet His bride. They will meet at a place between the bride’s home and His home; and they will then go to His home, where the bride will become His wife (</w:t>
      </w:r>
      <w:r w:rsidRPr="009606F8">
        <w:rPr>
          <w:rFonts w:eastAsia="Times New Roman"/>
          <w:i/>
          <w:iCs/>
          <w:color w:val="222222"/>
        </w:rPr>
        <w:t>cf</w:t>
      </w:r>
      <w:r w:rsidRPr="009606F8">
        <w:rPr>
          <w:rFonts w:eastAsia="Times New Roman"/>
          <w:color w:val="222222"/>
        </w:rPr>
        <w:t xml:space="preserve">. </w:t>
      </w:r>
      <w:hyperlink r:id="rId35" w:history="1">
        <w:r w:rsidRPr="009606F8">
          <w:rPr>
            <w:rFonts w:eastAsia="Times New Roman"/>
            <w:color w:val="0062B5"/>
            <w:u w:val="single"/>
          </w:rPr>
          <w:t>I Thessalonians 4:14-17</w:t>
        </w:r>
      </w:hyperlink>
      <w:r w:rsidRPr="009606F8">
        <w:rPr>
          <w:rFonts w:eastAsia="Times New Roman"/>
          <w:color w:val="222222"/>
        </w:rPr>
        <w:t xml:space="preserve">; </w:t>
      </w:r>
      <w:hyperlink r:id="rId36" w:history="1">
        <w:r w:rsidRPr="009606F8">
          <w:rPr>
            <w:rFonts w:eastAsia="Times New Roman"/>
            <w:color w:val="0062B5"/>
            <w:u w:val="single"/>
          </w:rPr>
          <w:t>Revelation 1:10</w:t>
        </w:r>
      </w:hyperlink>
      <w:r w:rsidRPr="009606F8">
        <w:rPr>
          <w:rFonts w:eastAsia="Times New Roman"/>
          <w:color w:val="222222"/>
        </w:rPr>
        <w:t xml:space="preserve">; </w:t>
      </w:r>
      <w:hyperlink r:id="rId37" w:history="1">
        <w:r w:rsidRPr="009606F8">
          <w:rPr>
            <w:rFonts w:eastAsia="Times New Roman"/>
            <w:color w:val="0062B5"/>
            <w:u w:val="single"/>
          </w:rPr>
          <w:t>4:1-2</w:t>
        </w:r>
      </w:hyperlink>
      <w:r w:rsidRPr="009606F8">
        <w:rPr>
          <w:rFonts w:eastAsia="Times New Roman"/>
          <w:color w:val="222222"/>
        </w:rPr>
        <w:t xml:space="preserve">; </w:t>
      </w:r>
      <w:hyperlink r:id="rId38" w:history="1">
        <w:r w:rsidRPr="009606F8">
          <w:rPr>
            <w:rFonts w:eastAsia="Times New Roman"/>
            <w:color w:val="0062B5"/>
            <w:u w:val="single"/>
          </w:rPr>
          <w:t>19:7</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Then, that which is revealed in Genesis chapter twenty-five can be brought to pass. Messianic blessings will be ushered in; and the glories of the Son, with His consort queen, will be manifested for all of creation to behold (</w:t>
      </w:r>
      <w:hyperlink r:id="rId39" w:history="1">
        <w:r w:rsidRPr="009606F8">
          <w:rPr>
            <w:rFonts w:eastAsia="Times New Roman"/>
            <w:color w:val="0062B5"/>
            <w:u w:val="single"/>
          </w:rPr>
          <w:t>Psalm 24:1-10</w:t>
        </w:r>
      </w:hyperlink>
      <w:r w:rsidRPr="009606F8">
        <w:rPr>
          <w:rFonts w:eastAsia="Times New Roman"/>
          <w:color w:val="222222"/>
        </w:rPr>
        <w:t xml:space="preserve">; </w:t>
      </w:r>
      <w:hyperlink r:id="rId40" w:history="1">
        <w:r w:rsidRPr="009606F8">
          <w:rPr>
            <w:rFonts w:eastAsia="Times New Roman"/>
            <w:color w:val="0062B5"/>
            <w:u w:val="single"/>
          </w:rPr>
          <w:t>Isaiah 2:1-4</w:t>
        </w:r>
      </w:hyperlink>
      <w:r w:rsidRPr="009606F8">
        <w:rPr>
          <w:rFonts w:eastAsia="Times New Roman"/>
          <w:color w:val="222222"/>
        </w:rPr>
        <w:t xml:space="preserve">; </w:t>
      </w:r>
      <w:hyperlink r:id="rId41" w:history="1">
        <w:r w:rsidRPr="009606F8">
          <w:rPr>
            <w:rFonts w:eastAsia="Times New Roman"/>
            <w:color w:val="0062B5"/>
            <w:u w:val="single"/>
          </w:rPr>
          <w:t>Revelation 20:1-3a</w:t>
        </w:r>
      </w:hyperlink>
      <w:r w:rsidRPr="009606F8">
        <w:rPr>
          <w:rFonts w:eastAsia="Times New Roman"/>
          <w:color w:val="222222"/>
        </w:rPr>
        <w:t>).</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 xml:space="preserve">The present search for and the future glory awaiting the bride of Christ centers around the greatest thing that God has ever designed for redeemed man — </w:t>
      </w:r>
      <w:r w:rsidRPr="009606F8">
        <w:rPr>
          <w:rFonts w:eastAsia="Times New Roman"/>
          <w:i/>
          <w:iCs/>
          <w:color w:val="222222"/>
        </w:rPr>
        <w:t>to co-inherit with His Son, occupying positions on the throne with Him in that day when He is revealed in all His power and glory.</w:t>
      </w:r>
    </w:p>
    <w:p w:rsidR="009606F8" w:rsidRPr="009606F8" w:rsidRDefault="009606F8" w:rsidP="009606F8">
      <w:pPr>
        <w:shd w:val="clear" w:color="auto" w:fill="FFFFFF"/>
        <w:ind w:left="0"/>
        <w:rPr>
          <w:rFonts w:eastAsia="Times New Roman"/>
          <w:color w:val="222222"/>
        </w:rPr>
      </w:pPr>
    </w:p>
    <w:p w:rsidR="009606F8" w:rsidRPr="009606F8" w:rsidRDefault="009606F8" w:rsidP="009606F8">
      <w:pPr>
        <w:shd w:val="clear" w:color="auto" w:fill="FFFFFF"/>
        <w:ind w:left="0"/>
        <w:rPr>
          <w:rFonts w:eastAsia="Times New Roman"/>
          <w:color w:val="222222"/>
        </w:rPr>
      </w:pPr>
      <w:r w:rsidRPr="009606F8">
        <w:rPr>
          <w:rFonts w:eastAsia="Times New Roman"/>
          <w:color w:val="222222"/>
        </w:rPr>
        <w:t>And it is</w:t>
      </w:r>
      <w:r w:rsidRPr="009606F8">
        <w:rPr>
          <w:rFonts w:eastAsia="Times New Roman"/>
          <w:i/>
          <w:iCs/>
          <w:color w:val="222222"/>
        </w:rPr>
        <w:t xml:space="preserve"> this glory and co-heirship</w:t>
      </w:r>
      <w:r w:rsidRPr="009606F8">
        <w:rPr>
          <w:rFonts w:eastAsia="Times New Roman"/>
          <w:color w:val="222222"/>
        </w:rPr>
        <w:t xml:space="preserve"> which the Spirit has been sent into the world to reveal to Christians. Until the search for the bride has been completed, the revelation of the Son’s coming glory will continue, and the invitation will remain open. But when the search has been completed…</w:t>
      </w:r>
    </w:p>
    <w:sectPr w:rsidR="009606F8" w:rsidRPr="009606F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F8"/>
    <w:rsid w:val="00774C51"/>
    <w:rsid w:val="009606F8"/>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9D760-F9CF-4313-BBDA-9ABFAB39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0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661785">
      <w:bodyDiv w:val="1"/>
      <w:marLeft w:val="0"/>
      <w:marRight w:val="0"/>
      <w:marTop w:val="0"/>
      <w:marBottom w:val="0"/>
      <w:divBdr>
        <w:top w:val="none" w:sz="0" w:space="0" w:color="auto"/>
        <w:left w:val="none" w:sz="0" w:space="0" w:color="auto"/>
        <w:bottom w:val="none" w:sz="0" w:space="0" w:color="auto"/>
        <w:right w:val="none" w:sz="0" w:space="0" w:color="auto"/>
      </w:divBdr>
      <w:divsChild>
        <w:div w:id="1472554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53335180">
              <w:marLeft w:val="0"/>
              <w:marRight w:val="0"/>
              <w:marTop w:val="0"/>
              <w:marBottom w:val="0"/>
              <w:divBdr>
                <w:top w:val="none" w:sz="0" w:space="0" w:color="auto"/>
                <w:left w:val="none" w:sz="0" w:space="0" w:color="auto"/>
                <w:bottom w:val="none" w:sz="0" w:space="0" w:color="auto"/>
                <w:right w:val="none" w:sz="0" w:space="0" w:color="auto"/>
              </w:divBdr>
            </w:div>
          </w:divsChild>
        </w:div>
        <w:div w:id="11825504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57980">
              <w:marLeft w:val="0"/>
              <w:marRight w:val="0"/>
              <w:marTop w:val="0"/>
              <w:marBottom w:val="0"/>
              <w:divBdr>
                <w:top w:val="none" w:sz="0" w:space="0" w:color="auto"/>
                <w:left w:val="none" w:sz="0" w:space="0" w:color="auto"/>
                <w:bottom w:val="none" w:sz="0" w:space="0" w:color="auto"/>
                <w:right w:val="none" w:sz="0" w:space="0" w:color="auto"/>
              </w:divBdr>
            </w:div>
            <w:div w:id="2102794918">
              <w:marLeft w:val="0"/>
              <w:marRight w:val="0"/>
              <w:marTop w:val="0"/>
              <w:marBottom w:val="0"/>
              <w:divBdr>
                <w:top w:val="none" w:sz="0" w:space="0" w:color="auto"/>
                <w:left w:val="none" w:sz="0" w:space="0" w:color="auto"/>
                <w:bottom w:val="none" w:sz="0" w:space="0" w:color="auto"/>
                <w:right w:val="none" w:sz="0" w:space="0" w:color="auto"/>
              </w:divBdr>
            </w:div>
            <w:div w:id="1648168586">
              <w:marLeft w:val="0"/>
              <w:marRight w:val="0"/>
              <w:marTop w:val="0"/>
              <w:marBottom w:val="0"/>
              <w:divBdr>
                <w:top w:val="none" w:sz="0" w:space="0" w:color="auto"/>
                <w:left w:val="none" w:sz="0" w:space="0" w:color="auto"/>
                <w:bottom w:val="none" w:sz="0" w:space="0" w:color="auto"/>
                <w:right w:val="none" w:sz="0" w:space="0" w:color="auto"/>
              </w:divBdr>
            </w:div>
            <w:div w:id="1369255467">
              <w:marLeft w:val="0"/>
              <w:marRight w:val="0"/>
              <w:marTop w:val="0"/>
              <w:marBottom w:val="0"/>
              <w:divBdr>
                <w:top w:val="none" w:sz="0" w:space="0" w:color="auto"/>
                <w:left w:val="none" w:sz="0" w:space="0" w:color="auto"/>
                <w:bottom w:val="none" w:sz="0" w:space="0" w:color="auto"/>
                <w:right w:val="none" w:sz="0" w:space="0" w:color="auto"/>
              </w:divBdr>
            </w:div>
            <w:div w:id="1325891211">
              <w:marLeft w:val="0"/>
              <w:marRight w:val="0"/>
              <w:marTop w:val="0"/>
              <w:marBottom w:val="0"/>
              <w:divBdr>
                <w:top w:val="none" w:sz="0" w:space="0" w:color="auto"/>
                <w:left w:val="none" w:sz="0" w:space="0" w:color="auto"/>
                <w:bottom w:val="none" w:sz="0" w:space="0" w:color="auto"/>
                <w:right w:val="none" w:sz="0" w:space="0" w:color="auto"/>
              </w:divBdr>
            </w:div>
            <w:div w:id="1170098311">
              <w:marLeft w:val="0"/>
              <w:marRight w:val="0"/>
              <w:marTop w:val="0"/>
              <w:marBottom w:val="0"/>
              <w:divBdr>
                <w:top w:val="none" w:sz="0" w:space="0" w:color="auto"/>
                <w:left w:val="none" w:sz="0" w:space="0" w:color="auto"/>
                <w:bottom w:val="none" w:sz="0" w:space="0" w:color="auto"/>
                <w:right w:val="none" w:sz="0" w:space="0" w:color="auto"/>
              </w:divBdr>
            </w:div>
            <w:div w:id="316495933">
              <w:marLeft w:val="0"/>
              <w:marRight w:val="0"/>
              <w:marTop w:val="0"/>
              <w:marBottom w:val="0"/>
              <w:divBdr>
                <w:top w:val="none" w:sz="0" w:space="0" w:color="auto"/>
                <w:left w:val="none" w:sz="0" w:space="0" w:color="auto"/>
                <w:bottom w:val="none" w:sz="0" w:space="0" w:color="auto"/>
                <w:right w:val="none" w:sz="0" w:space="0" w:color="auto"/>
              </w:divBdr>
            </w:div>
            <w:div w:id="1042291880">
              <w:marLeft w:val="0"/>
              <w:marRight w:val="0"/>
              <w:marTop w:val="0"/>
              <w:marBottom w:val="0"/>
              <w:divBdr>
                <w:top w:val="none" w:sz="0" w:space="0" w:color="auto"/>
                <w:left w:val="none" w:sz="0" w:space="0" w:color="auto"/>
                <w:bottom w:val="none" w:sz="0" w:space="0" w:color="auto"/>
                <w:right w:val="none" w:sz="0" w:space="0" w:color="auto"/>
              </w:divBdr>
            </w:div>
            <w:div w:id="1830050490">
              <w:marLeft w:val="0"/>
              <w:marRight w:val="0"/>
              <w:marTop w:val="0"/>
              <w:marBottom w:val="0"/>
              <w:divBdr>
                <w:top w:val="none" w:sz="0" w:space="0" w:color="auto"/>
                <w:left w:val="none" w:sz="0" w:space="0" w:color="auto"/>
                <w:bottom w:val="none" w:sz="0" w:space="0" w:color="auto"/>
                <w:right w:val="none" w:sz="0" w:space="0" w:color="auto"/>
              </w:divBdr>
            </w:div>
          </w:divsChild>
        </w:div>
        <w:div w:id="2064908378">
          <w:blockQuote w:val="1"/>
          <w:marLeft w:val="600"/>
          <w:marRight w:val="0"/>
          <w:marTop w:val="0"/>
          <w:marBottom w:val="0"/>
          <w:divBdr>
            <w:top w:val="none" w:sz="0" w:space="0" w:color="auto"/>
            <w:left w:val="none" w:sz="0" w:space="0" w:color="auto"/>
            <w:bottom w:val="none" w:sz="0" w:space="0" w:color="auto"/>
            <w:right w:val="none" w:sz="0" w:space="0" w:color="auto"/>
          </w:divBdr>
          <w:divsChild>
            <w:div w:id="833106086">
              <w:marLeft w:val="0"/>
              <w:marRight w:val="0"/>
              <w:marTop w:val="0"/>
              <w:marBottom w:val="0"/>
              <w:divBdr>
                <w:top w:val="none" w:sz="0" w:space="0" w:color="auto"/>
                <w:left w:val="none" w:sz="0" w:space="0" w:color="auto"/>
                <w:bottom w:val="none" w:sz="0" w:space="0" w:color="auto"/>
                <w:right w:val="none" w:sz="0" w:space="0" w:color="auto"/>
              </w:divBdr>
            </w:div>
            <w:div w:id="1416171958">
              <w:marLeft w:val="0"/>
              <w:marRight w:val="0"/>
              <w:marTop w:val="0"/>
              <w:marBottom w:val="0"/>
              <w:divBdr>
                <w:top w:val="none" w:sz="0" w:space="0" w:color="auto"/>
                <w:left w:val="none" w:sz="0" w:space="0" w:color="auto"/>
                <w:bottom w:val="none" w:sz="0" w:space="0" w:color="auto"/>
                <w:right w:val="none" w:sz="0" w:space="0" w:color="auto"/>
              </w:divBdr>
            </w:div>
            <w:div w:id="177623244">
              <w:marLeft w:val="0"/>
              <w:marRight w:val="0"/>
              <w:marTop w:val="0"/>
              <w:marBottom w:val="0"/>
              <w:divBdr>
                <w:top w:val="none" w:sz="0" w:space="0" w:color="auto"/>
                <w:left w:val="none" w:sz="0" w:space="0" w:color="auto"/>
                <w:bottom w:val="none" w:sz="0" w:space="0" w:color="auto"/>
                <w:right w:val="none" w:sz="0" w:space="0" w:color="auto"/>
              </w:divBdr>
            </w:div>
            <w:div w:id="1164011385">
              <w:marLeft w:val="0"/>
              <w:marRight w:val="0"/>
              <w:marTop w:val="0"/>
              <w:marBottom w:val="0"/>
              <w:divBdr>
                <w:top w:val="none" w:sz="0" w:space="0" w:color="auto"/>
                <w:left w:val="none" w:sz="0" w:space="0" w:color="auto"/>
                <w:bottom w:val="none" w:sz="0" w:space="0" w:color="auto"/>
                <w:right w:val="none" w:sz="0" w:space="0" w:color="auto"/>
              </w:divBdr>
            </w:div>
            <w:div w:id="1064333274">
              <w:marLeft w:val="0"/>
              <w:marRight w:val="0"/>
              <w:marTop w:val="0"/>
              <w:marBottom w:val="0"/>
              <w:divBdr>
                <w:top w:val="none" w:sz="0" w:space="0" w:color="auto"/>
                <w:left w:val="none" w:sz="0" w:space="0" w:color="auto"/>
                <w:bottom w:val="none" w:sz="0" w:space="0" w:color="auto"/>
                <w:right w:val="none" w:sz="0" w:space="0" w:color="auto"/>
              </w:divBdr>
            </w:div>
            <w:div w:id="901797316">
              <w:marLeft w:val="0"/>
              <w:marRight w:val="0"/>
              <w:marTop w:val="0"/>
              <w:marBottom w:val="0"/>
              <w:divBdr>
                <w:top w:val="none" w:sz="0" w:space="0" w:color="auto"/>
                <w:left w:val="none" w:sz="0" w:space="0" w:color="auto"/>
                <w:bottom w:val="none" w:sz="0" w:space="0" w:color="auto"/>
                <w:right w:val="none" w:sz="0" w:space="0" w:color="auto"/>
              </w:divBdr>
            </w:div>
            <w:div w:id="1490637707">
              <w:marLeft w:val="0"/>
              <w:marRight w:val="0"/>
              <w:marTop w:val="0"/>
              <w:marBottom w:val="0"/>
              <w:divBdr>
                <w:top w:val="none" w:sz="0" w:space="0" w:color="auto"/>
                <w:left w:val="none" w:sz="0" w:space="0" w:color="auto"/>
                <w:bottom w:val="none" w:sz="0" w:space="0" w:color="auto"/>
                <w:right w:val="none" w:sz="0" w:space="0" w:color="auto"/>
              </w:divBdr>
            </w:div>
            <w:div w:id="710810928">
              <w:marLeft w:val="0"/>
              <w:marRight w:val="0"/>
              <w:marTop w:val="0"/>
              <w:marBottom w:val="0"/>
              <w:divBdr>
                <w:top w:val="none" w:sz="0" w:space="0" w:color="auto"/>
                <w:left w:val="none" w:sz="0" w:space="0" w:color="auto"/>
                <w:bottom w:val="none" w:sz="0" w:space="0" w:color="auto"/>
                <w:right w:val="none" w:sz="0" w:space="0" w:color="auto"/>
              </w:divBdr>
            </w:div>
            <w:div w:id="1529829118">
              <w:marLeft w:val="0"/>
              <w:marRight w:val="0"/>
              <w:marTop w:val="0"/>
              <w:marBottom w:val="0"/>
              <w:divBdr>
                <w:top w:val="none" w:sz="0" w:space="0" w:color="auto"/>
                <w:left w:val="none" w:sz="0" w:space="0" w:color="auto"/>
                <w:bottom w:val="none" w:sz="0" w:space="0" w:color="auto"/>
                <w:right w:val="none" w:sz="0" w:space="0" w:color="auto"/>
              </w:divBdr>
            </w:div>
          </w:divsChild>
        </w:div>
        <w:div w:id="1752774522">
          <w:blockQuote w:val="1"/>
          <w:marLeft w:val="600"/>
          <w:marRight w:val="0"/>
          <w:marTop w:val="0"/>
          <w:marBottom w:val="0"/>
          <w:divBdr>
            <w:top w:val="none" w:sz="0" w:space="0" w:color="auto"/>
            <w:left w:val="none" w:sz="0" w:space="0" w:color="auto"/>
            <w:bottom w:val="none" w:sz="0" w:space="0" w:color="auto"/>
            <w:right w:val="none" w:sz="0" w:space="0" w:color="auto"/>
          </w:divBdr>
          <w:divsChild>
            <w:div w:id="1975060706">
              <w:marLeft w:val="0"/>
              <w:marRight w:val="0"/>
              <w:marTop w:val="0"/>
              <w:marBottom w:val="0"/>
              <w:divBdr>
                <w:top w:val="none" w:sz="0" w:space="0" w:color="auto"/>
                <w:left w:val="none" w:sz="0" w:space="0" w:color="auto"/>
                <w:bottom w:val="none" w:sz="0" w:space="0" w:color="auto"/>
                <w:right w:val="none" w:sz="0" w:space="0" w:color="auto"/>
              </w:divBdr>
            </w:div>
            <w:div w:id="1603798595">
              <w:marLeft w:val="0"/>
              <w:marRight w:val="0"/>
              <w:marTop w:val="0"/>
              <w:marBottom w:val="0"/>
              <w:divBdr>
                <w:top w:val="none" w:sz="0" w:space="0" w:color="auto"/>
                <w:left w:val="none" w:sz="0" w:space="0" w:color="auto"/>
                <w:bottom w:val="none" w:sz="0" w:space="0" w:color="auto"/>
                <w:right w:val="none" w:sz="0" w:space="0" w:color="auto"/>
              </w:divBdr>
            </w:div>
            <w:div w:id="12707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21&amp;t=NKJV" TargetMode="External"/><Relationship Id="rId13" Type="http://schemas.openxmlformats.org/officeDocument/2006/relationships/hyperlink" Target="https://www.blueletterbible.org/search/preSearch.cfm?Criteria=Genesis+23&amp;t=NKJV" TargetMode="External"/><Relationship Id="rId18" Type="http://schemas.openxmlformats.org/officeDocument/2006/relationships/hyperlink" Target="https://www.blueletterbible.org/search/preSearch.cfm?Criteria=Genesis+24.53&amp;t=NKJV" TargetMode="External"/><Relationship Id="rId26" Type="http://schemas.openxmlformats.org/officeDocument/2006/relationships/hyperlink" Target="https://www.blueletterbible.org/search/preSearch.cfm?Criteria=Hebrews+2.3&amp;t=NKJV" TargetMode="External"/><Relationship Id="rId39" Type="http://schemas.openxmlformats.org/officeDocument/2006/relationships/hyperlink" Target="https://www.blueletterbible.org/search/preSearch.cfm?Criteria=Psalm+24.1-10&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Acts+2.1ff&amp;t=NKJV" TargetMode="External"/><Relationship Id="rId34" Type="http://schemas.openxmlformats.org/officeDocument/2006/relationships/hyperlink" Target="https://www.blueletterbible.org/search/preSearch.cfm?Criteria=Genesis+24.61-67&amp;t=NKJV" TargetMode="External"/><Relationship Id="rId42" Type="http://schemas.openxmlformats.org/officeDocument/2006/relationships/fontTable" Target="fontTable.xml"/><Relationship Id="rId7" Type="http://schemas.openxmlformats.org/officeDocument/2006/relationships/hyperlink" Target="https://www.blueletterbible.org/search/preSearch.cfm?Criteria=Genesis+24.58&amp;t=NKJV" TargetMode="External"/><Relationship Id="rId12" Type="http://schemas.openxmlformats.org/officeDocument/2006/relationships/hyperlink" Target="https://www.blueletterbible.org/search/preSearch.cfm?Criteria=Genesis+25&amp;t=NKJV" TargetMode="External"/><Relationship Id="rId17" Type="http://schemas.openxmlformats.org/officeDocument/2006/relationships/hyperlink" Target="https://www.blueletterbible.org/search/preSearch.cfm?Criteria=Genesis+24.10&amp;t=NKJV" TargetMode="External"/><Relationship Id="rId25" Type="http://schemas.openxmlformats.org/officeDocument/2006/relationships/hyperlink" Target="https://www.blueletterbible.org/search/preSearch.cfm?Criteria=I+Corinthians+2.9-14&amp;t=NKJV" TargetMode="External"/><Relationship Id="rId33" Type="http://schemas.openxmlformats.org/officeDocument/2006/relationships/hyperlink" Target="https://www.blueletterbible.org/search/preSearch.cfm?Criteria=Revelation+19.7-8&amp;t=NKJV" TargetMode="External"/><Relationship Id="rId38" Type="http://schemas.openxmlformats.org/officeDocument/2006/relationships/hyperlink" Target="https://www.blueletterbible.org/search/preSearch.cfm?Criteria=Revelation+19.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24.9&amp;t=NKJV" TargetMode="External"/><Relationship Id="rId20" Type="http://schemas.openxmlformats.org/officeDocument/2006/relationships/hyperlink" Target="https://www.blueletterbible.org/search/preSearch.cfm?Criteria=Genesis+25.5&amp;t=NKJV" TargetMode="External"/><Relationship Id="rId29" Type="http://schemas.openxmlformats.org/officeDocument/2006/relationships/hyperlink" Target="https://www.blueletterbible.org/search/preSearch.cfm?Criteria=Genesis+25&amp;t=NKJV" TargetMode="External"/><Relationship Id="rId41" Type="http://schemas.openxmlformats.org/officeDocument/2006/relationships/hyperlink" Target="https://www.blueletterbible.org/search/preSearch.cfm?Criteria=Revelation+20.1-3a&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24.58&amp;t=NKJV" TargetMode="External"/><Relationship Id="rId11" Type="http://schemas.openxmlformats.org/officeDocument/2006/relationships/hyperlink" Target="https://www.blueletterbible.org/search/preSearch.cfm?Criteria=Genesis+24&amp;t=NKJV" TargetMode="External"/><Relationship Id="rId24" Type="http://schemas.openxmlformats.org/officeDocument/2006/relationships/hyperlink" Target="https://www.blueletterbible.org/search/preSearch.cfm?Criteria=Genesis+24.60ff&amp;t=NKJV" TargetMode="External"/><Relationship Id="rId32" Type="http://schemas.openxmlformats.org/officeDocument/2006/relationships/hyperlink" Target="https://www.blueletterbible.org/search/preSearch.cfm?Criteria=Genesis+24.64-65&amp;t=NKJV" TargetMode="External"/><Relationship Id="rId37" Type="http://schemas.openxmlformats.org/officeDocument/2006/relationships/hyperlink" Target="https://www.blueletterbible.org/search/preSearch.cfm?Criteria=Revelation+4.1-2&amp;t=NKJV" TargetMode="External"/><Relationship Id="rId40" Type="http://schemas.openxmlformats.org/officeDocument/2006/relationships/hyperlink" Target="https://www.blueletterbible.org/search/preSearch.cfm?Criteria=Isaiah+2.1-4&amp;t=NKJV" TargetMode="External"/><Relationship Id="rId5" Type="http://schemas.openxmlformats.org/officeDocument/2006/relationships/hyperlink" Target="https://www.blueletterbible.org/search/preSearch.cfm?Criteria=Genesis+24.58&amp;t=NKJV" TargetMode="External"/><Relationship Id="rId15" Type="http://schemas.openxmlformats.org/officeDocument/2006/relationships/hyperlink" Target="https://www.blueletterbible.org/search/preSearch.cfm?Criteria=Genesis+24.3-4&amp;t=NKJV" TargetMode="External"/><Relationship Id="rId23" Type="http://schemas.openxmlformats.org/officeDocument/2006/relationships/hyperlink" Target="https://www.blueletterbible.org/search/preSearch.cfm?Criteria=Romans+8.17-23&amp;t=NKJV" TargetMode="External"/><Relationship Id="rId28" Type="http://schemas.openxmlformats.org/officeDocument/2006/relationships/hyperlink" Target="https://www.blueletterbible.org/search/preSearch.cfm?Criteria=Genesis+24&amp;t=NKJV" TargetMode="External"/><Relationship Id="rId36" Type="http://schemas.openxmlformats.org/officeDocument/2006/relationships/hyperlink" Target="https://www.blueletterbible.org/search/preSearch.cfm?Criteria=Revelation+1.10&amp;t=NKJV" TargetMode="External"/><Relationship Id="rId10" Type="http://schemas.openxmlformats.org/officeDocument/2006/relationships/hyperlink" Target="https://www.blueletterbible.org/search/preSearch.cfm?Criteria=Genesis+23&amp;t=NKJV" TargetMode="External"/><Relationship Id="rId19" Type="http://schemas.openxmlformats.org/officeDocument/2006/relationships/hyperlink" Target="https://www.blueletterbible.org/search/preSearch.cfm?Criteria=Genesis+24.36&amp;t=NKJV" TargetMode="External"/><Relationship Id="rId31" Type="http://schemas.openxmlformats.org/officeDocument/2006/relationships/hyperlink" Target="https://www.blueletterbible.org/search/preSearch.cfm?Criteria=Genesis+24.61&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22&amp;t=NKJV" TargetMode="External"/><Relationship Id="rId14" Type="http://schemas.openxmlformats.org/officeDocument/2006/relationships/hyperlink" Target="https://www.blueletterbible.org/search/preSearch.cfm?Criteria=Genesis+25&amp;t=NKJV" TargetMode="External"/><Relationship Id="rId22" Type="http://schemas.openxmlformats.org/officeDocument/2006/relationships/hyperlink" Target="https://www.blueletterbible.org/search/preSearch.cfm?Criteria=John+16.13-15&amp;t=NKJV" TargetMode="External"/><Relationship Id="rId27" Type="http://schemas.openxmlformats.org/officeDocument/2006/relationships/hyperlink" Target="https://www.blueletterbible.org/search/preSearch.cfm?Criteria=Hebrews+10.39&amp;t=NKJV" TargetMode="External"/><Relationship Id="rId30" Type="http://schemas.openxmlformats.org/officeDocument/2006/relationships/hyperlink" Target="https://www.blueletterbible.org/search/preSearch.cfm?Criteria=Genesis+24.10&amp;t=NKJV" TargetMode="External"/><Relationship Id="rId35" Type="http://schemas.openxmlformats.org/officeDocument/2006/relationships/hyperlink" Target="https://www.blueletterbible.org/search/preSearch.cfm?Criteria=I+Thessalonians+4.14-17&amp;t=NKJ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2020-09-29T19:32:00Z</dcterms:created>
  <dcterms:modified xsi:type="dcterms:W3CDTF">2020-09-29T19:35:00Z</dcterms:modified>
</cp:coreProperties>
</file>